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2A" w:rsidRDefault="0015452A" w:rsidP="0015452A">
      <w:pPr>
        <w:spacing w:line="360" w:lineRule="exact"/>
        <w:ind w:firstLine="709"/>
        <w:jc w:val="center"/>
      </w:pPr>
      <w:r w:rsidRPr="001545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 </w:t>
      </w:r>
    </w:p>
    <w:p w:rsidR="0015452A" w:rsidRDefault="0015452A" w:rsidP="0015452A">
      <w:pPr>
        <w:spacing w:line="360" w:lineRule="exact"/>
        <w:ind w:firstLine="709"/>
        <w:jc w:val="center"/>
      </w:pPr>
    </w:p>
    <w:p w:rsidR="0015452A" w:rsidRDefault="0015452A" w:rsidP="0015452A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452A" w:rsidRDefault="0015452A" w:rsidP="0015452A">
      <w:pPr>
        <w:spacing w:line="360" w:lineRule="exact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Тульской области</w:t>
      </w:r>
    </w:p>
    <w:p w:rsidR="0015452A" w:rsidRDefault="0015452A" w:rsidP="0015452A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город Советск</w:t>
      </w:r>
    </w:p>
    <w:p w:rsidR="0015452A" w:rsidRDefault="0015452A" w:rsidP="0015452A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15452A" w:rsidRDefault="0015452A" w:rsidP="0015452A">
      <w:pPr>
        <w:spacing w:line="360" w:lineRule="exact"/>
        <w:rPr>
          <w:sz w:val="28"/>
          <w:szCs w:val="28"/>
        </w:rPr>
      </w:pPr>
    </w:p>
    <w:p w:rsidR="0015452A" w:rsidRDefault="0015452A" w:rsidP="0015452A">
      <w:pPr>
        <w:spacing w:line="360" w:lineRule="exact"/>
        <w:rPr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452A" w:rsidRDefault="0015452A" w:rsidP="0015452A">
      <w:pPr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15452A" w:rsidRPr="00850384" w:rsidRDefault="009D5270" w:rsidP="0015452A">
      <w:pPr>
        <w:spacing w:line="360" w:lineRule="exact"/>
        <w:jc w:val="center"/>
        <w:rPr>
          <w:b w:val="0"/>
          <w:sz w:val="28"/>
          <w:szCs w:val="28"/>
          <w:u w:val="single"/>
        </w:rPr>
      </w:pPr>
      <w:r w:rsidRPr="009D5270">
        <w:rPr>
          <w:b w:val="0"/>
          <w:sz w:val="28"/>
          <w:szCs w:val="28"/>
          <w:u w:val="single"/>
        </w:rPr>
        <w:t xml:space="preserve">15 мая </w:t>
      </w:r>
      <w:r w:rsidR="0015452A" w:rsidRPr="009D5270">
        <w:rPr>
          <w:b w:val="0"/>
          <w:sz w:val="28"/>
          <w:szCs w:val="28"/>
          <w:u w:val="single"/>
        </w:rPr>
        <w:t>201</w:t>
      </w:r>
      <w:r w:rsidR="00776CD0" w:rsidRPr="009D5270">
        <w:rPr>
          <w:b w:val="0"/>
          <w:sz w:val="28"/>
          <w:szCs w:val="28"/>
          <w:u w:val="single"/>
        </w:rPr>
        <w:t>5</w:t>
      </w:r>
      <w:r w:rsidR="0015452A" w:rsidRPr="009D5270">
        <w:rPr>
          <w:b w:val="0"/>
          <w:sz w:val="28"/>
          <w:szCs w:val="28"/>
          <w:u w:val="single"/>
        </w:rPr>
        <w:t>года</w:t>
      </w:r>
      <w:r w:rsidR="0015452A">
        <w:rPr>
          <w:b w:val="0"/>
          <w:sz w:val="28"/>
          <w:szCs w:val="28"/>
        </w:rPr>
        <w:t xml:space="preserve">                                           №</w:t>
      </w:r>
      <w:r w:rsidR="00A4190F">
        <w:rPr>
          <w:b w:val="0"/>
          <w:sz w:val="28"/>
          <w:szCs w:val="28"/>
        </w:rPr>
        <w:t>_</w:t>
      </w:r>
      <w:r w:rsidRPr="009D5270">
        <w:rPr>
          <w:b w:val="0"/>
          <w:sz w:val="28"/>
          <w:szCs w:val="28"/>
          <w:u w:val="single"/>
        </w:rPr>
        <w:t>5-69</w:t>
      </w:r>
    </w:p>
    <w:p w:rsidR="0015452A" w:rsidRDefault="0015452A" w:rsidP="0015452A">
      <w:pPr>
        <w:spacing w:line="360" w:lineRule="exact"/>
        <w:ind w:firstLine="709"/>
        <w:jc w:val="center"/>
        <w:rPr>
          <w:bCs/>
        </w:rPr>
      </w:pPr>
    </w:p>
    <w:p w:rsidR="0015452A" w:rsidRDefault="0015452A" w:rsidP="0015452A">
      <w:pPr>
        <w:spacing w:line="360" w:lineRule="exact"/>
        <w:ind w:firstLine="709"/>
        <w:jc w:val="center"/>
        <w:rPr>
          <w:bCs/>
        </w:rPr>
      </w:pPr>
    </w:p>
    <w:p w:rsidR="0015452A" w:rsidRDefault="0015452A" w:rsidP="0015452A">
      <w:pPr>
        <w:spacing w:line="360" w:lineRule="exact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город Советск Щекинского района, в 201</w:t>
      </w:r>
      <w:r w:rsidR="00C646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году</w:t>
      </w:r>
    </w:p>
    <w:p w:rsidR="0015452A" w:rsidRDefault="0015452A" w:rsidP="0015452A">
      <w:pPr>
        <w:spacing w:line="360" w:lineRule="exact"/>
        <w:ind w:firstLine="709"/>
        <w:jc w:val="center"/>
        <w:rPr>
          <w:bCs/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15452A" w:rsidRDefault="0015452A" w:rsidP="0015452A">
      <w:pPr>
        <w:ind w:right="19" w:firstLine="720"/>
        <w:jc w:val="both"/>
        <w:rPr>
          <w:b w:val="0"/>
          <w:snapToGrid w:val="0"/>
          <w:sz w:val="28"/>
        </w:rPr>
      </w:pPr>
      <w:proofErr w:type="gramStart"/>
      <w:r>
        <w:rPr>
          <w:b w:val="0"/>
          <w:snapToGrid w:val="0"/>
          <w:sz w:val="28"/>
          <w:szCs w:val="28"/>
        </w:rPr>
        <w:t>В целях обеспечения безопасного отдыха населения на реках и водоемах муниципального образования город Советск Щекинского района, недопущения гибели людей на воде,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napToGrid w:val="0"/>
            <w:sz w:val="28"/>
            <w:szCs w:val="28"/>
          </w:rPr>
          <w:t>2003 г</w:t>
        </w:r>
      </w:smartTag>
      <w:r>
        <w:rPr>
          <w:b w:val="0"/>
          <w:snapToGrid w:val="0"/>
          <w:sz w:val="28"/>
          <w:szCs w:val="28"/>
        </w:rPr>
        <w:t>. № 131-ФЗ «Об общих принципах организации местного самоуправления в Российской Федерации», Водным кодексом Российской Федерации от 03.06.2006 г. № 74-ФЗ,</w:t>
      </w:r>
      <w:r>
        <w:rPr>
          <w:b w:val="0"/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людей на водных объектах в Тульской области и Правил пользования водными объектами для плавания на маломерных судах в Тульской области», постановлением адми</w:t>
      </w:r>
      <w:r w:rsidR="00C64622">
        <w:rPr>
          <w:b w:val="0"/>
          <w:sz w:val="28"/>
          <w:szCs w:val="28"/>
        </w:rPr>
        <w:t>нистрации Щекинского района от 30</w:t>
      </w:r>
      <w:r>
        <w:rPr>
          <w:b w:val="0"/>
          <w:sz w:val="28"/>
          <w:szCs w:val="28"/>
        </w:rPr>
        <w:t>.0</w:t>
      </w:r>
      <w:r w:rsidR="00C646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.201</w:t>
      </w:r>
      <w:r w:rsidR="00C6462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г. </w:t>
      </w:r>
      <w:r w:rsidR="00C64622">
        <w:rPr>
          <w:b w:val="0"/>
          <w:sz w:val="28"/>
          <w:szCs w:val="28"/>
        </w:rPr>
        <w:t xml:space="preserve">№ 4-724 </w:t>
      </w:r>
      <w:r>
        <w:rPr>
          <w:b w:val="0"/>
          <w:sz w:val="28"/>
          <w:szCs w:val="28"/>
        </w:rPr>
        <w:t xml:space="preserve">«Об организации мероприятий по обеспечению условий безопасного отдыха  </w:t>
      </w:r>
      <w:r>
        <w:rPr>
          <w:b w:val="0"/>
          <w:bCs/>
          <w:sz w:val="28"/>
          <w:szCs w:val="28"/>
        </w:rPr>
        <w:t xml:space="preserve">людей на водных объектах, расположенных муниципального образования </w:t>
      </w:r>
      <w:proofErr w:type="spellStart"/>
      <w:r w:rsidR="00C64622">
        <w:rPr>
          <w:b w:val="0"/>
          <w:bCs/>
          <w:sz w:val="28"/>
          <w:szCs w:val="28"/>
        </w:rPr>
        <w:t>Щекинский</w:t>
      </w:r>
      <w:proofErr w:type="spellEnd"/>
      <w:r>
        <w:rPr>
          <w:b w:val="0"/>
          <w:bCs/>
          <w:sz w:val="28"/>
          <w:szCs w:val="28"/>
        </w:rPr>
        <w:t xml:space="preserve"> район в 201</w:t>
      </w:r>
      <w:r w:rsidR="00C64622">
        <w:rPr>
          <w:b w:val="0"/>
          <w:bCs/>
          <w:sz w:val="28"/>
          <w:szCs w:val="28"/>
        </w:rPr>
        <w:t>5</w:t>
      </w:r>
      <w:r>
        <w:rPr>
          <w:b w:val="0"/>
          <w:bCs/>
          <w:sz w:val="28"/>
          <w:szCs w:val="28"/>
        </w:rPr>
        <w:t>году</w:t>
      </w:r>
      <w:r w:rsidR="00C64622">
        <w:rPr>
          <w:b w:val="0"/>
          <w:bCs/>
          <w:sz w:val="28"/>
          <w:szCs w:val="28"/>
        </w:rPr>
        <w:t>»</w:t>
      </w:r>
      <w:r>
        <w:rPr>
          <w:b w:val="0"/>
          <w:snapToGrid w:val="0"/>
          <w:sz w:val="28"/>
          <w:szCs w:val="28"/>
        </w:rPr>
        <w:t xml:space="preserve">, Уставом муниципального образования город Советск Щекинского района, </w:t>
      </w:r>
      <w:r>
        <w:rPr>
          <w:b w:val="0"/>
          <w:sz w:val="28"/>
          <w:szCs w:val="28"/>
        </w:rPr>
        <w:t>администрация муниципального образования город Советск Щекинского</w:t>
      </w:r>
      <w:proofErr w:type="gramEnd"/>
      <w:r>
        <w:rPr>
          <w:b w:val="0"/>
          <w:sz w:val="28"/>
          <w:szCs w:val="28"/>
        </w:rPr>
        <w:t xml:space="preserve"> района </w:t>
      </w:r>
      <w:r>
        <w:rPr>
          <w:snapToGrid w:val="0"/>
          <w:sz w:val="28"/>
        </w:rPr>
        <w:t>ПОСТАНОВЛЯЕТ:</w:t>
      </w:r>
    </w:p>
    <w:p w:rsidR="0015452A" w:rsidRDefault="0015452A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9CE" w:rsidRDefault="007C7344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местами массового отдыха населения на водных объектах муниципального образования город Советск Щекинского района</w:t>
      </w:r>
      <w:r w:rsidR="009879CE">
        <w:rPr>
          <w:rFonts w:ascii="Times New Roman" w:hAnsi="Times New Roman" w:cs="Times New Roman"/>
          <w:sz w:val="28"/>
          <w:szCs w:val="28"/>
        </w:rPr>
        <w:t>:</w:t>
      </w:r>
    </w:p>
    <w:p w:rsidR="009879CE" w:rsidRDefault="009879CE" w:rsidP="009879CE">
      <w:pPr>
        <w:ind w:right="19" w:firstLine="720"/>
        <w:jc w:val="both"/>
        <w:rPr>
          <w:b w:val="0"/>
          <w:snapToGrid w:val="0"/>
          <w:sz w:val="28"/>
          <w:szCs w:val="28"/>
        </w:rPr>
      </w:pPr>
      <w:r w:rsidRPr="009879CE">
        <w:rPr>
          <w:b w:val="0"/>
          <w:sz w:val="28"/>
          <w:szCs w:val="28"/>
        </w:rPr>
        <w:t>1.1.</w:t>
      </w:r>
      <w:r w:rsidR="007C7344" w:rsidRPr="009879CE">
        <w:rPr>
          <w:b w:val="0"/>
          <w:sz w:val="28"/>
          <w:szCs w:val="28"/>
        </w:rPr>
        <w:t xml:space="preserve"> </w:t>
      </w:r>
      <w:r w:rsidRPr="009879CE">
        <w:rPr>
          <w:b w:val="0"/>
          <w:sz w:val="28"/>
          <w:szCs w:val="28"/>
        </w:rPr>
        <w:t>В</w:t>
      </w:r>
      <w:r w:rsidR="007C7344" w:rsidRPr="009879CE">
        <w:rPr>
          <w:b w:val="0"/>
          <w:sz w:val="28"/>
          <w:szCs w:val="28"/>
        </w:rPr>
        <w:t>одохранилище в городе Советск</w:t>
      </w:r>
      <w:r w:rsidR="00850384" w:rsidRPr="009879CE">
        <w:rPr>
          <w:b w:val="0"/>
          <w:sz w:val="28"/>
          <w:szCs w:val="28"/>
        </w:rPr>
        <w:t xml:space="preserve"> </w:t>
      </w:r>
      <w:r w:rsidRPr="009879CE">
        <w:rPr>
          <w:b w:val="0"/>
          <w:sz w:val="28"/>
          <w:szCs w:val="28"/>
        </w:rPr>
        <w:t>(</w:t>
      </w:r>
      <w:r w:rsidR="00850384" w:rsidRPr="009879CE">
        <w:rPr>
          <w:b w:val="0"/>
          <w:sz w:val="28"/>
          <w:szCs w:val="28"/>
        </w:rPr>
        <w:t>в районе пляжа</w:t>
      </w:r>
      <w:r w:rsidRPr="009879CE"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b w:val="0"/>
          <w:snapToGrid w:val="0"/>
          <w:sz w:val="28"/>
          <w:szCs w:val="28"/>
        </w:rPr>
        <w:t>Ответственного за содержание пляжа назначить Моисеева И.О.</w:t>
      </w:r>
    </w:p>
    <w:p w:rsidR="009879CE" w:rsidRDefault="009879CE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79CE" w:rsidRDefault="009879CE" w:rsidP="009879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Пункт проката лодок и катамаранов на территории Щекинского водохранилища по адресу: г. Советск,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2-а.</w:t>
      </w:r>
    </w:p>
    <w:p w:rsidR="009879CE" w:rsidRDefault="009879CE" w:rsidP="00987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ответственным за пункт проката лодок и катамаранов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Зыкова Н.А.</w:t>
      </w:r>
    </w:p>
    <w:p w:rsidR="0015452A" w:rsidRDefault="007C7344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452A">
        <w:rPr>
          <w:rFonts w:ascii="Times New Roman" w:hAnsi="Times New Roman" w:cs="Times New Roman"/>
          <w:sz w:val="28"/>
          <w:szCs w:val="28"/>
        </w:rPr>
        <w:t>Организовать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муниципального образования город Советск  Щекинского района на 201</w:t>
      </w:r>
      <w:r w:rsidR="00C64622">
        <w:rPr>
          <w:rFonts w:ascii="Times New Roman" w:hAnsi="Times New Roman" w:cs="Times New Roman"/>
          <w:sz w:val="28"/>
          <w:szCs w:val="28"/>
        </w:rPr>
        <w:t>5</w:t>
      </w:r>
      <w:r w:rsidR="0015452A">
        <w:rPr>
          <w:rFonts w:ascii="Times New Roman" w:hAnsi="Times New Roman" w:cs="Times New Roman"/>
          <w:sz w:val="28"/>
          <w:szCs w:val="28"/>
        </w:rPr>
        <w:t xml:space="preserve"> год и протоколом от </w:t>
      </w:r>
      <w:r w:rsidR="00C64622">
        <w:rPr>
          <w:rFonts w:ascii="Times New Roman" w:hAnsi="Times New Roman" w:cs="Times New Roman"/>
          <w:sz w:val="28"/>
          <w:szCs w:val="28"/>
        </w:rPr>
        <w:t>15</w:t>
      </w:r>
      <w:r w:rsidR="0015452A">
        <w:rPr>
          <w:rFonts w:ascii="Times New Roman" w:hAnsi="Times New Roman" w:cs="Times New Roman"/>
          <w:sz w:val="28"/>
          <w:szCs w:val="28"/>
        </w:rPr>
        <w:t>.0</w:t>
      </w:r>
      <w:r w:rsidR="00C64622">
        <w:rPr>
          <w:rFonts w:ascii="Times New Roman" w:hAnsi="Times New Roman" w:cs="Times New Roman"/>
          <w:sz w:val="28"/>
          <w:szCs w:val="28"/>
        </w:rPr>
        <w:t>4</w:t>
      </w:r>
      <w:r w:rsidR="0015452A">
        <w:rPr>
          <w:rFonts w:ascii="Times New Roman" w:hAnsi="Times New Roman" w:cs="Times New Roman"/>
          <w:sz w:val="28"/>
          <w:szCs w:val="28"/>
        </w:rPr>
        <w:t>.201</w:t>
      </w:r>
      <w:r w:rsidR="00C64622">
        <w:rPr>
          <w:rFonts w:ascii="Times New Roman" w:hAnsi="Times New Roman" w:cs="Times New Roman"/>
          <w:sz w:val="28"/>
          <w:szCs w:val="28"/>
        </w:rPr>
        <w:t>5</w:t>
      </w:r>
      <w:r w:rsidR="0015452A">
        <w:rPr>
          <w:rFonts w:ascii="Times New Roman" w:hAnsi="Times New Roman" w:cs="Times New Roman"/>
          <w:sz w:val="28"/>
          <w:szCs w:val="28"/>
        </w:rPr>
        <w:t> г. № </w:t>
      </w:r>
      <w:r w:rsidR="00C64622">
        <w:rPr>
          <w:rFonts w:ascii="Times New Roman" w:hAnsi="Times New Roman" w:cs="Times New Roman"/>
          <w:sz w:val="28"/>
          <w:szCs w:val="28"/>
        </w:rPr>
        <w:t>3</w:t>
      </w:r>
      <w:r w:rsidR="00154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2A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город Советск Щекинского района в течение купального сезона</w:t>
      </w:r>
      <w:r w:rsidR="00987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2A" w:rsidRDefault="009879CE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52A">
        <w:rPr>
          <w:rFonts w:ascii="Times New Roman" w:hAnsi="Times New Roman" w:cs="Times New Roman"/>
          <w:sz w:val="28"/>
          <w:szCs w:val="28"/>
        </w:rPr>
        <w:t>. Провести комиссионное обследование водоема с составлением акта на предмет его пригодности для купания и предоставить его копию в отдел по ГО, ЧС и охране окружающей среды администрации Щекинского района в срок до 2</w:t>
      </w:r>
      <w:r w:rsidR="00C64622">
        <w:rPr>
          <w:rFonts w:ascii="Times New Roman" w:hAnsi="Times New Roman" w:cs="Times New Roman"/>
          <w:sz w:val="28"/>
          <w:szCs w:val="28"/>
        </w:rPr>
        <w:t>5</w:t>
      </w:r>
      <w:r w:rsidR="0015452A">
        <w:rPr>
          <w:rFonts w:ascii="Times New Roman" w:hAnsi="Times New Roman" w:cs="Times New Roman"/>
          <w:sz w:val="28"/>
          <w:szCs w:val="28"/>
        </w:rPr>
        <w:t>.05.201</w:t>
      </w:r>
      <w:r w:rsidR="00C64622">
        <w:rPr>
          <w:rFonts w:ascii="Times New Roman" w:hAnsi="Times New Roman" w:cs="Times New Roman"/>
          <w:sz w:val="28"/>
          <w:szCs w:val="28"/>
        </w:rPr>
        <w:t>5</w:t>
      </w:r>
      <w:r w:rsidR="0015452A">
        <w:rPr>
          <w:rFonts w:ascii="Times New Roman" w:hAnsi="Times New Roman" w:cs="Times New Roman"/>
          <w:sz w:val="28"/>
          <w:szCs w:val="28"/>
        </w:rPr>
        <w:t> г.</w:t>
      </w:r>
    </w:p>
    <w:p w:rsidR="009879CE" w:rsidRDefault="009879CE" w:rsidP="009879CE">
      <w:pPr>
        <w:ind w:right="19" w:firstLine="720"/>
        <w:jc w:val="both"/>
        <w:rPr>
          <w:b w:val="0"/>
          <w:snapToGrid w:val="0"/>
          <w:sz w:val="28"/>
        </w:rPr>
      </w:pPr>
      <w:r w:rsidRPr="009879CE">
        <w:rPr>
          <w:b w:val="0"/>
          <w:sz w:val="28"/>
          <w:szCs w:val="28"/>
        </w:rPr>
        <w:t>4.</w:t>
      </w:r>
      <w:r w:rsidRPr="009879CE">
        <w:rPr>
          <w:b w:val="0"/>
          <w:snapToGrid w:val="0"/>
          <w:sz w:val="28"/>
        </w:rPr>
        <w:t xml:space="preserve"> </w:t>
      </w:r>
      <w:r>
        <w:rPr>
          <w:b w:val="0"/>
          <w:snapToGrid w:val="0"/>
          <w:sz w:val="28"/>
        </w:rPr>
        <w:t>Провести очистку дна Щекинского водохранилища  в местах купания населения и подготовить места массового отдыха к техническому освидетельствованию в сроки, определенные Государственной инспекции по маломерным судам МЧС России по Тульской области.</w:t>
      </w:r>
    </w:p>
    <w:p w:rsidR="009879CE" w:rsidRDefault="009879CE" w:rsidP="009879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 начала купального сезона установить предупреждающие знаки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аншлаги о запрещении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купания на водных объектах, не имеющих разрешения на использование в качестве мест массового отдыха на воде.</w:t>
      </w:r>
    </w:p>
    <w:p w:rsidR="009879CE" w:rsidRDefault="009879CE" w:rsidP="009879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9CE"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недопущению купания населения в необорудованных местах, создав дежурные группы из числа сотрудников администрации и пункта полиции «Советский» </w:t>
      </w:r>
      <w:r>
        <w:rPr>
          <w:rFonts w:ascii="Times New Roman" w:hAnsi="Times New Roman" w:cs="Times New Roman"/>
          <w:sz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</w:rPr>
        <w:t>Щекинскому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9CE" w:rsidRPr="00C370B5" w:rsidRDefault="009879CE" w:rsidP="009879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Обеспечить эксплуатацию пункта проката лодок и катамаранов в соответствии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C370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порядком пользования катамаранами, лодками и пунктами их проката (Приложение 2),</w:t>
      </w:r>
      <w:r w:rsidRPr="00C370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обязательными требованиями, установленными нормативными правовыми актами в области санитарно-эпидемиологического благополучия населения</w:t>
      </w:r>
      <w:r w:rsidRPr="00C370B5">
        <w:rPr>
          <w:rFonts w:ascii="Times New Roman" w:hAnsi="Times New Roman" w:cs="Times New Roman"/>
          <w:sz w:val="28"/>
          <w:szCs w:val="28"/>
        </w:rPr>
        <w:t>.</w:t>
      </w:r>
    </w:p>
    <w:p w:rsidR="0015452A" w:rsidRDefault="009879CE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52A">
        <w:rPr>
          <w:rFonts w:ascii="Times New Roman" w:hAnsi="Times New Roman" w:cs="Times New Roman"/>
          <w:sz w:val="28"/>
          <w:szCs w:val="28"/>
        </w:rPr>
        <w:t>. Организовать через средства массовой информации листовки, памятки доведение до населения правил безопасного поведения на водных объектах, перечень водоемов, имеющих разрешение на использование в качестве мест отдыха в течение купального сезона.</w:t>
      </w:r>
    </w:p>
    <w:p w:rsidR="0015452A" w:rsidRDefault="009879CE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52A">
        <w:rPr>
          <w:rFonts w:ascii="Times New Roman" w:hAnsi="Times New Roman" w:cs="Times New Roman"/>
          <w:sz w:val="28"/>
          <w:szCs w:val="28"/>
        </w:rPr>
        <w:t xml:space="preserve">. О случаях гибели людей на водных объектах информировать муниципальное казенное учреждение «Единая дежурная диспетчерская служба муниципального образования </w:t>
      </w:r>
      <w:proofErr w:type="spellStart"/>
      <w:r w:rsidR="0015452A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5452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5452A" w:rsidRDefault="00850384" w:rsidP="0015452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879CE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5452A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15452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="00154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52A">
        <w:rPr>
          <w:rFonts w:ascii="Times New Roman" w:hAnsi="Times New Roman" w:cs="Times New Roman"/>
          <w:sz w:val="28"/>
          <w:szCs w:val="28"/>
        </w:rPr>
        <w:t xml:space="preserve"> эксплуатацией пляжа с привлечением представителей территориального отдела Управления </w:t>
      </w:r>
      <w:proofErr w:type="spellStart"/>
      <w:r w:rsidR="0015452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5452A">
        <w:rPr>
          <w:rFonts w:ascii="Times New Roman" w:hAnsi="Times New Roman" w:cs="Times New Roman"/>
          <w:sz w:val="28"/>
          <w:szCs w:val="28"/>
        </w:rPr>
        <w:t xml:space="preserve"> по Тульской области в </w:t>
      </w:r>
      <w:proofErr w:type="spellStart"/>
      <w:r w:rsidR="0015452A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="0015452A">
        <w:rPr>
          <w:rFonts w:ascii="Times New Roman" w:hAnsi="Times New Roman" w:cs="Times New Roman"/>
          <w:sz w:val="28"/>
          <w:szCs w:val="28"/>
        </w:rPr>
        <w:t xml:space="preserve">, Плавском и Тепло-Огаревском районах, </w:t>
      </w:r>
      <w:r w:rsidR="0015452A">
        <w:rPr>
          <w:rFonts w:ascii="Times New Roman" w:hAnsi="Times New Roman" w:cs="Times New Roman"/>
          <w:snapToGrid w:val="0"/>
          <w:sz w:val="28"/>
        </w:rPr>
        <w:t xml:space="preserve">Государственной инспекции по маломерным судам МЧС России по Тульской </w:t>
      </w:r>
      <w:r w:rsidR="0015452A">
        <w:rPr>
          <w:rFonts w:ascii="Times New Roman" w:hAnsi="Times New Roman" w:cs="Times New Roman"/>
          <w:snapToGrid w:val="0"/>
          <w:sz w:val="28"/>
        </w:rPr>
        <w:lastRenderedPageBreak/>
        <w:t>области</w:t>
      </w:r>
      <w:r w:rsidR="0015452A">
        <w:rPr>
          <w:rFonts w:ascii="Times New Roman" w:hAnsi="Times New Roman" w:cs="Times New Roman"/>
          <w:sz w:val="28"/>
          <w:szCs w:val="28"/>
        </w:rPr>
        <w:t xml:space="preserve">, пункта полиции «Советский» ОМВД по </w:t>
      </w:r>
      <w:proofErr w:type="spellStart"/>
      <w:r w:rsidR="0015452A">
        <w:rPr>
          <w:rFonts w:ascii="Times New Roman" w:hAnsi="Times New Roman" w:cs="Times New Roman"/>
          <w:sz w:val="28"/>
          <w:szCs w:val="28"/>
        </w:rPr>
        <w:t>Щекинскому</w:t>
      </w:r>
      <w:proofErr w:type="spellEnd"/>
      <w:r w:rsidR="0015452A">
        <w:rPr>
          <w:rFonts w:ascii="Times New Roman" w:hAnsi="Times New Roman" w:cs="Times New Roman"/>
          <w:sz w:val="28"/>
          <w:szCs w:val="28"/>
        </w:rPr>
        <w:t xml:space="preserve"> району в течение купального сезона.</w:t>
      </w:r>
    </w:p>
    <w:p w:rsidR="0015452A" w:rsidRDefault="0015452A" w:rsidP="0015452A">
      <w:pPr>
        <w:tabs>
          <w:tab w:val="left" w:pos="6804"/>
        </w:tabs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85038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Признать утратившим силу постановление администрации муниципального образования город Советск Щекинского района от </w:t>
      </w:r>
      <w:r w:rsidR="00C64622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.05.201</w:t>
      </w:r>
      <w:r w:rsidR="00C646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 г. № 5-</w:t>
      </w:r>
      <w:r w:rsidR="00C64622">
        <w:rPr>
          <w:b w:val="0"/>
          <w:sz w:val="28"/>
          <w:szCs w:val="28"/>
        </w:rPr>
        <w:t>51</w:t>
      </w:r>
      <w:r>
        <w:rPr>
          <w:b w:val="0"/>
          <w:sz w:val="28"/>
          <w:szCs w:val="28"/>
        </w:rPr>
        <w:t xml:space="preserve"> «Об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город Советск Щекинского района, в 201</w:t>
      </w:r>
      <w:r w:rsidR="00C646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году».</w:t>
      </w:r>
    </w:p>
    <w:p w:rsidR="0015452A" w:rsidRDefault="0015452A" w:rsidP="0015452A">
      <w:pPr>
        <w:ind w:firstLine="720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1</w:t>
      </w:r>
      <w:r w:rsidR="00850384">
        <w:rPr>
          <w:b w:val="0"/>
          <w:snapToGrid w:val="0"/>
          <w:sz w:val="28"/>
          <w:szCs w:val="28"/>
        </w:rPr>
        <w:t>2</w:t>
      </w:r>
      <w:r>
        <w:rPr>
          <w:b w:val="0"/>
          <w:snapToGrid w:val="0"/>
          <w:sz w:val="28"/>
          <w:szCs w:val="28"/>
        </w:rPr>
        <w:t xml:space="preserve">. </w:t>
      </w:r>
      <w:proofErr w:type="gramStart"/>
      <w:r>
        <w:rPr>
          <w:b w:val="0"/>
          <w:snapToGrid w:val="0"/>
          <w:sz w:val="28"/>
          <w:szCs w:val="28"/>
        </w:rPr>
        <w:t>Контроль за</w:t>
      </w:r>
      <w:proofErr w:type="gramEnd"/>
      <w:r>
        <w:rPr>
          <w:b w:val="0"/>
          <w:snapToGrid w:val="0"/>
          <w:sz w:val="28"/>
          <w:szCs w:val="28"/>
        </w:rPr>
        <w:t xml:space="preserve"> исполнением постановления </w:t>
      </w:r>
      <w:r w:rsidR="00C64622">
        <w:rPr>
          <w:b w:val="0"/>
          <w:snapToGrid w:val="0"/>
          <w:sz w:val="28"/>
          <w:szCs w:val="28"/>
        </w:rPr>
        <w:t xml:space="preserve">возложить на заместителя главы администрации </w:t>
      </w:r>
      <w:r w:rsidR="00F91D75">
        <w:rPr>
          <w:b w:val="0"/>
          <w:snapToGrid w:val="0"/>
          <w:sz w:val="28"/>
          <w:szCs w:val="28"/>
        </w:rPr>
        <w:t xml:space="preserve">МО </w:t>
      </w:r>
      <w:r w:rsidR="00C64622">
        <w:rPr>
          <w:b w:val="0"/>
          <w:snapToGrid w:val="0"/>
          <w:sz w:val="28"/>
          <w:szCs w:val="28"/>
        </w:rPr>
        <w:t>город Советск Щекинского района</w:t>
      </w:r>
      <w:r w:rsidR="00DF411C">
        <w:rPr>
          <w:b w:val="0"/>
          <w:snapToGrid w:val="0"/>
          <w:sz w:val="28"/>
          <w:szCs w:val="28"/>
        </w:rPr>
        <w:t>.</w:t>
      </w:r>
    </w:p>
    <w:p w:rsidR="0015452A" w:rsidRDefault="0015452A" w:rsidP="0015452A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1</w:t>
      </w:r>
      <w:r w:rsidR="00850384">
        <w:rPr>
          <w:b w:val="0"/>
          <w:snapToGrid w:val="0"/>
          <w:sz w:val="28"/>
          <w:szCs w:val="28"/>
        </w:rPr>
        <w:t>3</w:t>
      </w:r>
      <w:r>
        <w:rPr>
          <w:b w:val="0"/>
          <w:snapToGrid w:val="0"/>
          <w:sz w:val="28"/>
          <w:szCs w:val="28"/>
        </w:rPr>
        <w:t>. Постановление вступает в силу со дня подписания.</w:t>
      </w:r>
    </w:p>
    <w:p w:rsidR="0015452A" w:rsidRDefault="0015452A" w:rsidP="0015452A">
      <w:pPr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 w:rsidR="0015452A" w:rsidRDefault="0015452A" w:rsidP="0015452A">
      <w:pPr>
        <w:spacing w:line="360" w:lineRule="exact"/>
        <w:ind w:firstLine="709"/>
        <w:rPr>
          <w:b w:val="0"/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rPr>
          <w:b w:val="0"/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  <w:r>
        <w:rPr>
          <w:b w:val="0"/>
          <w:sz w:val="28"/>
          <w:szCs w:val="28"/>
        </w:rPr>
        <w:tab/>
        <w:t xml:space="preserve">                                                         Н.В. Мясоедов </w:t>
      </w:r>
    </w:p>
    <w:p w:rsidR="0015452A" w:rsidRDefault="0015452A" w:rsidP="0015452A">
      <w:pPr>
        <w:spacing w:line="360" w:lineRule="exact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Советск </w:t>
      </w:r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</w:rPr>
      </w:pPr>
    </w:p>
    <w:p w:rsidR="0015452A" w:rsidRDefault="0015452A" w:rsidP="0015452A">
      <w:pPr>
        <w:tabs>
          <w:tab w:val="left" w:pos="7515"/>
        </w:tabs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Согласовано:</w:t>
      </w:r>
    </w:p>
    <w:p w:rsidR="0015452A" w:rsidRDefault="0015452A" w:rsidP="0015452A">
      <w:pPr>
        <w:tabs>
          <w:tab w:val="left" w:pos="75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DF411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C64622">
        <w:rPr>
          <w:b w:val="0"/>
          <w:sz w:val="28"/>
          <w:szCs w:val="28"/>
        </w:rPr>
        <w:t>В.И. Борискин</w:t>
      </w:r>
    </w:p>
    <w:p w:rsidR="0015452A" w:rsidRPr="00C64622" w:rsidRDefault="00C64622" w:rsidP="00C64622">
      <w:pPr>
        <w:tabs>
          <w:tab w:val="left" w:pos="7515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64622">
        <w:rPr>
          <w:b w:val="0"/>
          <w:sz w:val="28"/>
          <w:szCs w:val="28"/>
        </w:rPr>
        <w:t xml:space="preserve">О.А. </w:t>
      </w:r>
      <w:proofErr w:type="spellStart"/>
      <w:r w:rsidRPr="00C64622">
        <w:rPr>
          <w:b w:val="0"/>
          <w:sz w:val="28"/>
          <w:szCs w:val="28"/>
        </w:rPr>
        <w:t>Пузочкина</w:t>
      </w:r>
      <w:proofErr w:type="spellEnd"/>
    </w:p>
    <w:p w:rsidR="0015452A" w:rsidRPr="00C64622" w:rsidRDefault="0015452A" w:rsidP="0015452A">
      <w:pPr>
        <w:rPr>
          <w:b w:val="0"/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Default="0015452A" w:rsidP="0015452A">
      <w:pPr>
        <w:rPr>
          <w:sz w:val="28"/>
          <w:szCs w:val="28"/>
        </w:rPr>
      </w:pPr>
    </w:p>
    <w:p w:rsidR="0015452A" w:rsidRPr="00776CD0" w:rsidRDefault="0015452A" w:rsidP="0015452A">
      <w:pPr>
        <w:rPr>
          <w:b w:val="0"/>
        </w:rPr>
      </w:pPr>
      <w:r w:rsidRPr="00776CD0">
        <w:rPr>
          <w:b w:val="0"/>
        </w:rPr>
        <w:t xml:space="preserve">Исп. </w:t>
      </w:r>
      <w:proofErr w:type="spellStart"/>
      <w:r w:rsidRPr="00776CD0">
        <w:rPr>
          <w:b w:val="0"/>
        </w:rPr>
        <w:t>Капкова</w:t>
      </w:r>
      <w:proofErr w:type="spellEnd"/>
      <w:r w:rsidRPr="00776CD0">
        <w:rPr>
          <w:b w:val="0"/>
        </w:rPr>
        <w:t xml:space="preserve"> Н.Ю.</w:t>
      </w:r>
    </w:p>
    <w:p w:rsidR="0015452A" w:rsidRPr="00776CD0" w:rsidRDefault="0015452A" w:rsidP="0015452A">
      <w:pPr>
        <w:rPr>
          <w:b w:val="0"/>
        </w:rPr>
      </w:pPr>
      <w:r w:rsidRPr="00776CD0">
        <w:rPr>
          <w:b w:val="0"/>
        </w:rPr>
        <w:t>Тел.</w:t>
      </w:r>
      <w:r w:rsidR="00776CD0" w:rsidRPr="00776CD0">
        <w:rPr>
          <w:b w:val="0"/>
        </w:rPr>
        <w:t>(48751)</w:t>
      </w:r>
      <w:r w:rsidRPr="00776CD0">
        <w:rPr>
          <w:b w:val="0"/>
        </w:rPr>
        <w:t>7-45-41</w:t>
      </w:r>
    </w:p>
    <w:p w:rsidR="0015452A" w:rsidRPr="00776CD0" w:rsidRDefault="0015452A" w:rsidP="0015452A">
      <w:pPr>
        <w:rPr>
          <w:b w:val="0"/>
        </w:rPr>
      </w:pPr>
    </w:p>
    <w:p w:rsidR="0015452A" w:rsidRDefault="0015452A" w:rsidP="0015452A">
      <w:pPr>
        <w:rPr>
          <w:b w:val="0"/>
          <w:sz w:val="28"/>
          <w:szCs w:val="28"/>
        </w:rPr>
      </w:pPr>
    </w:p>
    <w:p w:rsidR="0015452A" w:rsidRDefault="0015452A" w:rsidP="0015452A">
      <w:pPr>
        <w:rPr>
          <w:b w:val="0"/>
          <w:sz w:val="28"/>
          <w:szCs w:val="28"/>
        </w:rPr>
      </w:pPr>
    </w:p>
    <w:p w:rsidR="00776CD0" w:rsidRDefault="00776CD0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776CD0" w:rsidRDefault="00776CD0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A4190F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15452A" w:rsidRDefault="0015452A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 </w:t>
      </w:r>
      <w:r w:rsidR="00A4190F">
        <w:rPr>
          <w:b w:val="0"/>
          <w:sz w:val="28"/>
          <w:szCs w:val="28"/>
        </w:rPr>
        <w:t>1</w:t>
      </w:r>
    </w:p>
    <w:p w:rsidR="0015452A" w:rsidRDefault="00A4190F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</w:t>
      </w:r>
      <w:r w:rsidR="0015452A">
        <w:rPr>
          <w:b w:val="0"/>
          <w:sz w:val="28"/>
          <w:szCs w:val="28"/>
        </w:rPr>
        <w:t>администрации</w:t>
      </w:r>
    </w:p>
    <w:p w:rsidR="0015452A" w:rsidRDefault="0015452A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образования </w:t>
      </w:r>
    </w:p>
    <w:p w:rsidR="0015452A" w:rsidRDefault="0015452A" w:rsidP="0015452A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 Советск Щекинского района</w:t>
      </w:r>
    </w:p>
    <w:p w:rsidR="0015452A" w:rsidRDefault="0015452A" w:rsidP="0015452A">
      <w:pPr>
        <w:spacing w:line="360" w:lineRule="exact"/>
        <w:ind w:firstLine="709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от   </w:t>
      </w:r>
      <w:r w:rsidR="00DF411C">
        <w:rPr>
          <w:b w:val="0"/>
          <w:sz w:val="28"/>
          <w:szCs w:val="28"/>
          <w:u w:val="single"/>
        </w:rPr>
        <w:t>________2015</w:t>
      </w:r>
      <w:r>
        <w:rPr>
          <w:b w:val="0"/>
          <w:sz w:val="28"/>
          <w:szCs w:val="28"/>
        </w:rPr>
        <w:t xml:space="preserve"> №  </w:t>
      </w:r>
      <w:r w:rsidR="00DF411C">
        <w:rPr>
          <w:b w:val="0"/>
          <w:sz w:val="28"/>
          <w:szCs w:val="28"/>
        </w:rPr>
        <w:t>______</w:t>
      </w:r>
    </w:p>
    <w:p w:rsidR="0015452A" w:rsidRDefault="0015452A" w:rsidP="0015452A">
      <w:pPr>
        <w:tabs>
          <w:tab w:val="left" w:pos="6825"/>
        </w:tabs>
        <w:jc w:val="center"/>
        <w:rPr>
          <w:u w:val="single"/>
        </w:rPr>
      </w:pPr>
    </w:p>
    <w:p w:rsidR="0015452A" w:rsidRPr="00A4190F" w:rsidRDefault="0015452A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  <w:r w:rsidRPr="00A4190F">
        <w:rPr>
          <w:sz w:val="28"/>
          <w:szCs w:val="28"/>
        </w:rPr>
        <w:t>ПЛАН</w:t>
      </w:r>
    </w:p>
    <w:p w:rsidR="00A4190F" w:rsidRPr="00A4190F" w:rsidRDefault="00A4190F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</w:p>
    <w:p w:rsidR="00A4190F" w:rsidRDefault="0015452A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  <w:r w:rsidRPr="00A4190F">
        <w:rPr>
          <w:sz w:val="28"/>
          <w:szCs w:val="28"/>
        </w:rPr>
        <w:t xml:space="preserve">мероприятий по обеспечению безопасности населения </w:t>
      </w:r>
    </w:p>
    <w:p w:rsidR="0015452A" w:rsidRPr="00A4190F" w:rsidRDefault="0015452A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  <w:r w:rsidRPr="00A4190F">
        <w:rPr>
          <w:sz w:val="28"/>
          <w:szCs w:val="28"/>
        </w:rPr>
        <w:t>на водных объектах</w:t>
      </w:r>
    </w:p>
    <w:p w:rsidR="00A4190F" w:rsidRDefault="0015452A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  <w:r w:rsidRPr="00A4190F">
        <w:rPr>
          <w:sz w:val="28"/>
          <w:szCs w:val="28"/>
        </w:rPr>
        <w:t xml:space="preserve">муниципального образования город Советск </w:t>
      </w:r>
    </w:p>
    <w:p w:rsidR="0015452A" w:rsidRPr="00A4190F" w:rsidRDefault="0015452A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  <w:r w:rsidRPr="00A4190F">
        <w:rPr>
          <w:sz w:val="28"/>
          <w:szCs w:val="28"/>
        </w:rPr>
        <w:t>Щекинского района на 201</w:t>
      </w:r>
      <w:r w:rsidR="00DF411C" w:rsidRPr="00A4190F">
        <w:rPr>
          <w:sz w:val="28"/>
          <w:szCs w:val="28"/>
        </w:rPr>
        <w:t>5</w:t>
      </w:r>
      <w:r w:rsidRPr="00A4190F">
        <w:rPr>
          <w:sz w:val="28"/>
          <w:szCs w:val="28"/>
        </w:rPr>
        <w:t xml:space="preserve"> год.</w:t>
      </w:r>
    </w:p>
    <w:p w:rsidR="00A4190F" w:rsidRPr="00A4190F" w:rsidRDefault="00A4190F" w:rsidP="0015452A">
      <w:pPr>
        <w:tabs>
          <w:tab w:val="left" w:pos="6825"/>
        </w:tabs>
        <w:spacing w:line="360" w:lineRule="exact"/>
        <w:jc w:val="center"/>
        <w:rPr>
          <w:sz w:val="28"/>
          <w:szCs w:val="28"/>
        </w:rPr>
      </w:pPr>
    </w:p>
    <w:tbl>
      <w:tblPr>
        <w:tblW w:w="10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9"/>
        <w:gridCol w:w="1533"/>
        <w:gridCol w:w="44"/>
        <w:gridCol w:w="2040"/>
        <w:gridCol w:w="2010"/>
        <w:gridCol w:w="14"/>
        <w:gridCol w:w="270"/>
      </w:tblGrid>
      <w:tr w:rsidR="0015452A" w:rsidTr="0015452A">
        <w:trPr>
          <w:gridAfter w:val="1"/>
          <w:wAfter w:w="270" w:type="dxa"/>
        </w:trPr>
        <w:tc>
          <w:tcPr>
            <w:tcW w:w="9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</w:pPr>
            <w:r>
              <w:t>Мероприятия в период купального сезона</w:t>
            </w: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ind w:left="-135" w:right="-245"/>
              <w:jc w:val="center"/>
              <w:rPr>
                <w:b w:val="0"/>
              </w:rPr>
            </w:pPr>
            <w:r>
              <w:rPr>
                <w:b w:val="0"/>
              </w:rPr>
              <w:t>Дата проведения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Ответственные исполнители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Отметка о выполнении</w:t>
            </w: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1. Проведение совещания с руководителями организаций независимо от ведомственной принадлежности и форм собственности, являющимися владельцами, руководителями организаций, которые в плановом порядке готовят водные объекты для массового отдыха и купания по вопросам обеспечения безопасности людей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до 15.05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 w:rsidP="00DF411C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Выполнено (протокол №</w:t>
            </w:r>
            <w:r w:rsidR="00DF411C">
              <w:rPr>
                <w:b w:val="0"/>
              </w:rPr>
              <w:t>3 от 15</w:t>
            </w:r>
            <w:r>
              <w:rPr>
                <w:b w:val="0"/>
              </w:rPr>
              <w:t>.0</w:t>
            </w:r>
            <w:r w:rsidR="00DF411C">
              <w:rPr>
                <w:b w:val="0"/>
              </w:rPr>
              <w:t>4</w:t>
            </w:r>
            <w:r>
              <w:rPr>
                <w:b w:val="0"/>
              </w:rPr>
              <w:t>.1</w:t>
            </w:r>
            <w:r w:rsidR="00DF411C">
              <w:rPr>
                <w:b w:val="0"/>
              </w:rPr>
              <w:t>5</w:t>
            </w:r>
            <w:r>
              <w:rPr>
                <w:b w:val="0"/>
              </w:rPr>
              <w:t>г.)</w:t>
            </w: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2. Согласование технического освидетельствования мест массового отдыха на водных объектах в ГИМС МЧС России по Тульской области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до 31.05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3. Исполнение требований части 1 статьи 6.9 Закона Тульской области № 388-ЗТО «Об административных правонарушениях в Тульской области»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 xml:space="preserve">Пункт полиции «Советский» ОМВД России по </w:t>
            </w:r>
            <w:proofErr w:type="spellStart"/>
            <w:r>
              <w:rPr>
                <w:b w:val="0"/>
              </w:rPr>
              <w:t>Щекинскому</w:t>
            </w:r>
            <w:proofErr w:type="spellEnd"/>
            <w:r>
              <w:rPr>
                <w:b w:val="0"/>
              </w:rPr>
              <w:t xml:space="preserve"> району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4. Проведение водолазного обследования дна водных объектов, используемых для массового отдыха населения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до 20.05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lastRenderedPageBreak/>
              <w:t>5. Проведение очистки дна водных объектов в местах купания населения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до 20.05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</w:tr>
      <w:tr w:rsidR="0015452A" w:rsidTr="0015452A">
        <w:trPr>
          <w:gridAfter w:val="1"/>
          <w:wAfter w:w="270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6. Подготовка мест массового отдыха населения (пляжей, зон отдыха) в соответствии с Постановлением администрации Тульской области от 04.04.2006г. №164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360" w:lineRule="exact"/>
              <w:jc w:val="center"/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7. Организация дежурства спасателей ведомственных и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360" w:lineRule="exact"/>
              <w:jc w:val="center"/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ind w:right="162"/>
              <w:rPr>
                <w:b w:val="0"/>
              </w:rPr>
            </w:pPr>
            <w:r>
              <w:rPr>
                <w:b w:val="0"/>
              </w:rPr>
              <w:t>Оборудован спасательный пост. Организовано дежурство 2-х спасателей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52A" w:rsidRDefault="0015452A">
            <w:pPr>
              <w:spacing w:line="276" w:lineRule="auto"/>
              <w:ind w:right="162"/>
            </w:pPr>
          </w:p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8. Организация совместных патрулирований и рейдов с сотрудниками правоохранительных органов на водоемах в целях укрепления правопорядка в местах купания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360" w:lineRule="exact"/>
              <w:jc w:val="center"/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A" w:rsidRDefault="0015452A"/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9. Установка информационных знаков в местах, запрещенных (разрешенных) для купания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 w:rsidP="00DF411C">
            <w:pPr>
              <w:spacing w:line="360" w:lineRule="exact"/>
              <w:jc w:val="center"/>
            </w:pPr>
            <w:r>
              <w:rPr>
                <w:b w:val="0"/>
              </w:rPr>
              <w:t xml:space="preserve">Председатель КЧС и ОПБ ООО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Аншлаги установлены</w:t>
            </w: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A" w:rsidRDefault="0015452A"/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10. Обеспечение безопасности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ОПБ, организаторы мероприятий по согласованию с ГИМС МЧС России по Тульской области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A" w:rsidRDefault="0015452A"/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>11. Организация и проведение в учебных заведениях профилактических бесед «Правила поведения на воде»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ОПБ, руководители учебных заведений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Раздача памяток</w:t>
            </w: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A" w:rsidRDefault="0015452A"/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 xml:space="preserve">12. Проведение месячника безопасности на водных объектах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 w:rsidP="00851E28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течение купального 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КЧС и ОПБ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A" w:rsidRDefault="0015452A"/>
        </w:tc>
      </w:tr>
      <w:tr w:rsidR="0015452A" w:rsidTr="0015452A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rPr>
                <w:b w:val="0"/>
              </w:rPr>
            </w:pPr>
            <w:r>
              <w:rPr>
                <w:b w:val="0"/>
              </w:rPr>
              <w:t xml:space="preserve">13. Организация профилактической </w:t>
            </w:r>
            <w:r>
              <w:rPr>
                <w:b w:val="0"/>
              </w:rPr>
              <w:lastRenderedPageBreak/>
              <w:t>работы с населением по мерам безопасности и предупреждению   несчастных случаев на водных объектах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 течение </w:t>
            </w:r>
            <w:r>
              <w:rPr>
                <w:b w:val="0"/>
              </w:rPr>
              <w:lastRenderedPageBreak/>
              <w:t>сезона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Председатель </w:t>
            </w:r>
            <w:r>
              <w:rPr>
                <w:b w:val="0"/>
              </w:rPr>
              <w:lastRenderedPageBreak/>
              <w:t xml:space="preserve">КЧС и ОПБ, </w:t>
            </w:r>
          </w:p>
          <w:p w:rsidR="0015452A" w:rsidRDefault="0015452A">
            <w:pPr>
              <w:tabs>
                <w:tab w:val="left" w:pos="6825"/>
              </w:tabs>
              <w:spacing w:line="360" w:lineRule="exact"/>
              <w:jc w:val="center"/>
              <w:rPr>
                <w:b w:val="0"/>
              </w:rPr>
            </w:pPr>
            <w:r>
              <w:rPr>
                <w:b w:val="0"/>
              </w:rPr>
              <w:t>инспектор по ГО и ЧС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2A" w:rsidRDefault="0015452A">
            <w:pPr>
              <w:spacing w:line="276" w:lineRule="auto"/>
              <w:rPr>
                <w:b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2A" w:rsidRDefault="0015452A"/>
        </w:tc>
      </w:tr>
    </w:tbl>
    <w:p w:rsidR="0015452A" w:rsidRDefault="0015452A" w:rsidP="0015452A">
      <w:pPr>
        <w:rPr>
          <w:b w:val="0"/>
          <w:sz w:val="28"/>
          <w:szCs w:val="28"/>
        </w:rPr>
      </w:pPr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Советск                                 Н.В. Мясоедов</w:t>
      </w:r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Инспектор сектора по правовой, </w:t>
      </w:r>
      <w:proofErr w:type="gramStart"/>
      <w:r>
        <w:rPr>
          <w:b w:val="0"/>
          <w:sz w:val="28"/>
          <w:szCs w:val="28"/>
        </w:rPr>
        <w:t>кадровой</w:t>
      </w:r>
      <w:proofErr w:type="gramEnd"/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административной работе                                                       </w:t>
      </w:r>
      <w:proofErr w:type="spellStart"/>
      <w:r>
        <w:rPr>
          <w:b w:val="0"/>
          <w:sz w:val="28"/>
          <w:szCs w:val="28"/>
        </w:rPr>
        <w:t>Капкова</w:t>
      </w:r>
      <w:proofErr w:type="spellEnd"/>
      <w:r>
        <w:rPr>
          <w:b w:val="0"/>
          <w:sz w:val="28"/>
          <w:szCs w:val="28"/>
        </w:rPr>
        <w:t xml:space="preserve"> Н.Ю.</w:t>
      </w:r>
    </w:p>
    <w:p w:rsidR="0015452A" w:rsidRDefault="0015452A" w:rsidP="0015452A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</w:p>
    <w:p w:rsidR="0015452A" w:rsidRDefault="0015452A" w:rsidP="0015452A">
      <w:pPr>
        <w:tabs>
          <w:tab w:val="left" w:pos="6825"/>
        </w:tabs>
        <w:spacing w:line="360" w:lineRule="exact"/>
        <w:jc w:val="center"/>
        <w:rPr>
          <w:b w:val="0"/>
        </w:rPr>
      </w:pPr>
    </w:p>
    <w:p w:rsidR="0015452A" w:rsidRDefault="0015452A" w:rsidP="0015452A">
      <w:pPr>
        <w:tabs>
          <w:tab w:val="left" w:pos="6825"/>
        </w:tabs>
        <w:spacing w:line="360" w:lineRule="exact"/>
        <w:jc w:val="center"/>
        <w:rPr>
          <w:b w:val="0"/>
        </w:rPr>
      </w:pPr>
    </w:p>
    <w:p w:rsidR="0015452A" w:rsidRDefault="0015452A" w:rsidP="0015452A">
      <w:pPr>
        <w:rPr>
          <w:b w:val="0"/>
          <w:sz w:val="28"/>
          <w:szCs w:val="28"/>
        </w:rPr>
      </w:pPr>
    </w:p>
    <w:p w:rsidR="0015452A" w:rsidRDefault="0015452A" w:rsidP="0015452A">
      <w:r>
        <w:t xml:space="preserve">  </w:t>
      </w:r>
    </w:p>
    <w:p w:rsidR="00AE76C0" w:rsidRDefault="00AE76C0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/>
    <w:p w:rsidR="00A4190F" w:rsidRDefault="00A4190F" w:rsidP="00A4190F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 2</w:t>
      </w:r>
    </w:p>
    <w:p w:rsidR="00A4190F" w:rsidRDefault="00A4190F" w:rsidP="00A4190F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A4190F" w:rsidRDefault="00A4190F" w:rsidP="00A4190F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образования </w:t>
      </w:r>
    </w:p>
    <w:p w:rsidR="00A4190F" w:rsidRDefault="00A4190F" w:rsidP="00A4190F">
      <w:pPr>
        <w:spacing w:line="360" w:lineRule="exact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  Советск Щекинского района</w:t>
      </w:r>
    </w:p>
    <w:p w:rsidR="00A4190F" w:rsidRDefault="00A4190F" w:rsidP="00A4190F">
      <w:pPr>
        <w:spacing w:line="360" w:lineRule="exact"/>
        <w:ind w:firstLine="709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от   </w:t>
      </w:r>
      <w:r>
        <w:rPr>
          <w:b w:val="0"/>
          <w:sz w:val="28"/>
          <w:szCs w:val="28"/>
          <w:u w:val="single"/>
        </w:rPr>
        <w:t>________2015</w:t>
      </w:r>
      <w:r>
        <w:rPr>
          <w:b w:val="0"/>
          <w:sz w:val="28"/>
          <w:szCs w:val="28"/>
        </w:rPr>
        <w:t xml:space="preserve"> №  ______</w:t>
      </w:r>
    </w:p>
    <w:p w:rsidR="00A4190F" w:rsidRDefault="00A4190F" w:rsidP="00A4190F">
      <w:pPr>
        <w:tabs>
          <w:tab w:val="left" w:pos="6825"/>
        </w:tabs>
        <w:jc w:val="center"/>
        <w:rPr>
          <w:u w:val="single"/>
        </w:rPr>
      </w:pPr>
    </w:p>
    <w:p w:rsidR="00A4190F" w:rsidRPr="00AD55C8" w:rsidRDefault="00A4190F" w:rsidP="00A4190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D55C8">
        <w:rPr>
          <w:spacing w:val="2"/>
          <w:sz w:val="28"/>
          <w:szCs w:val="28"/>
        </w:rPr>
        <w:t xml:space="preserve">Порядок пользования </w:t>
      </w:r>
      <w:r>
        <w:rPr>
          <w:spacing w:val="2"/>
          <w:sz w:val="28"/>
          <w:szCs w:val="28"/>
        </w:rPr>
        <w:t xml:space="preserve">лодками, </w:t>
      </w:r>
      <w:r w:rsidRPr="00AD55C8">
        <w:rPr>
          <w:spacing w:val="2"/>
          <w:sz w:val="28"/>
          <w:szCs w:val="28"/>
        </w:rPr>
        <w:t>катамаранами и пунктами их проката</w:t>
      </w:r>
    </w:p>
    <w:p w:rsidR="00A4190F" w:rsidRPr="00AD55C8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>1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. Места размещения пунктов проката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лодок и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катамаранов устанавливаются органами местного самоуправления. Пункты проката должны быть поставлены на учет в ГИМС МЧС России по </w:t>
      </w:r>
      <w:r>
        <w:rPr>
          <w:b w:val="0"/>
          <w:spacing w:val="2"/>
          <w:sz w:val="28"/>
          <w:szCs w:val="28"/>
          <w:shd w:val="clear" w:color="auto" w:fill="FFFFFF"/>
        </w:rPr>
        <w:t>Тульской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области.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2. Пункты проката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лодок и 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катамаранов должны размещаться на участках с малой скоростью течения воды и в местах, защищенных от воздействия волн.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3. Пункт проката должен иметь специально оборудованный причал для посадки и высадки пассажиров.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4. Перед открытием навигации на акватории пункта проката необходимо производить контрольное траление и промеры глубин.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5. Каждый приписанный к пункту проката катамаран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или лодка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D55C8">
        <w:rPr>
          <w:b w:val="0"/>
          <w:spacing w:val="2"/>
          <w:sz w:val="28"/>
          <w:szCs w:val="28"/>
          <w:shd w:val="clear" w:color="auto" w:fill="FFFFFF"/>
        </w:rPr>
        <w:t>должен</w:t>
      </w:r>
      <w:r>
        <w:rPr>
          <w:b w:val="0"/>
          <w:spacing w:val="2"/>
          <w:sz w:val="28"/>
          <w:szCs w:val="28"/>
          <w:shd w:val="clear" w:color="auto" w:fill="FFFFFF"/>
        </w:rPr>
        <w:t>ы</w:t>
      </w:r>
      <w:proofErr w:type="spellEnd"/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иметь: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1) постоянно закреплённое за ним</w:t>
      </w:r>
      <w:r>
        <w:rPr>
          <w:b w:val="0"/>
          <w:spacing w:val="2"/>
          <w:sz w:val="28"/>
          <w:szCs w:val="28"/>
          <w:shd w:val="clear" w:color="auto" w:fill="FFFFFF"/>
        </w:rPr>
        <w:t>и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место стоянки с указанием бортового номера;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2) бортовой регистрационный номер;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3) спасательные жилеты по количеству человек;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4) спасательный круг;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5) носовой фал.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6. </w:t>
      </w:r>
      <w:proofErr w:type="gramStart"/>
      <w:r w:rsidRPr="00AD55C8">
        <w:rPr>
          <w:b w:val="0"/>
          <w:spacing w:val="2"/>
          <w:sz w:val="28"/>
          <w:szCs w:val="28"/>
          <w:shd w:val="clear" w:color="auto" w:fill="FFFFFF"/>
        </w:rPr>
        <w:t>В пунктах проката должен быть журнал, в котором должны быть следующие записи</w:t>
      </w:r>
      <w:r>
        <w:rPr>
          <w:b w:val="0"/>
          <w:spacing w:val="2"/>
          <w:sz w:val="28"/>
          <w:szCs w:val="28"/>
          <w:shd w:val="clear" w:color="auto" w:fill="FFFFFF"/>
        </w:rPr>
        <w:t>:</w:t>
      </w:r>
      <w:r w:rsidRPr="00AD55C8">
        <w:rPr>
          <w:b w:val="0"/>
          <w:spacing w:val="2"/>
          <w:sz w:val="28"/>
          <w:szCs w:val="28"/>
        </w:rPr>
        <w:t xml:space="preserve"> 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1) фамилия, имя, отчество лица, выдавшего и принявшего катамаран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или лодку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2) название и номер документа, по которому произведена выдача катамарана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или лодки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(паспорт: номер, кем выдан, дата выдачи или иной документ, удостоверяющий личность).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3) фамилия, имя, отчество лица, взявшего напрокат катамаран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 или лодку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, и количество пассажиров;</w:t>
      </w:r>
      <w:proofErr w:type="gramEnd"/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4) номер катамарана</w:t>
      </w:r>
      <w:r>
        <w:rPr>
          <w:b w:val="0"/>
          <w:spacing w:val="2"/>
          <w:sz w:val="28"/>
          <w:szCs w:val="28"/>
          <w:shd w:val="clear" w:color="auto" w:fill="FFFFFF"/>
        </w:rPr>
        <w:t>/лодки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5) точная дата выдачи и сдачи катамарана</w:t>
      </w:r>
      <w:r>
        <w:rPr>
          <w:b w:val="0"/>
          <w:spacing w:val="2"/>
          <w:sz w:val="28"/>
          <w:szCs w:val="28"/>
          <w:shd w:val="clear" w:color="auto" w:fill="FFFFFF"/>
        </w:rPr>
        <w:t>/лодки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(месяц, день, час, минута).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lastRenderedPageBreak/>
        <w:t>7. Катание на катамаранах</w:t>
      </w:r>
      <w:r>
        <w:rPr>
          <w:b w:val="0"/>
          <w:spacing w:val="2"/>
          <w:sz w:val="28"/>
          <w:szCs w:val="28"/>
          <w:shd w:val="clear" w:color="auto" w:fill="FFFFFF"/>
        </w:rPr>
        <w:t>/лодках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должно осуществляться только на акваториях, обставленных буйками, а во время катания на воде в обязательном порядке на пункте проката должно дежурить спасательное судно.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8. Катамараны</w:t>
      </w:r>
      <w:r>
        <w:rPr>
          <w:b w:val="0"/>
          <w:spacing w:val="2"/>
          <w:sz w:val="28"/>
          <w:szCs w:val="28"/>
          <w:shd w:val="clear" w:color="auto" w:fill="FFFFFF"/>
        </w:rPr>
        <w:t>/лодки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должны пройти техническое освидетельствование в ГИМС МЧС России по 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Тульской 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области.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9. Каждый пункт проката должен иметь следующие документы: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1) журнал по технике безопасности;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2) журнал приёма-выдачи катамаранов</w:t>
      </w:r>
      <w:r>
        <w:rPr>
          <w:b w:val="0"/>
          <w:spacing w:val="2"/>
          <w:sz w:val="28"/>
          <w:szCs w:val="28"/>
          <w:shd w:val="clear" w:color="auto" w:fill="FFFFFF"/>
        </w:rPr>
        <w:t>/лодок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3) инструкцию по использованию катамаранов</w:t>
      </w:r>
      <w:r>
        <w:rPr>
          <w:b w:val="0"/>
          <w:spacing w:val="2"/>
          <w:sz w:val="28"/>
          <w:szCs w:val="28"/>
          <w:shd w:val="clear" w:color="auto" w:fill="FFFFFF"/>
        </w:rPr>
        <w:t>/лодок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;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4) схему акватории для катания на катамаранах</w:t>
      </w:r>
      <w:r>
        <w:rPr>
          <w:b w:val="0"/>
          <w:spacing w:val="2"/>
          <w:sz w:val="28"/>
          <w:szCs w:val="28"/>
          <w:shd w:val="clear" w:color="auto" w:fill="FFFFFF"/>
        </w:rPr>
        <w:t>/лодках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>.</w:t>
      </w:r>
      <w:r w:rsidRPr="00AD55C8">
        <w:rPr>
          <w:b w:val="0"/>
          <w:spacing w:val="2"/>
          <w:sz w:val="28"/>
          <w:szCs w:val="28"/>
        </w:rPr>
        <w:br/>
      </w:r>
      <w:r w:rsidRPr="00AD55C8">
        <w:rPr>
          <w:b w:val="0"/>
          <w:spacing w:val="2"/>
          <w:sz w:val="28"/>
          <w:szCs w:val="28"/>
          <w:shd w:val="clear" w:color="auto" w:fill="FFFFFF"/>
        </w:rPr>
        <w:t>10. Ответственность за правильное использование катамаранов</w:t>
      </w:r>
      <w:r>
        <w:rPr>
          <w:b w:val="0"/>
          <w:spacing w:val="2"/>
          <w:sz w:val="28"/>
          <w:szCs w:val="28"/>
          <w:shd w:val="clear" w:color="auto" w:fill="FFFFFF"/>
        </w:rPr>
        <w:t>/лодок</w:t>
      </w:r>
      <w:r w:rsidRPr="00AD55C8">
        <w:rPr>
          <w:b w:val="0"/>
          <w:spacing w:val="2"/>
          <w:sz w:val="28"/>
          <w:szCs w:val="28"/>
          <w:shd w:val="clear" w:color="auto" w:fill="FFFFFF"/>
        </w:rPr>
        <w:t xml:space="preserve"> несёт руководство (владелец) пункта проката.</w:t>
      </w:r>
      <w:r w:rsidRPr="00AD55C8">
        <w:rPr>
          <w:b w:val="0"/>
          <w:spacing w:val="2"/>
          <w:sz w:val="28"/>
          <w:szCs w:val="28"/>
        </w:rPr>
        <w:br/>
      </w:r>
    </w:p>
    <w:p w:rsidR="00A4190F" w:rsidRDefault="00A4190F"/>
    <w:p w:rsidR="00A4190F" w:rsidRDefault="00A4190F"/>
    <w:p w:rsidR="00A4190F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A4190F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Советск                                 Н.В. Мясоедов</w:t>
      </w:r>
    </w:p>
    <w:p w:rsidR="00A4190F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</w:p>
    <w:p w:rsidR="00A4190F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Инспектор сектора по правовой, </w:t>
      </w:r>
      <w:proofErr w:type="gramStart"/>
      <w:r>
        <w:rPr>
          <w:b w:val="0"/>
          <w:sz w:val="28"/>
          <w:szCs w:val="28"/>
        </w:rPr>
        <w:t>кадровой</w:t>
      </w:r>
      <w:proofErr w:type="gramEnd"/>
    </w:p>
    <w:p w:rsidR="00A4190F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административной работе                                                       </w:t>
      </w:r>
      <w:proofErr w:type="spellStart"/>
      <w:r>
        <w:rPr>
          <w:b w:val="0"/>
          <w:sz w:val="28"/>
          <w:szCs w:val="28"/>
        </w:rPr>
        <w:t>Капкова</w:t>
      </w:r>
      <w:proofErr w:type="spellEnd"/>
      <w:r>
        <w:rPr>
          <w:b w:val="0"/>
          <w:sz w:val="28"/>
          <w:szCs w:val="28"/>
        </w:rPr>
        <w:t xml:space="preserve"> Н.Ю.</w:t>
      </w:r>
    </w:p>
    <w:p w:rsidR="00A4190F" w:rsidRDefault="00A4190F" w:rsidP="00A4190F">
      <w:pPr>
        <w:tabs>
          <w:tab w:val="left" w:pos="6825"/>
        </w:tabs>
        <w:spacing w:line="360" w:lineRule="exact"/>
        <w:rPr>
          <w:b w:val="0"/>
          <w:sz w:val="28"/>
          <w:szCs w:val="28"/>
        </w:rPr>
      </w:pPr>
    </w:p>
    <w:p w:rsidR="00A4190F" w:rsidRDefault="00A4190F" w:rsidP="00A4190F">
      <w:pPr>
        <w:tabs>
          <w:tab w:val="left" w:pos="6825"/>
        </w:tabs>
        <w:spacing w:line="360" w:lineRule="exact"/>
        <w:jc w:val="center"/>
        <w:rPr>
          <w:b w:val="0"/>
        </w:rPr>
      </w:pPr>
    </w:p>
    <w:p w:rsidR="00A4190F" w:rsidRDefault="00A4190F"/>
    <w:sectPr w:rsidR="00A4190F" w:rsidSect="00AE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2A"/>
    <w:rsid w:val="0015452A"/>
    <w:rsid w:val="002C128A"/>
    <w:rsid w:val="0046152E"/>
    <w:rsid w:val="0059597C"/>
    <w:rsid w:val="005B7EAA"/>
    <w:rsid w:val="00776CD0"/>
    <w:rsid w:val="007C7344"/>
    <w:rsid w:val="00850384"/>
    <w:rsid w:val="00851E28"/>
    <w:rsid w:val="009879CE"/>
    <w:rsid w:val="009D5270"/>
    <w:rsid w:val="00A4190F"/>
    <w:rsid w:val="00AE76C0"/>
    <w:rsid w:val="00C64622"/>
    <w:rsid w:val="00DF411C"/>
    <w:rsid w:val="00F91CB7"/>
    <w:rsid w:val="00F9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52A"/>
    <w:rPr>
      <w:rFonts w:ascii="Courier New" w:hAnsi="Courier New" w:cs="Courier New"/>
      <w:b w:val="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45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2015-05-28T06:24:00Z</cp:lastPrinted>
  <dcterms:created xsi:type="dcterms:W3CDTF">2015-05-12T09:48:00Z</dcterms:created>
  <dcterms:modified xsi:type="dcterms:W3CDTF">2015-06-03T08:22:00Z</dcterms:modified>
</cp:coreProperties>
</file>