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55" w:rsidRPr="00B87BE0" w:rsidRDefault="00280655" w:rsidP="00280655">
      <w:pPr>
        <w:ind w:firstLine="709"/>
        <w:jc w:val="center"/>
        <w:rPr>
          <w:b/>
          <w:sz w:val="28"/>
          <w:szCs w:val="28"/>
        </w:rPr>
      </w:pPr>
      <w:r w:rsidRPr="00B87BE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-424815</wp:posOffset>
            </wp:positionV>
            <wp:extent cx="544195" cy="714375"/>
            <wp:effectExtent l="19050" t="0" r="8551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9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655" w:rsidRPr="00B87BE0" w:rsidRDefault="00280655" w:rsidP="00280655">
      <w:pPr>
        <w:ind w:firstLine="709"/>
        <w:jc w:val="center"/>
        <w:rPr>
          <w:b/>
          <w:sz w:val="28"/>
          <w:szCs w:val="28"/>
        </w:rPr>
      </w:pPr>
    </w:p>
    <w:p w:rsidR="00280655" w:rsidRPr="00B87BE0" w:rsidRDefault="00280655" w:rsidP="00280655">
      <w:pPr>
        <w:ind w:firstLine="709"/>
        <w:jc w:val="center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>Российская Федерация</w:t>
      </w:r>
    </w:p>
    <w:p w:rsidR="00280655" w:rsidRPr="00B87BE0" w:rsidRDefault="00280655" w:rsidP="00280655">
      <w:pPr>
        <w:ind w:firstLine="709"/>
        <w:jc w:val="center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>Щекинский район Тульской области</w:t>
      </w:r>
    </w:p>
    <w:p w:rsidR="00280655" w:rsidRPr="00B87BE0" w:rsidRDefault="00280655" w:rsidP="00280655">
      <w:pPr>
        <w:ind w:firstLine="709"/>
        <w:jc w:val="center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280655" w:rsidRPr="00B87BE0" w:rsidRDefault="00280655" w:rsidP="00280655">
      <w:pPr>
        <w:ind w:firstLine="709"/>
        <w:jc w:val="center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>Щекинского района</w:t>
      </w:r>
    </w:p>
    <w:p w:rsidR="00280655" w:rsidRPr="00B87BE0" w:rsidRDefault="00280655" w:rsidP="00280655">
      <w:pPr>
        <w:ind w:firstLine="709"/>
        <w:jc w:val="both"/>
        <w:rPr>
          <w:b/>
          <w:sz w:val="28"/>
          <w:szCs w:val="28"/>
        </w:rPr>
      </w:pPr>
    </w:p>
    <w:p w:rsidR="00280655" w:rsidRPr="00B87BE0" w:rsidRDefault="00280655" w:rsidP="00280655">
      <w:pPr>
        <w:ind w:firstLine="709"/>
        <w:jc w:val="both"/>
        <w:rPr>
          <w:b/>
          <w:sz w:val="28"/>
          <w:szCs w:val="28"/>
        </w:rPr>
      </w:pPr>
    </w:p>
    <w:p w:rsidR="00280655" w:rsidRPr="00B87BE0" w:rsidRDefault="00280655" w:rsidP="00280655">
      <w:pPr>
        <w:ind w:firstLine="709"/>
        <w:jc w:val="center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>ПОСТАНОВЛЕНИЕ</w:t>
      </w:r>
    </w:p>
    <w:p w:rsidR="00280655" w:rsidRPr="00B87BE0" w:rsidRDefault="00280655" w:rsidP="00280655">
      <w:pPr>
        <w:ind w:firstLine="709"/>
        <w:jc w:val="both"/>
        <w:rPr>
          <w:sz w:val="28"/>
          <w:szCs w:val="28"/>
        </w:rPr>
      </w:pPr>
    </w:p>
    <w:p w:rsidR="00280655" w:rsidRDefault="00280655" w:rsidP="00280655">
      <w:pPr>
        <w:jc w:val="center"/>
        <w:rPr>
          <w:b/>
          <w:sz w:val="28"/>
          <w:szCs w:val="28"/>
        </w:rPr>
      </w:pPr>
    </w:p>
    <w:p w:rsidR="00280655" w:rsidRDefault="00405795" w:rsidP="0028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 октября </w:t>
      </w:r>
      <w:r w:rsidR="00280655">
        <w:rPr>
          <w:sz w:val="28"/>
          <w:szCs w:val="28"/>
        </w:rPr>
        <w:t xml:space="preserve">2017 года                                                         № </w:t>
      </w:r>
      <w:r>
        <w:rPr>
          <w:sz w:val="28"/>
          <w:szCs w:val="28"/>
        </w:rPr>
        <w:t>10-216</w:t>
      </w:r>
    </w:p>
    <w:p w:rsidR="00280655" w:rsidRDefault="00280655" w:rsidP="00280655">
      <w:pPr>
        <w:rPr>
          <w:b/>
          <w:sz w:val="28"/>
          <w:szCs w:val="28"/>
        </w:rPr>
      </w:pPr>
    </w:p>
    <w:p w:rsidR="00280655" w:rsidRDefault="00280655" w:rsidP="002806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80655" w:rsidRDefault="00280655" w:rsidP="00280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9001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город Советск Щекинского района от 17.05.2012 №5-61 «</w:t>
      </w:r>
      <w:r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работников, </w:t>
      </w:r>
    </w:p>
    <w:p w:rsidR="00280655" w:rsidRDefault="00280655" w:rsidP="00280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</w:t>
      </w:r>
    </w:p>
    <w:p w:rsidR="00280655" w:rsidRDefault="00280655" w:rsidP="00280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80655" w:rsidRDefault="00280655" w:rsidP="00280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 w:rsidR="00790019">
        <w:rPr>
          <w:rFonts w:ascii="Times New Roman" w:hAnsi="Times New Roman" w:cs="Times New Roman"/>
          <w:sz w:val="28"/>
          <w:szCs w:val="28"/>
        </w:rPr>
        <w:t>»</w:t>
      </w:r>
    </w:p>
    <w:p w:rsidR="00280655" w:rsidRDefault="00280655" w:rsidP="00280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655" w:rsidRDefault="00280655" w:rsidP="00280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655" w:rsidRDefault="00280655" w:rsidP="00280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системы оплаты труда и обеспечения социальных гарантий работников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техническое обеспечение деятельности администрации муниципального образования город Советск  Щекинского района, </w:t>
      </w: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8F6EAB">
        <w:rPr>
          <w:rFonts w:ascii="Times New Roman" w:hAnsi="Times New Roman" w:cs="Times New Roman"/>
          <w:b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655" w:rsidRDefault="00280655" w:rsidP="002806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0019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EC7E3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Советск Щекинского района от 17.05.2012г. №5-61 «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EC7E3C">
        <w:rPr>
          <w:rFonts w:ascii="Times New Roman" w:hAnsi="Times New Roman" w:cs="Times New Roman"/>
          <w:sz w:val="28"/>
          <w:szCs w:val="28"/>
        </w:rPr>
        <w:t xml:space="preserve">б оплате труда </w:t>
      </w:r>
      <w:r>
        <w:rPr>
          <w:rFonts w:ascii="Times New Roman" w:hAnsi="Times New Roman" w:cs="Times New Roman"/>
          <w:sz w:val="28"/>
          <w:szCs w:val="28"/>
        </w:rPr>
        <w:t>работников, осуществляющих техническое обеспечение деятельности администрации муниципального образования город Советск Щекинского района</w:t>
      </w:r>
      <w:r w:rsidR="00EC7E3C">
        <w:rPr>
          <w:rFonts w:ascii="Times New Roman" w:hAnsi="Times New Roman" w:cs="Times New Roman"/>
          <w:sz w:val="28"/>
          <w:szCs w:val="28"/>
        </w:rPr>
        <w:t>». Приложение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647C7" w:rsidRPr="00B87BE0" w:rsidRDefault="005647C7" w:rsidP="00564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647C7" w:rsidRPr="00B87BE0" w:rsidRDefault="005647C7" w:rsidP="00564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5647C7" w:rsidRPr="00B87BE0" w:rsidRDefault="005647C7" w:rsidP="00564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647C7" w:rsidRDefault="005647C7" w:rsidP="00564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E76" w:rsidRPr="00B87BE0" w:rsidRDefault="00F72E76" w:rsidP="00564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C7" w:rsidRPr="00B87BE0" w:rsidRDefault="005647C7" w:rsidP="00564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C7" w:rsidRPr="00B87BE0" w:rsidRDefault="005647C7" w:rsidP="005647C7">
      <w:pPr>
        <w:ind w:firstLine="709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 xml:space="preserve">Глава администрации </w:t>
      </w:r>
    </w:p>
    <w:p w:rsidR="005647C7" w:rsidRPr="00B87BE0" w:rsidRDefault="005647C7" w:rsidP="005647C7">
      <w:pPr>
        <w:ind w:firstLine="709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 xml:space="preserve">муниципального образования </w:t>
      </w:r>
    </w:p>
    <w:p w:rsidR="005647C7" w:rsidRPr="00B87BE0" w:rsidRDefault="005647C7" w:rsidP="005647C7">
      <w:pPr>
        <w:ind w:firstLine="709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>город Советск Щекинского района</w:t>
      </w:r>
      <w:r w:rsidRPr="00B87BE0">
        <w:rPr>
          <w:b/>
          <w:sz w:val="28"/>
          <w:szCs w:val="28"/>
        </w:rPr>
        <w:tab/>
      </w:r>
      <w:r w:rsidRPr="00B87BE0">
        <w:rPr>
          <w:b/>
          <w:sz w:val="28"/>
          <w:szCs w:val="28"/>
        </w:rPr>
        <w:tab/>
      </w:r>
      <w:r w:rsidRPr="00B87BE0">
        <w:rPr>
          <w:b/>
          <w:sz w:val="28"/>
          <w:szCs w:val="28"/>
        </w:rPr>
        <w:tab/>
        <w:t>Н.В.Мясоедов</w:t>
      </w:r>
    </w:p>
    <w:p w:rsidR="00280655" w:rsidRDefault="00280655" w:rsidP="002806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655" w:rsidRPr="00280655" w:rsidRDefault="00280655" w:rsidP="00280655"/>
    <w:p w:rsidR="00280655" w:rsidRDefault="00280655" w:rsidP="00280655">
      <w:pPr>
        <w:pStyle w:val="1"/>
        <w:ind w:firstLine="6379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 xml:space="preserve">Приложение </w:t>
      </w:r>
    </w:p>
    <w:p w:rsidR="00280655" w:rsidRDefault="00280655" w:rsidP="00280655">
      <w:pPr>
        <w:pStyle w:val="1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 xml:space="preserve">к постановлению администрации </w:t>
      </w:r>
      <w:proofErr w:type="gramStart"/>
      <w:r>
        <w:rPr>
          <w:b w:val="0"/>
          <w:bCs/>
          <w:color w:val="000000"/>
          <w:sz w:val="24"/>
        </w:rPr>
        <w:t>муниципального</w:t>
      </w:r>
      <w:proofErr w:type="gramEnd"/>
      <w:r>
        <w:rPr>
          <w:b w:val="0"/>
          <w:bCs/>
          <w:color w:val="000000"/>
          <w:sz w:val="24"/>
        </w:rPr>
        <w:t xml:space="preserve"> </w:t>
      </w:r>
    </w:p>
    <w:p w:rsidR="00280655" w:rsidRDefault="00280655" w:rsidP="00280655">
      <w:pPr>
        <w:pStyle w:val="1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 xml:space="preserve">         образования  город Советск Щекинского района</w:t>
      </w:r>
    </w:p>
    <w:p w:rsidR="00280655" w:rsidRDefault="00280655" w:rsidP="00280655">
      <w:pPr>
        <w:jc w:val="right"/>
      </w:pPr>
      <w:r>
        <w:t xml:space="preserve">                               №</w:t>
      </w:r>
      <w:r w:rsidR="00405795">
        <w:t>10-216</w:t>
      </w:r>
      <w:r>
        <w:t xml:space="preserve">  от </w:t>
      </w:r>
      <w:r w:rsidR="00405795">
        <w:t>12.10.</w:t>
      </w:r>
      <w:r>
        <w:t>2017 г.</w:t>
      </w:r>
    </w:p>
    <w:p w:rsidR="00280655" w:rsidRDefault="00280655" w:rsidP="00280655">
      <w:pPr>
        <w:pStyle w:val="1"/>
        <w:ind w:firstLine="6379"/>
        <w:rPr>
          <w:b w:val="0"/>
          <w:bCs/>
          <w:color w:val="000000"/>
          <w:sz w:val="24"/>
        </w:rPr>
      </w:pPr>
    </w:p>
    <w:p w:rsidR="00280655" w:rsidRDefault="00280655" w:rsidP="00280655"/>
    <w:p w:rsidR="00280655" w:rsidRDefault="00280655" w:rsidP="00280655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Положение</w:t>
      </w:r>
    </w:p>
    <w:p w:rsidR="00280655" w:rsidRDefault="00280655" w:rsidP="00280655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Об оплате труда работников, осуществляющих техническое обеспечение </w:t>
      </w:r>
    </w:p>
    <w:p w:rsidR="00280655" w:rsidRDefault="00280655" w:rsidP="00280655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деятельности администрации муниципального образования </w:t>
      </w:r>
    </w:p>
    <w:p w:rsidR="00280655" w:rsidRDefault="00280655" w:rsidP="00280655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>город Советск Щекинского района</w:t>
      </w:r>
    </w:p>
    <w:p w:rsidR="00280655" w:rsidRDefault="00280655" w:rsidP="0028065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80655" w:rsidRDefault="00280655" w:rsidP="00280655"/>
    <w:p w:rsidR="00280655" w:rsidRDefault="00280655" w:rsidP="00280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со статьей 135 Трудового Кодекса Российской Федерации, региональным соглашением о минимальной заработной плате в Тульской области в целях упорядочения системы оплаты труда и обеспечения социальных гарантий работников, осуществляющих техническое обеспечение деятельности  администрации муниципального образования  город Советск Щекинского района. </w:t>
      </w:r>
      <w:bookmarkStart w:id="0" w:name="sub_1"/>
    </w:p>
    <w:p w:rsidR="00280655" w:rsidRDefault="00280655" w:rsidP="00280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Оплата труда работников, осуществляющих техническое обеспечение деятельности администрации муниципального образования город Советск Щекинского района, производится за счет средств бюджета муниципального образования город Советск Щекинского района.</w:t>
      </w:r>
    </w:p>
    <w:p w:rsidR="00280655" w:rsidRDefault="00280655" w:rsidP="0028065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Должностной оклад работников, осуществляющих техническое обеспечение деятельности администрации муниципального образования город Советск Щекинского района, устанавливается в размере 5156 рублей.</w:t>
      </w:r>
    </w:p>
    <w:bookmarkEnd w:id="0"/>
    <w:p w:rsidR="00280655" w:rsidRDefault="00280655" w:rsidP="00280655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3. Порядок и условия применения стимулирующих и компенсационных выплат для работников, осуществляющих техническое обеспечение деятельности администрации муниципального образования город Советск  Щекинского района, определяются в соответствии с </w:t>
      </w:r>
      <w:hyperlink r:id="rId5" w:anchor="sub_2000" w:history="1">
        <w:r w:rsidRPr="00280655">
          <w:rPr>
            <w:rStyle w:val="a9"/>
            <w:b w:val="0"/>
            <w:color w:val="000000"/>
            <w:sz w:val="28"/>
            <w:szCs w:val="28"/>
          </w:rPr>
          <w:t xml:space="preserve">Приложением </w:t>
        </w:r>
      </w:hyperlink>
      <w:r w:rsidRPr="00280655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bookmarkStart w:id="1" w:name="sub_23"/>
      <w:r>
        <w:rPr>
          <w:sz w:val="28"/>
          <w:szCs w:val="28"/>
        </w:rPr>
        <w:t xml:space="preserve">4. Повышение уровня оплаты труда для </w:t>
      </w:r>
      <w:proofErr w:type="gramStart"/>
      <w:r>
        <w:rPr>
          <w:sz w:val="28"/>
          <w:szCs w:val="28"/>
        </w:rPr>
        <w:t>работников, осуществляющих техническое обеспечение деятельности администрации муниципального образования город Советск Щекинского района производится</w:t>
      </w:r>
      <w:proofErr w:type="gramEnd"/>
      <w:r>
        <w:rPr>
          <w:sz w:val="28"/>
          <w:szCs w:val="28"/>
        </w:rPr>
        <w:t xml:space="preserve"> в размерах и в сроки, предусмотренные для повышения оплаты труда муниципальных служащих.</w:t>
      </w:r>
    </w:p>
    <w:p w:rsidR="00280655" w:rsidRDefault="00280655" w:rsidP="00280655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При составлении бюджета муниципального образования город Советск Щекинского района на очередной финансовый год формирование фонда оплаты труда, установленного пунктом 3 Приложения 2 настоящего Положения, производится с учетом планируемого коэффициента увеличения (индексации). </w:t>
      </w:r>
      <w:bookmarkEnd w:id="1"/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Для </w:t>
      </w:r>
      <w:proofErr w:type="spellStart"/>
      <w:r>
        <w:rPr>
          <w:color w:val="000000"/>
          <w:sz w:val="28"/>
          <w:szCs w:val="28"/>
        </w:rPr>
        <w:t>работников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существляющих</w:t>
      </w:r>
      <w:proofErr w:type="spellEnd"/>
      <w:r>
        <w:rPr>
          <w:color w:val="000000"/>
          <w:sz w:val="28"/>
          <w:szCs w:val="28"/>
        </w:rPr>
        <w:t xml:space="preserve"> техническое обеспечение деятельности администрации муниципального образования город Советск Щекинского района повышение должностных окладов осуществляется в размерах  и  в сроки, предусмотренные для повышения должностных окладов </w:t>
      </w:r>
      <w:r>
        <w:rPr>
          <w:color w:val="000000"/>
          <w:sz w:val="28"/>
          <w:szCs w:val="28"/>
        </w:rPr>
        <w:lastRenderedPageBreak/>
        <w:t>муниципальных служащих муниципального образования город Советск Щекинского района.</w:t>
      </w:r>
    </w:p>
    <w:p w:rsidR="00280655" w:rsidRDefault="00280655" w:rsidP="00280655">
      <w:pPr>
        <w:jc w:val="right"/>
        <w:rPr>
          <w:rStyle w:val="a8"/>
          <w:color w:val="000000"/>
          <w:sz w:val="28"/>
          <w:szCs w:val="28"/>
        </w:rPr>
      </w:pPr>
    </w:p>
    <w:p w:rsidR="00280655" w:rsidRDefault="00280655" w:rsidP="00280655">
      <w:pPr>
        <w:jc w:val="right"/>
      </w:pPr>
      <w:bookmarkStart w:id="2" w:name="sub_2000"/>
      <w:r>
        <w:rPr>
          <w:rStyle w:val="a8"/>
          <w:b w:val="0"/>
          <w:color w:val="000000"/>
        </w:rPr>
        <w:t xml:space="preserve">  Приложение 1</w:t>
      </w:r>
    </w:p>
    <w:p w:rsidR="00280655" w:rsidRDefault="00280655" w:rsidP="00280655">
      <w:pPr>
        <w:pStyle w:val="1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к Положению «Об оплате труда работников,</w:t>
      </w:r>
    </w:p>
    <w:p w:rsidR="00280655" w:rsidRDefault="00280655" w:rsidP="00280655">
      <w:pPr>
        <w:pStyle w:val="1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</w:t>
      </w:r>
      <w:proofErr w:type="gramStart"/>
      <w:r>
        <w:rPr>
          <w:b w:val="0"/>
          <w:color w:val="000000"/>
          <w:sz w:val="24"/>
        </w:rPr>
        <w:t>осуществляющих</w:t>
      </w:r>
      <w:proofErr w:type="gramEnd"/>
      <w:r>
        <w:rPr>
          <w:b w:val="0"/>
          <w:color w:val="000000"/>
          <w:sz w:val="24"/>
        </w:rPr>
        <w:t xml:space="preserve"> техническое обеспечение</w:t>
      </w:r>
    </w:p>
    <w:p w:rsidR="00280655" w:rsidRDefault="00280655" w:rsidP="00280655">
      <w:pPr>
        <w:pStyle w:val="1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                                                  деятельности администрации </w:t>
      </w:r>
      <w:proofErr w:type="gramStart"/>
      <w:r w:rsidR="00652FEB">
        <w:rPr>
          <w:b w:val="0"/>
          <w:color w:val="000000"/>
          <w:sz w:val="24"/>
        </w:rPr>
        <w:t>м</w:t>
      </w:r>
      <w:r>
        <w:rPr>
          <w:b w:val="0"/>
          <w:color w:val="000000"/>
          <w:sz w:val="24"/>
        </w:rPr>
        <w:t>униципального</w:t>
      </w:r>
      <w:proofErr w:type="gramEnd"/>
      <w:r>
        <w:rPr>
          <w:b w:val="0"/>
          <w:color w:val="000000"/>
          <w:sz w:val="24"/>
        </w:rPr>
        <w:t xml:space="preserve"> </w:t>
      </w:r>
    </w:p>
    <w:p w:rsidR="00280655" w:rsidRDefault="00280655" w:rsidP="00280655">
      <w:pPr>
        <w:pStyle w:val="1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                                              образования город Советск Щекинского </w:t>
      </w:r>
      <w:r w:rsidR="00652FEB">
        <w:rPr>
          <w:b w:val="0"/>
          <w:color w:val="000000"/>
          <w:sz w:val="24"/>
        </w:rPr>
        <w:t>р</w:t>
      </w:r>
      <w:r>
        <w:rPr>
          <w:b w:val="0"/>
          <w:color w:val="000000"/>
          <w:sz w:val="24"/>
        </w:rPr>
        <w:t>айона»</w:t>
      </w:r>
    </w:p>
    <w:p w:rsidR="00280655" w:rsidRDefault="00280655" w:rsidP="00280655">
      <w:pPr>
        <w:jc w:val="right"/>
        <w:rPr>
          <w:bCs/>
        </w:rPr>
      </w:pPr>
    </w:p>
    <w:p w:rsidR="00280655" w:rsidRDefault="00280655" w:rsidP="00280655">
      <w:pPr>
        <w:jc w:val="right"/>
        <w:rPr>
          <w:b/>
          <w:bCs/>
          <w:sz w:val="28"/>
          <w:szCs w:val="28"/>
        </w:rPr>
      </w:pPr>
    </w:p>
    <w:p w:rsidR="00280655" w:rsidRDefault="00280655" w:rsidP="00280655">
      <w:pPr>
        <w:jc w:val="center"/>
        <w:rPr>
          <w:b/>
          <w:bCs/>
          <w:sz w:val="28"/>
          <w:szCs w:val="28"/>
        </w:rPr>
      </w:pPr>
    </w:p>
    <w:bookmarkEnd w:id="2"/>
    <w:p w:rsidR="00280655" w:rsidRDefault="00280655" w:rsidP="00280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>о порядке и условиях применения стимулирующих и</w:t>
      </w:r>
      <w:r>
        <w:rPr>
          <w:b/>
          <w:bCs/>
          <w:sz w:val="28"/>
          <w:szCs w:val="28"/>
        </w:rPr>
        <w:br/>
        <w:t>компенсационных выплат работникам, осуществляющим техническое обеспечение деятельности администрации муниципального образования</w:t>
      </w:r>
    </w:p>
    <w:p w:rsidR="00280655" w:rsidRDefault="00280655" w:rsidP="00280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 Советск Щекинского района</w:t>
      </w:r>
    </w:p>
    <w:p w:rsidR="00280655" w:rsidRDefault="00280655" w:rsidP="00280655">
      <w:pPr>
        <w:jc w:val="center"/>
        <w:rPr>
          <w:b/>
          <w:bCs/>
          <w:sz w:val="28"/>
          <w:szCs w:val="28"/>
        </w:rPr>
      </w:pPr>
    </w:p>
    <w:p w:rsidR="00280655" w:rsidRDefault="00280655" w:rsidP="00280655">
      <w:pPr>
        <w:jc w:val="center"/>
        <w:rPr>
          <w:b/>
          <w:bCs/>
          <w:sz w:val="28"/>
          <w:szCs w:val="28"/>
        </w:rPr>
      </w:pP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bookmarkStart w:id="3" w:name="sub_2001"/>
      <w:r>
        <w:rPr>
          <w:sz w:val="28"/>
          <w:szCs w:val="28"/>
        </w:rPr>
        <w:t xml:space="preserve">1. Настоящее Положение устанавливает порядок и условия применения стимулирующих и компенсационных выплат </w:t>
      </w:r>
      <w:bookmarkStart w:id="4" w:name="sub_2002"/>
      <w:bookmarkEnd w:id="3"/>
      <w:r>
        <w:rPr>
          <w:sz w:val="28"/>
          <w:szCs w:val="28"/>
        </w:rPr>
        <w:t xml:space="preserve">работникам, осуществляющим техническое обеспечение деятельности администрации муниципального образования город Советск Щекинского района. 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Работникам, осуществляющим техническое обеспечение деятельности администрации муниципального образования город Советск Щекинского района, устанавливаются следующие надбавки к должностному окладу:</w:t>
      </w:r>
    </w:p>
    <w:bookmarkEnd w:id="4"/>
    <w:p w:rsidR="00280655" w:rsidRDefault="00280655" w:rsidP="002806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Ежемесячная надбавка за </w:t>
      </w:r>
      <w:r w:rsidR="008D5A95">
        <w:rPr>
          <w:rFonts w:ascii="Times New Roman" w:hAnsi="Times New Roman" w:cs="Times New Roman"/>
          <w:sz w:val="28"/>
          <w:szCs w:val="28"/>
        </w:rPr>
        <w:t>особые условия труда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D5A95">
        <w:rPr>
          <w:rFonts w:ascii="Times New Roman" w:hAnsi="Times New Roman" w:cs="Times New Roman"/>
          <w:sz w:val="28"/>
          <w:szCs w:val="28"/>
        </w:rPr>
        <w:t>размерах от 45 до 80</w:t>
      </w:r>
      <w:r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280655" w:rsidRDefault="00280655" w:rsidP="00280655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>Конкретные размеры надбавки данного вида определяются нормативным правовым актом главы администрации муниципального образования город Советск Щекинского района.</w:t>
      </w:r>
    </w:p>
    <w:p w:rsidR="00280655" w:rsidRDefault="00280655" w:rsidP="00280655">
      <w:pPr>
        <w:pStyle w:val="21"/>
        <w:ind w:firstLine="720"/>
        <w:rPr>
          <w:szCs w:val="28"/>
        </w:rPr>
      </w:pPr>
      <w:r>
        <w:rPr>
          <w:szCs w:val="28"/>
        </w:rPr>
        <w:t>Периодичность пересмотра порядка выплаты данной надбавки  не должна осуществляться более двух раз в год.</w:t>
      </w:r>
    </w:p>
    <w:p w:rsidR="00280655" w:rsidRDefault="00280655" w:rsidP="00280655">
      <w:pPr>
        <w:shd w:val="clear" w:color="auto" w:fill="FFFFFF"/>
        <w:tabs>
          <w:tab w:val="left" w:pos="998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Ежемесячная надбавка к должностному окладу (окладу) за выслугу лет в следующих размерах:</w:t>
      </w:r>
    </w:p>
    <w:p w:rsidR="00280655" w:rsidRDefault="00280655" w:rsidP="00280655">
      <w:pPr>
        <w:shd w:val="clear" w:color="auto" w:fill="FFFFFF"/>
        <w:tabs>
          <w:tab w:val="left" w:pos="998"/>
        </w:tabs>
        <w:ind w:left="5"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4301"/>
      </w:tblGrid>
      <w:tr w:rsidR="00280655" w:rsidTr="00280655">
        <w:trPr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5" w:rsidRDefault="00280655">
            <w:pPr>
              <w:widowControl w:val="0"/>
              <w:autoSpaceDE w:val="0"/>
              <w:autoSpaceDN w:val="0"/>
              <w:adjustRightInd w:val="0"/>
              <w:ind w:right="288" w:firstLine="7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Стаж работы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5" w:rsidRDefault="00280655">
            <w:pPr>
              <w:widowControl w:val="0"/>
              <w:autoSpaceDE w:val="0"/>
              <w:autoSpaceDN w:val="0"/>
              <w:adjustRightInd w:val="0"/>
              <w:ind w:right="288" w:firstLine="7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Размер надбавки (в процентах к должностному окладу)</w:t>
            </w:r>
          </w:p>
        </w:tc>
      </w:tr>
      <w:tr w:rsidR="00280655" w:rsidTr="00280655">
        <w:trPr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5" w:rsidRDefault="00280655">
            <w:pPr>
              <w:widowControl w:val="0"/>
              <w:autoSpaceDE w:val="0"/>
              <w:autoSpaceDN w:val="0"/>
              <w:adjustRightInd w:val="0"/>
              <w:ind w:right="288" w:firstLine="7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 1 года до 5 лет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5" w:rsidRDefault="00280655">
            <w:pPr>
              <w:widowControl w:val="0"/>
              <w:autoSpaceDE w:val="0"/>
              <w:autoSpaceDN w:val="0"/>
              <w:adjustRightInd w:val="0"/>
              <w:ind w:right="288" w:firstLine="7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</w:tr>
      <w:tr w:rsidR="00280655" w:rsidTr="00280655">
        <w:trPr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5" w:rsidRDefault="00280655">
            <w:pPr>
              <w:widowControl w:val="0"/>
              <w:autoSpaceDE w:val="0"/>
              <w:autoSpaceDN w:val="0"/>
              <w:adjustRightInd w:val="0"/>
              <w:ind w:right="288" w:firstLine="7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 5 до 10 лет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5" w:rsidRDefault="00280655">
            <w:pPr>
              <w:widowControl w:val="0"/>
              <w:autoSpaceDE w:val="0"/>
              <w:autoSpaceDN w:val="0"/>
              <w:adjustRightInd w:val="0"/>
              <w:ind w:right="288" w:firstLine="7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15</w:t>
            </w:r>
          </w:p>
        </w:tc>
      </w:tr>
      <w:tr w:rsidR="00280655" w:rsidTr="00280655">
        <w:trPr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5" w:rsidRDefault="00280655">
            <w:pPr>
              <w:widowControl w:val="0"/>
              <w:autoSpaceDE w:val="0"/>
              <w:autoSpaceDN w:val="0"/>
              <w:adjustRightInd w:val="0"/>
              <w:ind w:right="288" w:firstLine="7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 10 до 15 лет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5" w:rsidRDefault="00280655">
            <w:pPr>
              <w:widowControl w:val="0"/>
              <w:autoSpaceDE w:val="0"/>
              <w:autoSpaceDN w:val="0"/>
              <w:adjustRightInd w:val="0"/>
              <w:ind w:right="288" w:firstLine="7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</w:tr>
      <w:tr w:rsidR="00280655" w:rsidTr="00280655">
        <w:trPr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5" w:rsidRDefault="00280655">
            <w:pPr>
              <w:widowControl w:val="0"/>
              <w:autoSpaceDE w:val="0"/>
              <w:autoSpaceDN w:val="0"/>
              <w:adjustRightInd w:val="0"/>
              <w:ind w:right="288" w:firstLine="7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свыше 15 лет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55" w:rsidRDefault="00280655">
            <w:pPr>
              <w:widowControl w:val="0"/>
              <w:autoSpaceDE w:val="0"/>
              <w:autoSpaceDN w:val="0"/>
              <w:adjustRightInd w:val="0"/>
              <w:ind w:right="288" w:firstLine="72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30</w:t>
            </w:r>
          </w:p>
        </w:tc>
      </w:tr>
    </w:tbl>
    <w:p w:rsidR="00280655" w:rsidRDefault="00280655" w:rsidP="002806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655" w:rsidRDefault="00280655" w:rsidP="00280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ежемесячной надбавки к должностному окладу (окладу) за выслугу лет, включаются периоды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органах местного самоуправления муниципального образования город Советск Щекинского района. </w:t>
      </w:r>
    </w:p>
    <w:p w:rsidR="00280655" w:rsidRDefault="00F72E76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0655">
        <w:rPr>
          <w:sz w:val="28"/>
          <w:szCs w:val="28"/>
        </w:rPr>
        <w:t xml:space="preserve">) Ежемесячное </w:t>
      </w:r>
      <w:r>
        <w:rPr>
          <w:sz w:val="28"/>
          <w:szCs w:val="28"/>
        </w:rPr>
        <w:t xml:space="preserve">денежное </w:t>
      </w:r>
      <w:r w:rsidR="00280655">
        <w:rPr>
          <w:sz w:val="28"/>
          <w:szCs w:val="28"/>
        </w:rPr>
        <w:t xml:space="preserve">поощрение в размере до </w:t>
      </w:r>
      <w:r>
        <w:rPr>
          <w:sz w:val="28"/>
          <w:szCs w:val="28"/>
        </w:rPr>
        <w:t>95</w:t>
      </w:r>
      <w:r w:rsidR="00280655">
        <w:rPr>
          <w:sz w:val="28"/>
          <w:szCs w:val="28"/>
        </w:rPr>
        <w:t xml:space="preserve"> процентов должностного оклада; </w:t>
      </w:r>
    </w:p>
    <w:p w:rsidR="00280655" w:rsidRDefault="00280655" w:rsidP="0028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</w:t>
      </w:r>
      <w:r w:rsidR="00F72E76">
        <w:rPr>
          <w:sz w:val="28"/>
          <w:szCs w:val="28"/>
        </w:rPr>
        <w:t xml:space="preserve">денежное </w:t>
      </w:r>
      <w:r>
        <w:rPr>
          <w:sz w:val="28"/>
          <w:szCs w:val="28"/>
        </w:rPr>
        <w:t>поощрение выплачивается с учетом:</w:t>
      </w:r>
    </w:p>
    <w:p w:rsidR="00280655" w:rsidRDefault="00280655" w:rsidP="0028065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добросовестного и качественного исполнения должностных обязанностей, предусмотренных должностными инструкциями;</w:t>
      </w:r>
    </w:p>
    <w:p w:rsidR="00280655" w:rsidRDefault="00280655" w:rsidP="00280655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своевременности выполнения распоряжений, приказов, указаний вышестоящих в порядке подчиненности руководителей;</w:t>
      </w:r>
    </w:p>
    <w:p w:rsidR="00280655" w:rsidRDefault="00280655" w:rsidP="0028065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поддержания квалификации на уровне, достаточном для исполнения должностных обязанностей;</w:t>
      </w:r>
    </w:p>
    <w:p w:rsidR="00280655" w:rsidRDefault="00280655" w:rsidP="002806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установленных правил внутреннего трудового распорядка.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</w:t>
      </w:r>
      <w:r w:rsidR="00F72E76">
        <w:rPr>
          <w:sz w:val="28"/>
          <w:szCs w:val="28"/>
        </w:rPr>
        <w:t xml:space="preserve"> денежное</w:t>
      </w:r>
      <w:r>
        <w:rPr>
          <w:sz w:val="28"/>
          <w:szCs w:val="28"/>
        </w:rPr>
        <w:t xml:space="preserve"> поощрение выплачивается персонально распоряжением главы администрации муниципального образования город Советск Щекинского района. 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</w:t>
      </w:r>
      <w:r w:rsidR="00F72E76">
        <w:rPr>
          <w:sz w:val="28"/>
          <w:szCs w:val="28"/>
        </w:rPr>
        <w:t xml:space="preserve">денежное </w:t>
      </w:r>
      <w:r>
        <w:rPr>
          <w:sz w:val="28"/>
          <w:szCs w:val="28"/>
        </w:rPr>
        <w:t>поощрение выплачивается за истекший месяц одновременно с выплатой заработной платы.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</w:t>
      </w:r>
      <w:r w:rsidR="00F72E76">
        <w:rPr>
          <w:sz w:val="28"/>
          <w:szCs w:val="28"/>
        </w:rPr>
        <w:t xml:space="preserve">денежное </w:t>
      </w:r>
      <w:r>
        <w:rPr>
          <w:sz w:val="28"/>
          <w:szCs w:val="28"/>
        </w:rPr>
        <w:t>поощрение не выплачивается работнику, имеющему неснятое дисциплинарное взыскание.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Работникам, проработавшим неполный отчетный период в связи с призывом на службу в Вооруженные Силы Российской Федерации, переводом на другую работу, уходом на пенсию, поступлением в учебное заведение, уходом в отпуск по беременности и родам, увольнением по сокращению штатов, собственному желанию, а также по другим уважительным причинам выплата поощрения производится за фактически отработанное в отчетном периоде время.</w:t>
      </w:r>
      <w:proofErr w:type="gramEnd"/>
    </w:p>
    <w:p w:rsidR="00280655" w:rsidRDefault="00280655" w:rsidP="002806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Премии </w:t>
      </w:r>
      <w:r w:rsidR="00F72E76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>
        <w:rPr>
          <w:rFonts w:ascii="Times New Roman" w:hAnsi="Times New Roman" w:cs="Times New Roman"/>
          <w:sz w:val="28"/>
          <w:szCs w:val="28"/>
        </w:rPr>
        <w:t>по результатам работы (размер премии определяется, исходя из результатов деятельности работника).</w:t>
      </w:r>
    </w:p>
    <w:p w:rsidR="00280655" w:rsidRDefault="00280655" w:rsidP="0028065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</w:t>
      </w:r>
      <w:r w:rsidR="00F72E76">
        <w:rPr>
          <w:sz w:val="28"/>
          <w:szCs w:val="28"/>
        </w:rPr>
        <w:t xml:space="preserve">за выполнение особо важных и сложных заданий </w:t>
      </w:r>
      <w:r>
        <w:rPr>
          <w:sz w:val="28"/>
          <w:szCs w:val="28"/>
        </w:rPr>
        <w:t>является формой материального стимулирования за эффективный и добросовестный труд, а также конкретного личного вклада работника с учетом обеспечения задач и функций администрации и исполнения должностных обязанностей работником.</w:t>
      </w:r>
    </w:p>
    <w:p w:rsidR="00280655" w:rsidRDefault="00280655" w:rsidP="0028065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премирования являются:</w:t>
      </w:r>
    </w:p>
    <w:p w:rsidR="00280655" w:rsidRDefault="00280655" w:rsidP="0028065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-инициатива, творчество, применение в работе современных форм и методов организации труда;</w:t>
      </w:r>
    </w:p>
    <w:p w:rsidR="00280655" w:rsidRDefault="00280655" w:rsidP="0028065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-участие в подготовке и разработке комплекса мероприятий по выполнению особо важных, сложных и ответственных заданий;</w:t>
      </w:r>
    </w:p>
    <w:p w:rsidR="00280655" w:rsidRDefault="00280655" w:rsidP="0028065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-своевременная и четкая организация деятельности работника по выполнению особо важных и сложных заданий;</w:t>
      </w:r>
    </w:p>
    <w:p w:rsidR="00280655" w:rsidRDefault="00280655" w:rsidP="0028065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-систематическое досрочное выполнение работы с проявлением разумной инициативы.</w:t>
      </w:r>
    </w:p>
    <w:p w:rsidR="00280655" w:rsidRDefault="00280655" w:rsidP="0028065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премии устанавливается в процентах к должностному окладу и выплачивается в следующих размерах: разовые выплаты – не более 200%, годовая выплата - не более 500%.</w:t>
      </w:r>
    </w:p>
    <w:p w:rsidR="00280655" w:rsidRDefault="00280655" w:rsidP="0028065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премии производится в пределах фонда оплаты труда. </w:t>
      </w:r>
    </w:p>
    <w:p w:rsidR="00280655" w:rsidRDefault="00280655" w:rsidP="0028065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Премия выплачивается персонально распоряжением главы администрации муниципального образования город Советск Щекинского района.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Единовременная выплата при предоставлении ежегодного оплачиваемого отпуска в размере 2 должностных окладов и материальная помощь в размере 1 должностного оклада, выплачиваемые за счет средств фонда оплаты труда.</w:t>
      </w:r>
    </w:p>
    <w:p w:rsidR="00280655" w:rsidRDefault="00280655" w:rsidP="00280655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выплата не зависит от итогов оценки результатов труда. Единовременная выплата и материальная помощь оказывается, как правило, при уходе работника в ежегодный основной оплачиваемый отпуск.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и материальная помощь выплачивается не позднее трех дней до начала очередного отпуска, но по просьбе работника, может быть выплачена в другие сроки.</w:t>
      </w:r>
    </w:p>
    <w:p w:rsidR="00280655" w:rsidRDefault="00280655" w:rsidP="00280655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разделения ежегодного основного оплачиваемого отпуска в установленном порядке на части, единовременная выплата и материальная помощь оказывается только один раз при предоставлении любой из частей указанного отпуска, продолжительность которой не менее 14 календарных дней.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bookmarkStart w:id="5" w:name="sub_2003"/>
      <w:r>
        <w:rPr>
          <w:sz w:val="28"/>
          <w:szCs w:val="28"/>
        </w:rPr>
        <w:t>Материальная помощь и единовременная выплата не оказывается: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работникам, уволенным из администрации и получившим материальную помощь и единовременную выплату в текущем календарном году и вновь принятым в этом же году в администрацию;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работникам, увольняемым по основаниям, предусмотренным пунктами 5-11 статьи 81 Трудового Кодекса Российской Федерации.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указанным работникам материальная помощь и единовременная выплата уже были выплачены в текущем календарном году, то выплаченные суммы удержанию не подлежат.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работникам, увольняемым по другим основаниям, оказание материальной помощи и единовременной выплаты в году увольнения осуществляется пропорционально целым месяцам, прошедшим с начала рабочего года до даты увольнения.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указанным работникам материальная помощь и единовременная выплата уже были оказаны, данные суммы удержанию не подлежат.</w:t>
      </w:r>
    </w:p>
    <w:p w:rsidR="00280655" w:rsidRDefault="00280655" w:rsidP="00280655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в год приема на работу в администрацию оказание материальной помощи и единовременной выплаты осуществляется пропорционально целым месяцам, прошедшим с начала исполнения трудовых обязанностей до окончания календарного года.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индивидуальном порядке могут быть рассмотрены заявления на выплату материальной помощи при стихийном бедствии, заболевании, </w:t>
      </w:r>
      <w:r>
        <w:rPr>
          <w:sz w:val="28"/>
          <w:szCs w:val="28"/>
        </w:rPr>
        <w:lastRenderedPageBreak/>
        <w:t>смерти ближайших родственников и по другим уважительным причинам, подтверждающимися документами, в пределах фонда оплаты труда.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выплате такой материальной помощи и ее размере принимается работодателем на основании заявления работника и ходатайства руководителя структурного подразделения администрации.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Годовой фонд оплаты труда  работников, осуществляющих техническое обеспечение деятельности администрации муниципального образования город Советск Щекинского района, </w:t>
      </w:r>
      <w:bookmarkEnd w:id="5"/>
      <w:r>
        <w:rPr>
          <w:sz w:val="28"/>
          <w:szCs w:val="28"/>
        </w:rPr>
        <w:t>состоит из средств на выплату должностных окладов (окладов) и средств, направляемых на выплату (в расчете на год):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80655">
        <w:rPr>
          <w:b/>
          <w:sz w:val="28"/>
          <w:szCs w:val="28"/>
        </w:rPr>
        <w:t>ежемесячной надбавки за особые условия труда</w:t>
      </w:r>
      <w:r>
        <w:rPr>
          <w:sz w:val="28"/>
          <w:szCs w:val="28"/>
        </w:rPr>
        <w:t xml:space="preserve"> - в размере 11 должностных окладов;</w:t>
      </w:r>
    </w:p>
    <w:p w:rsidR="00280655" w:rsidRDefault="00280655" w:rsidP="002806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80655">
        <w:rPr>
          <w:rFonts w:ascii="Times New Roman" w:hAnsi="Times New Roman" w:cs="Times New Roman"/>
          <w:b/>
          <w:sz w:val="28"/>
          <w:szCs w:val="28"/>
        </w:rPr>
        <w:t>ежемесячной надбавки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- в размере трех должностных окладов (окладов);</w:t>
      </w:r>
    </w:p>
    <w:p w:rsidR="00280655" w:rsidRDefault="00280655" w:rsidP="002806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80655">
        <w:rPr>
          <w:rFonts w:ascii="Times New Roman" w:hAnsi="Times New Roman" w:cs="Times New Roman"/>
          <w:b/>
          <w:sz w:val="28"/>
          <w:szCs w:val="28"/>
        </w:rPr>
        <w:t>премий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655">
        <w:rPr>
          <w:rFonts w:ascii="Times New Roman" w:hAnsi="Times New Roman" w:cs="Times New Roman"/>
          <w:b/>
          <w:sz w:val="28"/>
          <w:szCs w:val="28"/>
        </w:rPr>
        <w:t>за выполнение особо важных и сложных</w:t>
      </w:r>
      <w:r>
        <w:rPr>
          <w:rFonts w:ascii="Times New Roman" w:hAnsi="Times New Roman" w:cs="Times New Roman"/>
          <w:sz w:val="28"/>
          <w:szCs w:val="28"/>
        </w:rPr>
        <w:t xml:space="preserve"> заданий - в размере двух должностных окладов (окладов);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80655">
        <w:rPr>
          <w:b/>
          <w:sz w:val="28"/>
          <w:szCs w:val="28"/>
        </w:rPr>
        <w:t xml:space="preserve">ежемесячного </w:t>
      </w:r>
      <w:r>
        <w:rPr>
          <w:b/>
          <w:sz w:val="28"/>
          <w:szCs w:val="28"/>
        </w:rPr>
        <w:t xml:space="preserve">денежного </w:t>
      </w:r>
      <w:r w:rsidRPr="00280655">
        <w:rPr>
          <w:b/>
          <w:sz w:val="28"/>
          <w:szCs w:val="28"/>
        </w:rPr>
        <w:t>поощрения</w:t>
      </w:r>
      <w:r>
        <w:rPr>
          <w:sz w:val="28"/>
          <w:szCs w:val="28"/>
        </w:rPr>
        <w:t xml:space="preserve"> </w:t>
      </w:r>
      <w:r w:rsidR="00652FEB">
        <w:rPr>
          <w:sz w:val="28"/>
          <w:szCs w:val="28"/>
        </w:rPr>
        <w:t xml:space="preserve">- </w:t>
      </w:r>
      <w:r>
        <w:rPr>
          <w:sz w:val="28"/>
          <w:szCs w:val="28"/>
        </w:rPr>
        <w:t>в размере одиннадцати с половиной должностных окладов;</w:t>
      </w:r>
    </w:p>
    <w:p w:rsidR="00280655" w:rsidRDefault="00280655" w:rsidP="002806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52FEB">
        <w:rPr>
          <w:rFonts w:ascii="Times New Roman" w:hAnsi="Times New Roman" w:cs="Times New Roman"/>
          <w:b/>
          <w:sz w:val="28"/>
          <w:szCs w:val="28"/>
        </w:rPr>
        <w:t>единовременной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- в размере двух должностных окладов (окладов);</w:t>
      </w:r>
    </w:p>
    <w:p w:rsidR="00280655" w:rsidRDefault="00280655" w:rsidP="002806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52FEB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- в размере одного должностного оклада (оклада).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  <w:bookmarkStart w:id="6" w:name="sub_2004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Работникам, осуществляющим техническое обеспечение деятельности администрации муниципального образования Щекинский район </w:t>
      </w:r>
      <w:bookmarkStart w:id="7" w:name="sub_2005"/>
      <w:bookmarkEnd w:id="6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производиться иные выплаты, предусмотренные нормативными правовыми актами Российской Федерации. </w:t>
      </w:r>
    </w:p>
    <w:p w:rsidR="00280655" w:rsidRDefault="00280655" w:rsidP="00280655">
      <w:pPr>
        <w:ind w:firstLine="720"/>
        <w:jc w:val="both"/>
        <w:rPr>
          <w:sz w:val="28"/>
          <w:szCs w:val="28"/>
        </w:rPr>
      </w:pPr>
    </w:p>
    <w:p w:rsidR="00280655" w:rsidRDefault="00280655" w:rsidP="00280655">
      <w:pPr>
        <w:ind w:firstLine="720"/>
        <w:jc w:val="both"/>
        <w:rPr>
          <w:sz w:val="28"/>
          <w:szCs w:val="28"/>
        </w:rPr>
      </w:pPr>
    </w:p>
    <w:p w:rsidR="00280655" w:rsidRDefault="00280655" w:rsidP="00280655">
      <w:pPr>
        <w:ind w:firstLine="720"/>
        <w:jc w:val="both"/>
        <w:rPr>
          <w:sz w:val="28"/>
          <w:szCs w:val="28"/>
        </w:rPr>
      </w:pPr>
    </w:p>
    <w:p w:rsidR="00652FEB" w:rsidRDefault="00280655" w:rsidP="0028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52FEB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</w:t>
      </w:r>
      <w:r w:rsidR="00652FEB">
        <w:rPr>
          <w:sz w:val="28"/>
          <w:szCs w:val="28"/>
        </w:rPr>
        <w:t>административно-правовым вопросам</w:t>
      </w:r>
    </w:p>
    <w:p w:rsidR="00280655" w:rsidRDefault="00652FEB" w:rsidP="00280655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земельно-имущественным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О.А.Пузочкина</w:t>
      </w:r>
      <w:proofErr w:type="spellEnd"/>
    </w:p>
    <w:p w:rsidR="00280655" w:rsidRDefault="00280655" w:rsidP="00280655">
      <w:pPr>
        <w:ind w:firstLine="720"/>
        <w:jc w:val="both"/>
        <w:rPr>
          <w:sz w:val="28"/>
          <w:szCs w:val="28"/>
        </w:rPr>
      </w:pPr>
    </w:p>
    <w:bookmarkEnd w:id="7"/>
    <w:p w:rsidR="00280655" w:rsidRDefault="00280655" w:rsidP="00280655">
      <w:pPr>
        <w:rPr>
          <w:sz w:val="28"/>
          <w:szCs w:val="28"/>
        </w:rPr>
      </w:pPr>
    </w:p>
    <w:p w:rsidR="00280655" w:rsidRDefault="00280655" w:rsidP="00280655">
      <w:pPr>
        <w:rPr>
          <w:sz w:val="28"/>
          <w:szCs w:val="28"/>
        </w:rPr>
      </w:pPr>
    </w:p>
    <w:p w:rsidR="00280655" w:rsidRDefault="00280655" w:rsidP="00280655">
      <w:pPr>
        <w:rPr>
          <w:sz w:val="28"/>
          <w:szCs w:val="28"/>
        </w:rPr>
      </w:pPr>
    </w:p>
    <w:p w:rsidR="00280655" w:rsidRDefault="00280655" w:rsidP="00280655">
      <w:pPr>
        <w:rPr>
          <w:sz w:val="28"/>
          <w:szCs w:val="28"/>
        </w:rPr>
      </w:pPr>
    </w:p>
    <w:p w:rsidR="004D59D9" w:rsidRDefault="004D59D9"/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655"/>
    <w:rsid w:val="00023870"/>
    <w:rsid w:val="00280655"/>
    <w:rsid w:val="003C0255"/>
    <w:rsid w:val="00405795"/>
    <w:rsid w:val="004D59D9"/>
    <w:rsid w:val="005647C7"/>
    <w:rsid w:val="00652FEB"/>
    <w:rsid w:val="00790019"/>
    <w:rsid w:val="008443CC"/>
    <w:rsid w:val="008D5A95"/>
    <w:rsid w:val="008F6EAB"/>
    <w:rsid w:val="009B5914"/>
    <w:rsid w:val="00BB1878"/>
    <w:rsid w:val="00C03973"/>
    <w:rsid w:val="00EC7E3C"/>
    <w:rsid w:val="00F2074D"/>
    <w:rsid w:val="00F7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655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6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80655"/>
  </w:style>
  <w:style w:type="character" w:customStyle="1" w:styleId="a4">
    <w:name w:val="Основной текст Знак"/>
    <w:basedOn w:val="a0"/>
    <w:link w:val="a3"/>
    <w:semiHidden/>
    <w:rsid w:val="0028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80655"/>
    <w:pPr>
      <w:ind w:left="623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806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8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80655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8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80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806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80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rsid w:val="00280655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280655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63;&#1091;&#1082;&#1072;&#1085;&#1086;&#1074;&#1072;\Desktop\&#1052;&#1054;&#1048;%20&#1044;&#1054;&#1050;&#1059;&#1052;&#1045;&#1053;&#1058;&#1067;\&#1040;&#1076;&#1084;&#1080;&#1085;&#1080;&#1089;&#1090;.%20,%20&#1057;&#1086;&#1073;&#1088;&#1072;&#1085;&#1080;&#1077;%20&#1044;&#1077;&#1087;&#1091;&#1090;&#1072;&#1090;&#1086;&#1074;\&#1040;&#1076;&#1084;&#1080;&#1085;&#1080;&#1089;&#1090;&#1088;&#1072;&#1094;&#1080;&#1103;\&#1057;&#1080;&#1089;&#1090;&#1077;&#1084;&#1072;%20&#1086;&#1087;&#1083;&#1072;&#1090;&#1099;\&#1058;&#1077;&#1093;&#1085;&#1080;&#1095;&#1077;&#1089;&#1082;&#1080;&#1077;%20&#1089;&#1083;&#1091;&#1078;&#1072;&#1097;&#1080;&#1077;\5-61%20&#1086;&#1090;%2017%20&#1084;&#1072;&#1103;%20%202012&#1075;.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Чуканова</cp:lastModifiedBy>
  <cp:revision>9</cp:revision>
  <cp:lastPrinted>2017-10-11T11:51:00Z</cp:lastPrinted>
  <dcterms:created xsi:type="dcterms:W3CDTF">2017-10-11T08:31:00Z</dcterms:created>
  <dcterms:modified xsi:type="dcterms:W3CDTF">2017-10-17T07:56:00Z</dcterms:modified>
</cp:coreProperties>
</file>