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AF" w:rsidRDefault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-705485</wp:posOffset>
            </wp:positionV>
            <wp:extent cx="800100" cy="1219200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Щекинский район Тульской области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1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8531AF" w:rsidRDefault="00446FD7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2E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32E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5875">
        <w:rPr>
          <w:rFonts w:ascii="Times New Roman" w:hAnsi="Times New Roman" w:cs="Times New Roman"/>
          <w:sz w:val="28"/>
          <w:szCs w:val="28"/>
        </w:rPr>
        <w:t xml:space="preserve"> </w:t>
      </w:r>
      <w:r w:rsidR="008531AF" w:rsidRPr="008531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531AF" w:rsidRPr="008531AF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 w:rsidR="003332E7">
        <w:rPr>
          <w:rFonts w:ascii="Times New Roman" w:hAnsi="Times New Roman" w:cs="Times New Roman"/>
          <w:sz w:val="28"/>
          <w:szCs w:val="28"/>
        </w:rPr>
        <w:t>12-214</w:t>
      </w:r>
      <w:bookmarkStart w:id="0" w:name="_GoBack"/>
      <w:bookmarkEnd w:id="0"/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FD7" w:rsidRDefault="00446FD7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F11B5F" w:rsidRDefault="00F11B5F" w:rsidP="00F1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F11B5F" w:rsidRDefault="00F11B5F" w:rsidP="00F1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F11B5F" w:rsidRDefault="00F11B5F" w:rsidP="00F1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1B5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1B5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5F" w:rsidRPr="00F11B5F" w:rsidRDefault="00F11B5F" w:rsidP="00F11B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F11B5F" w:rsidRDefault="00F11B5F" w:rsidP="00F11B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 от 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на основании Устава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ПОСТАНОВЛЯЕТ:</w:t>
      </w:r>
    </w:p>
    <w:p w:rsidR="00F11B5F" w:rsidRPr="00F11B5F" w:rsidRDefault="00F11B5F" w:rsidP="00F11B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Порядок 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F11B5F" w:rsidRPr="00F11B5F" w:rsidRDefault="00F11B5F" w:rsidP="00F11B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Положение о комиссии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рассмотрению заявок о предоставлении субсидий юридическим лицам (за исключением субсидий муниципальным учреждениям) из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F11B5F" w:rsidRPr="00F11B5F" w:rsidRDefault="00F11B5F" w:rsidP="00F11B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остановление о</w:t>
      </w:r>
      <w:r>
        <w:rPr>
          <w:rFonts w:ascii="Times New Roman" w:hAnsi="Times New Roman" w:cs="Times New Roman"/>
          <w:b w:val="0"/>
          <w:sz w:val="28"/>
          <w:szCs w:val="28"/>
        </w:rPr>
        <w:t>бнародовать путем размещения на информационном стенде администрации МО г.Советск Щекинского района по адресу: Тульская область, Щекинский район, г.Советск, ул.пл.Советов, д.1 и на офи циальном сайте муни</w:t>
      </w:r>
      <w:r w:rsidR="0096540F">
        <w:rPr>
          <w:rFonts w:ascii="Times New Roman" w:hAnsi="Times New Roman" w:cs="Times New Roman"/>
          <w:b w:val="0"/>
          <w:sz w:val="28"/>
          <w:szCs w:val="28"/>
        </w:rPr>
        <w:t>ципального образования город Советск Щекинского района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96540F" w:rsidP="009654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официального о</w:t>
      </w:r>
      <w:r>
        <w:rPr>
          <w:rFonts w:ascii="Times New Roman" w:hAnsi="Times New Roman" w:cs="Times New Roman"/>
          <w:b w:val="0"/>
          <w:sz w:val="28"/>
          <w:szCs w:val="28"/>
        </w:rPr>
        <w:t>бнародования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11B5F" w:rsidRPr="00F11B5F" w:rsidRDefault="0096540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 xml:space="preserve">Щекинский район                                                       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Г.В.Андропов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Default="00F65669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Согласовано:</w:t>
      </w:r>
    </w:p>
    <w:p w:rsidR="00F65669" w:rsidRPr="00F11B5F" w:rsidRDefault="00F65669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О.А.Пузочкина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65669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65669">
        <w:rPr>
          <w:rFonts w:ascii="Times New Roman" w:hAnsi="Times New Roman" w:cs="Times New Roman"/>
          <w:b w:val="0"/>
        </w:rPr>
        <w:t xml:space="preserve">Исп. </w:t>
      </w:r>
      <w:r w:rsidR="00F65669" w:rsidRPr="00F65669">
        <w:rPr>
          <w:rFonts w:ascii="Times New Roman" w:hAnsi="Times New Roman" w:cs="Times New Roman"/>
          <w:b w:val="0"/>
        </w:rPr>
        <w:t xml:space="preserve">Грекова </w:t>
      </w:r>
      <w:r w:rsidRPr="00F65669">
        <w:rPr>
          <w:rFonts w:ascii="Times New Roman" w:hAnsi="Times New Roman" w:cs="Times New Roman"/>
          <w:b w:val="0"/>
        </w:rPr>
        <w:t>Н.</w:t>
      </w:r>
      <w:r w:rsidR="00F65669" w:rsidRPr="00F65669">
        <w:rPr>
          <w:rFonts w:ascii="Times New Roman" w:hAnsi="Times New Roman" w:cs="Times New Roman"/>
          <w:b w:val="0"/>
        </w:rPr>
        <w:t>Ю.</w:t>
      </w:r>
    </w:p>
    <w:p w:rsidR="00F11B5F" w:rsidRPr="00F65669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65669">
        <w:rPr>
          <w:rFonts w:ascii="Times New Roman" w:hAnsi="Times New Roman" w:cs="Times New Roman"/>
          <w:b w:val="0"/>
        </w:rPr>
        <w:t>Тел.</w:t>
      </w:r>
      <w:r w:rsidR="00F65669" w:rsidRPr="00F65669">
        <w:rPr>
          <w:rFonts w:ascii="Times New Roman" w:hAnsi="Times New Roman" w:cs="Times New Roman"/>
          <w:b w:val="0"/>
        </w:rPr>
        <w:t>7-45-41</w:t>
      </w: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11B5F" w:rsidRPr="00F11B5F" w:rsidRDefault="00F11B5F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11B5F" w:rsidRPr="00F11B5F" w:rsidRDefault="00F11B5F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F11B5F" w:rsidRPr="00F11B5F" w:rsidRDefault="00F65669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11B5F" w:rsidRPr="00F11B5F" w:rsidRDefault="00F11B5F" w:rsidP="00F6566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12848">
        <w:rPr>
          <w:rFonts w:ascii="Times New Roman" w:hAnsi="Times New Roman" w:cs="Times New Roman"/>
          <w:b w:val="0"/>
          <w:sz w:val="28"/>
          <w:szCs w:val="28"/>
        </w:rPr>
        <w:t xml:space="preserve"> 23 декабря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201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9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г  № </w:t>
      </w:r>
      <w:r w:rsidR="00712848">
        <w:rPr>
          <w:rFonts w:ascii="Times New Roman" w:hAnsi="Times New Roman" w:cs="Times New Roman"/>
          <w:b w:val="0"/>
          <w:sz w:val="28"/>
          <w:szCs w:val="28"/>
        </w:rPr>
        <w:t>12-214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65669" w:rsidRDefault="00F11B5F" w:rsidP="00F65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69">
        <w:rPr>
          <w:rFonts w:ascii="Times New Roman" w:hAnsi="Times New Roman" w:cs="Times New Roman"/>
          <w:sz w:val="28"/>
          <w:szCs w:val="28"/>
        </w:rPr>
        <w:t>ПОРЯДОК</w:t>
      </w:r>
    </w:p>
    <w:p w:rsidR="00F11B5F" w:rsidRPr="00F65669" w:rsidRDefault="00F11B5F" w:rsidP="00F65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69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</w:t>
      </w:r>
      <w:r w:rsidR="00F65669"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 w:rsidRPr="00F65669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F65669">
        <w:rPr>
          <w:rFonts w:ascii="Times New Roman" w:hAnsi="Times New Roman" w:cs="Times New Roman"/>
          <w:sz w:val="28"/>
          <w:szCs w:val="28"/>
        </w:rPr>
        <w:t>ого</w:t>
      </w:r>
      <w:r w:rsidRPr="00F656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sz w:val="28"/>
          <w:szCs w:val="28"/>
        </w:rPr>
        <w:t>а</w:t>
      </w:r>
    </w:p>
    <w:p w:rsidR="00F11B5F" w:rsidRPr="00F65669" w:rsidRDefault="00F11B5F" w:rsidP="00F65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F65669" w:rsidRDefault="00F11B5F" w:rsidP="00F65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669">
        <w:rPr>
          <w:rFonts w:ascii="Times New Roman" w:hAnsi="Times New Roman" w:cs="Times New Roman"/>
          <w:sz w:val="28"/>
          <w:szCs w:val="28"/>
        </w:rPr>
        <w:t>1.</w:t>
      </w:r>
      <w:r w:rsidRPr="00F65669">
        <w:rPr>
          <w:rFonts w:ascii="Times New Roman" w:hAnsi="Times New Roman" w:cs="Times New Roman"/>
          <w:sz w:val="28"/>
          <w:szCs w:val="28"/>
        </w:rPr>
        <w:tab/>
        <w:t>Общие положения о предоставлении субсидий</w:t>
      </w:r>
    </w:p>
    <w:p w:rsidR="00F11B5F" w:rsidRPr="00F65669" w:rsidRDefault="00F11B5F" w:rsidP="00F65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1.1. Настоящий Порядок разработан в целях реализации положений статьи 78 Бюджетного Кодекса Российской Федерации, в соответствии с  Постановлением Правительства Российской Федерации  от  06.09.2016 № 887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устанавливает цели, условия и механизм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(далее – Субсидии).</w:t>
      </w:r>
    </w:p>
    <w:p w:rsid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1.2.Настоящий Порядок не распространяется на Субсидии, предоставляемые в форме грантов, а так же в целях реализации соглашения  о муниципально-частном партнерстве, концессионных соглашений, заключаемых в порядке,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</w:t>
      </w:r>
      <w:r w:rsidR="00F82C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82C68" w:rsidRPr="00F11B5F" w:rsidRDefault="00F82C68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C68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имущества; субсидии, пре</w:t>
      </w:r>
      <w:r>
        <w:rPr>
          <w:rFonts w:ascii="Times New Roman" w:hAnsi="Times New Roman" w:cs="Times New Roman"/>
          <w:b w:val="0"/>
          <w:sz w:val="28"/>
          <w:szCs w:val="28"/>
        </w:rPr>
        <w:t>доставляемые в  форме грантов.».</w:t>
      </w:r>
    </w:p>
    <w:p w:rsidR="00F11B5F" w:rsidRP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1.3. Субсидии 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могут предоставляться: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-на финансовое обеспечение затрат в связи с производством (реализацией) товаров, выполнением работ, оказанием услуг населению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тепло-, водоснабжению и водоотведению;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- на  возмещение затрат (недополученных доходов) в связи с производством (реализацией) товаров,  выполнением работ, оказанием услуг  населению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тепло-, водоснабжению и водоотведению.</w:t>
      </w:r>
    </w:p>
    <w:p w:rsidR="00F11B5F" w:rsidRP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1.4. Субсидии предоставляются в соответствии со сводной бюджетной росписью расходов бюджета муниципального образования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в пределах объемов бюджетных ассигнований, установленных решением Собрания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о бюджете муниципального образования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1.5. Субсидии предоставляются на безвозмездной и безвозвратной основе, носят целевой характер и не могут быть использованы на другие цели.</w:t>
      </w:r>
    </w:p>
    <w:p w:rsidR="00F11B5F" w:rsidRP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1.6.Главным распорядителем средств бюджета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осуществляющим предоставление Субсидии в пределах бюджетных ассигнований, предусмотренных в бюджете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 является администрация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Администрация).</w:t>
      </w:r>
    </w:p>
    <w:p w:rsidR="00F11B5F" w:rsidRPr="00F11B5F" w:rsidRDefault="00F11B5F" w:rsidP="00F656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1.7. Категории юридических лиц (за исключением муниципальных учреждений) имеющих право на получении Субсидии: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- организации, предприятия, индивидуальные предприниматели, а также физические лица – производители  товаров, работ, услуг,  оказывающие услуги по предоставлению тепло-, водоснабжения и водоотведения населению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, и, имеющие в основных видах деятельности оказание данных услуг, составляющие не менее 80% от общего объема всех предоставляемых услуг;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получатели субсидий не являются иностранными юридическими лицами;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- получатели субсидий не получали средств из бюджета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иными нормативными правовыми актами и муниципальными правовыми актами.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1.8. Критериями отбора получателей Субсидии является: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- оказание юридическим лицом – Получателем Субсидий – услуг по предоставлению тепло-, водоснабжения и водоотведения для населения муниципального образования 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6566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обязательное государственное регулирование тарифов для населения;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-отсутствие Получателя Субсидии в реестре недобросовестных поставщиков;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софинансирование затрат,  за счет средств  юридического лица – Получателя субсидии при выделении субсидии на финансовое обеспечение затрат в связи с производством (реализацией) товаров, выполнением работ, оказанием услуг.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5F2A63" w:rsidRDefault="00F11B5F" w:rsidP="005F2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A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F2A63">
        <w:rPr>
          <w:rFonts w:ascii="Times New Roman" w:hAnsi="Times New Roman" w:cs="Times New Roman"/>
          <w:sz w:val="28"/>
          <w:szCs w:val="28"/>
        </w:rPr>
        <w:tab/>
        <w:t>Условия и порядок предоставления Субсидий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2.1. Субсидии из бюджета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на  возмещение недополученных доходов (безнадежной к взысканию задолженности и т.п.) и (или) возмещения затрат выделяются в связи с выполнением работ, оказанием услуг, фактически понесенных при оказании услуг населению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тепло-, водоснабжению и водоотведению (бездоговорное вынужденное потребление энергоресурсов; затраты от потерь, сверх установленных и не учтенных при расчете тарифа и т.п.).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Субсидии  из бюджета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на финансовое обеспечение затрат в связи с производством (реализацией) товаров, выполнением работ, оказанием услуг населению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тепло-, водоснабжению и водоотведению выделяются на капитальный ремонт муниципального имущества с целью недопущения аварийных ситуаций и (или) улучшения качества предоставления коммунальных услуг населению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Щекинского района.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2.2.Получатели Субсидии из бюджета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на  возмещение недополученных доходов (безнадежной к взысканию задолженности и т.п.) и (или) возмещения затрат на первое число месяца, предшествующего месяцу, в котором планируется заключение соглашения: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82C68">
        <w:rPr>
          <w:rFonts w:ascii="Times New Roman" w:hAnsi="Times New Roman" w:cs="Times New Roman"/>
          <w:b w:val="0"/>
          <w:sz w:val="28"/>
          <w:szCs w:val="28"/>
        </w:rPr>
        <w:t xml:space="preserve">получатели субсидий –юридические лица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не должны находиться в процессе реорганизации, ликвидации, банкротства</w:t>
      </w:r>
      <w:r w:rsidR="00F82C68">
        <w:rPr>
          <w:rFonts w:ascii="Times New Roman" w:hAnsi="Times New Roman" w:cs="Times New Roman"/>
          <w:b w:val="0"/>
          <w:sz w:val="28"/>
          <w:szCs w:val="28"/>
        </w:rPr>
        <w:t>, а получатели субсидий-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C68">
        <w:rPr>
          <w:rFonts w:ascii="Times New Roman" w:hAnsi="Times New Roman" w:cs="Times New Roman"/>
          <w:b w:val="0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195B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- не должны получать средства из бюджета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иными нормативными правовыми актами и муниципальными правовыми актами</w:t>
      </w:r>
      <w:r w:rsidR="003819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8195B" w:rsidRPr="0038195B" w:rsidRDefault="0038195B" w:rsidP="00381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5B">
        <w:rPr>
          <w:rFonts w:ascii="Times New Roman" w:hAnsi="Times New Roman" w:cs="Times New Roman"/>
          <w:b w:val="0"/>
          <w:sz w:val="28"/>
          <w:szCs w:val="28"/>
        </w:rPr>
        <w:t>должны обеспечивать соответствие размера минимальной заработной платы уровню, установленному Региональным соглашением о минимальной заработной плате в Тульской области (за исключением организаций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:rsidR="0038195B" w:rsidRPr="0038195B" w:rsidRDefault="0038195B" w:rsidP="00381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5B">
        <w:rPr>
          <w:rFonts w:ascii="Times New Roman" w:hAnsi="Times New Roman" w:cs="Times New Roman"/>
          <w:b w:val="0"/>
          <w:sz w:val="28"/>
          <w:szCs w:val="28"/>
        </w:rPr>
        <w:t>- не должны иметь задолженности по выплате заработной платы;</w:t>
      </w:r>
    </w:p>
    <w:p w:rsidR="00F11B5F" w:rsidRPr="00F11B5F" w:rsidRDefault="0038195B" w:rsidP="003819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5B">
        <w:rPr>
          <w:rFonts w:ascii="Times New Roman" w:hAnsi="Times New Roman" w:cs="Times New Roman"/>
          <w:b w:val="0"/>
          <w:sz w:val="28"/>
          <w:szCs w:val="28"/>
        </w:rPr>
        <w:lastRenderedPageBreak/>
        <w:t>- не должны иметь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2.3. Заявление  на  получение Субсидии из бюджета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направляется </w:t>
      </w:r>
      <w:r w:rsidR="00F82C68">
        <w:rPr>
          <w:rFonts w:ascii="Times New Roman" w:hAnsi="Times New Roman" w:cs="Times New Roman"/>
          <w:b w:val="0"/>
          <w:sz w:val="28"/>
          <w:szCs w:val="28"/>
        </w:rPr>
        <w:t>получателям субсидии главному распорядителю как получателю бюджетных средств (А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="00F82C68">
        <w:rPr>
          <w:rFonts w:ascii="Times New Roman" w:hAnsi="Times New Roman" w:cs="Times New Roman"/>
          <w:b w:val="0"/>
          <w:sz w:val="28"/>
          <w:szCs w:val="28"/>
        </w:rPr>
        <w:t>)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и  должно содержать экономическое обоснование необходимости выделения запрашиваемого размера средств.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К заявлению прилагаются следующие документы: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Документы, подтверждающие недополученные доходы или документы, подтверждающие понесенные затраты в случае выделения Субсидии   на  возмещение недополученных доходов и (или) возмещения затрат;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Документы, содержащие экономическое обоснование запрашиваемого размера субсидии на финансовое обеспечение затрат;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Копию бухгалтерского баланса (форма по ОКУД 0710001) за отчетный период;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 Копию отчета о финансовых результатах (форма по ОКУД 0710002) за отчетный период.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-  Копию устава.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При необходимости  Администрация  вправе запрашивать у юридического лица – Получателя субсидии дополнительную информацию для проверки обоснованности расходов, аудиторское заключение , проверять соответствие представленных расчетов первичным документам и регистрам бухгалтерского учета.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2.4. По поручению главы администрации муниципального образования Щекинский район Заявление рассматривается Комиссией администрации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рассмотрению заявок о предоставлении субсидий юридическим лицам (за исключением субсидий муниципальным учреждениям) из бюджета муниципального образования Щекинский район (далее – Комиссия) в течение месяца со дня получения заявления.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2.5. Решение Комиссии оформляется протоколом  и направляется главе администрации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2.6. Решение о выделении Субсидии принимает глава администрации муниципального образования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, которое оформляется постановлением администрации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Щекинского района.</w:t>
      </w:r>
    </w:p>
    <w:p w:rsidR="00F11B5F" w:rsidRPr="00F11B5F" w:rsidRDefault="00F11B5F" w:rsidP="005F2A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2.7. Основанием для выделения Субсидии является постановление администрации 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Щекинского района и заключенное на его основании соглашение о предоставлении Субсидий из бюджета муниципального образования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>Соглашение)  и Получателем субсидии в соответствии с типовой формой, установленной администраци</w:t>
      </w:r>
      <w:r w:rsidR="005F2A63">
        <w:rPr>
          <w:rFonts w:ascii="Times New Roman" w:hAnsi="Times New Roman" w:cs="Times New Roman"/>
          <w:b w:val="0"/>
          <w:sz w:val="28"/>
          <w:szCs w:val="28"/>
        </w:rPr>
        <w:t>ей муниципального образования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  и Соглашение подготавливаются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поручения главы администрации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Щекинского района в течение 7 рабочих дней со дня принятия решения о предоставления Субсидии.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2.8. Размер Субсидии и информация, обосновывающая её размер, устанавливается в Соглашении.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2.9. В случае отказа юридическому лицу в предоставлении Субсидии администраци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я муниципального образования 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Щекинского района направляет уведомление с причинами отказа.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субсидии являются:</w:t>
      </w:r>
    </w:p>
    <w:p w:rsidR="00F11B5F" w:rsidRPr="00F11B5F" w:rsidRDefault="00CF7AE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представленных получателем субсидии документов требованиям, определенным пунктом 2.3., или непредставление (предоставление не в полном объеме) указанных документов;</w:t>
      </w:r>
    </w:p>
    <w:p w:rsidR="00F11B5F" w:rsidRPr="00F11B5F" w:rsidRDefault="00CF7AE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>недостоверность представленной получателем субсидии информации.</w:t>
      </w:r>
    </w:p>
    <w:p w:rsidR="00FC16A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2.10. Администрация перечисляет субсидии на основании соглашения о предоставлении субсидий в пределах лимитов бюджетных обязательств на текущий финансовый год и плановый период  на расчетные </w:t>
      </w:r>
      <w:r w:rsidR="00FC16AF">
        <w:rPr>
          <w:rFonts w:ascii="Times New Roman" w:hAnsi="Times New Roman" w:cs="Times New Roman"/>
          <w:b w:val="0"/>
          <w:sz w:val="28"/>
          <w:szCs w:val="28"/>
        </w:rPr>
        <w:t xml:space="preserve"> или корреспондентские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счета</w:t>
      </w:r>
      <w:r w:rsidR="00FC16AF">
        <w:rPr>
          <w:rFonts w:ascii="Times New Roman" w:hAnsi="Times New Roman" w:cs="Times New Roman"/>
          <w:b w:val="0"/>
          <w:sz w:val="28"/>
          <w:szCs w:val="28"/>
        </w:rPr>
        <w:t>, открытые получателям субсидиив учреждениях Центрального банка Российской Фудурации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6AF" w:rsidRPr="00FC16AF">
        <w:rPr>
          <w:rFonts w:ascii="Times New Roman" w:hAnsi="Times New Roman" w:cs="Times New Roman"/>
          <w:b w:val="0"/>
          <w:sz w:val="28"/>
          <w:szCs w:val="28"/>
        </w:rPr>
        <w:t xml:space="preserve"> или кредитных организациях (за исключением субсидий, подлежащих, в соответствии с бюджетным законодательством Российской Федерации, казначейскому сопровождению) и в сроки, указанные в соглашении».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2.11. Юридическому лицу - Получателю субсидии на финансовое обеспечение затрат, запрещается приобретать за счет полученных из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изделий.</w:t>
      </w:r>
    </w:p>
    <w:p w:rsid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2.12.Показатели результативности устанавливаются в Соглашении.</w:t>
      </w:r>
    </w:p>
    <w:p w:rsidR="00FC16AF" w:rsidRPr="00F11B5F" w:rsidRDefault="00FC16A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</w:t>
      </w:r>
      <w:r w:rsidRPr="00FC16AF">
        <w:t xml:space="preserve"> </w:t>
      </w:r>
      <w:r w:rsidRPr="00FC16AF">
        <w:rPr>
          <w:rFonts w:ascii="Times New Roman" w:hAnsi="Times New Roman" w:cs="Times New Roman"/>
          <w:b w:val="0"/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утвержденных в установленном порядке на предоставление субсидии главному распорядителю средств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</w:t>
      </w:r>
      <w:r w:rsidRPr="00FC16A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C16A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C16A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пунктом 1.6 настоящего документа, предоставление субсидии в очередном финансовом году получателю субсидии, соответствующему категориям и (или) критериям отбора, указанным в пунктах 1.7 и 1.8 настоящего документа, без повторного прохождения проверки на соответствие указанным категориям и (или) критериям отбора (при необходимости) осуществляется в соответствии с решением о выделении субсидии в соответствии с пунктами  2.6 и 2.7 настоящего документа.»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CF7AE9" w:rsidRDefault="00F11B5F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9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>3.1. Получатель Субсидий несет ответственность в соответствии с законодательством Российской Федерации за нецелевое и (или) неэффективное использование Субсидий.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3.2. Получатель Субсидии представляет в Администрацию отчеты об использовании представленной Субсидии по форме, в порядке и сроки, установленные  Соглашением.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CF7AE9" w:rsidRDefault="00F11B5F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9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4.1. Контроль за целевым и (или) неэффективным использованием субсидий осуществляется в соответствии с бюджетным законодательством.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4.2. Контроль за соблюдением Получателем Субсидий условий, установленных при их предоставлении в соответствии с  настоящим Порядком, осуществляется Администрацией.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4.3. В случае нарушения условий, целей и порядка предоставления Субсидий, Администрация принимает решение о приостановлении, прекращении предоставления и возврате Субсидий, и направляет уведомление о необходимости возврата Субсидий (далее – уведомление) Получателем субсидий.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4.4. В 3-дневный срок со дня предъявления уведомления Получатель Субсидии обеспечивает возврат Субсидий в бюджет муниципального образования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путем перечисления денежных средств на лицевой счет Администрации.</w:t>
      </w:r>
    </w:p>
    <w:p w:rsidR="0038195B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4.5. Соблюдение условий, целей и порядка предоставления субсидий Получателям субсидий подлежит обязательной проверке </w:t>
      </w:r>
      <w:r w:rsidR="0038195B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как получателем бюджетных средств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и органом муниципального финансового контроля</w:t>
      </w:r>
      <w:r w:rsidR="003819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38195B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95B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субсидии на финансовое обеспечение затрат в связи с производством (реализацией) товаров, выполнением работ, оказанием услуг населению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Советск </w:t>
      </w:r>
      <w:r w:rsidRPr="0038195B">
        <w:rPr>
          <w:rFonts w:ascii="Times New Roman" w:hAnsi="Times New Roman" w:cs="Times New Roman"/>
          <w:b w:val="0"/>
          <w:sz w:val="28"/>
          <w:szCs w:val="28"/>
        </w:rPr>
        <w:t xml:space="preserve">Щекинского района по тепло-, водоснабжению и водоотведению, обязательным условием предоставления субсидии из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</w:t>
      </w:r>
      <w:r w:rsidRPr="0038195B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</w:t>
      </w:r>
      <w:r w:rsidRPr="0038195B">
        <w:rPr>
          <w:rFonts w:ascii="Times New Roman" w:hAnsi="Times New Roman" w:cs="Times New Roman"/>
          <w:b w:val="0"/>
          <w:sz w:val="28"/>
          <w:szCs w:val="28"/>
        </w:rPr>
        <w:t xml:space="preserve">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главным распорядителям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4.6.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органом муниципального финансового контроля Щекинского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района, Получатель Субсидии на основании акта проверки обеспечивает возврат Субсидий в бюджет муниципального образования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путем перечисления денежных средств на лицевой счет Администрации.</w:t>
      </w:r>
    </w:p>
    <w:p w:rsidR="00F11B5F" w:rsidRPr="00F11B5F" w:rsidRDefault="00F11B5F" w:rsidP="00CF7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4.7. В случае если по состоянию на 31 декабря текущего года предоставления Субсидии не достигнуты значения показателей результативности использования Субсидии, установленные соглашением,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Субсидии, указанные нарушения не устранены, объем субсидии, подлежащий возврату в бюджет муниципального образования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V возврата = V субсидии *  m/n ,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Vвозврата - объем средств, подлежащий возврату в бюджет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Vсубсидии - размер субсидии, предоставленной юридическому лицу в отчетном финансовом году;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n - общее количество показателей результативности использования субсидии.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Расчет объема средств, подлежащего возврату в бюджет муниципального образования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отчетности о достижении значений показателей результативности использования Субсидий, осуществляет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Субсидии на основании уведомления Администрации  обеспечивает возврат объема субсидий, подлежащих возврату, в бюджет муниципального образования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путем перечисления денежных средств на лицевой счет Администрации.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AE9" w:rsidRDefault="00F11B5F" w:rsidP="00CF7A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="00CF7AE9">
        <w:rPr>
          <w:rFonts w:ascii="Times New Roman" w:hAnsi="Times New Roman" w:cs="Times New Roman"/>
          <w:b w:val="0"/>
          <w:sz w:val="28"/>
          <w:szCs w:val="28"/>
        </w:rPr>
        <w:t xml:space="preserve">сектора по финансовым вопросам </w:t>
      </w:r>
    </w:p>
    <w:p w:rsidR="00CF7AE9" w:rsidRDefault="00CF7AE9" w:rsidP="00CF7A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муниципальному заказу                                                                             Н.Ю.Грекова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CF7A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CF7AE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 </w:t>
      </w:r>
    </w:p>
    <w:p w:rsidR="00F11B5F" w:rsidRPr="00F11B5F" w:rsidRDefault="00F11B5F" w:rsidP="00CF7AE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11B5F" w:rsidRPr="00F11B5F" w:rsidRDefault="00F11B5F" w:rsidP="00CF7AE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F11B5F" w:rsidRPr="00F11B5F" w:rsidRDefault="00CF7AE9" w:rsidP="00CF7AE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11B5F"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12848" w:rsidRPr="00F11B5F" w:rsidRDefault="00712848" w:rsidP="007128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 декабря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г  № </w:t>
      </w:r>
      <w:r>
        <w:rPr>
          <w:rFonts w:ascii="Times New Roman" w:hAnsi="Times New Roman" w:cs="Times New Roman"/>
          <w:b w:val="0"/>
          <w:sz w:val="28"/>
          <w:szCs w:val="28"/>
        </w:rPr>
        <w:t>12-214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1B5F" w:rsidRPr="00F11B5F" w:rsidRDefault="00F11B5F" w:rsidP="00CF7AE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CF7AE9" w:rsidRDefault="00F11B5F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9">
        <w:rPr>
          <w:rFonts w:ascii="Times New Roman" w:hAnsi="Times New Roman" w:cs="Times New Roman"/>
          <w:sz w:val="28"/>
          <w:szCs w:val="28"/>
        </w:rPr>
        <w:t>ПОЛОЖЕНИЕ</w:t>
      </w:r>
    </w:p>
    <w:p w:rsidR="00F11B5F" w:rsidRPr="00CF7AE9" w:rsidRDefault="00F11B5F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9">
        <w:rPr>
          <w:rFonts w:ascii="Times New Roman" w:hAnsi="Times New Roman" w:cs="Times New Roman"/>
          <w:sz w:val="28"/>
          <w:szCs w:val="28"/>
        </w:rPr>
        <w:t>о комиссии администрации муниципального образования</w:t>
      </w:r>
    </w:p>
    <w:p w:rsidR="00F11B5F" w:rsidRPr="00CF7AE9" w:rsidRDefault="00AA64B9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F11B5F" w:rsidRPr="00CF7AE9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1B5F" w:rsidRPr="00CF7AE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B5F" w:rsidRPr="00CF7AE9">
        <w:rPr>
          <w:rFonts w:ascii="Times New Roman" w:hAnsi="Times New Roman" w:cs="Times New Roman"/>
          <w:sz w:val="28"/>
          <w:szCs w:val="28"/>
        </w:rPr>
        <w:t xml:space="preserve"> по рассмотрению заявок о предоставлении</w:t>
      </w:r>
    </w:p>
    <w:p w:rsidR="00F11B5F" w:rsidRPr="00CF7AE9" w:rsidRDefault="00F11B5F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9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муниципальным учреждениям) из бюджета</w:t>
      </w:r>
    </w:p>
    <w:p w:rsidR="00F11B5F" w:rsidRPr="00CF7AE9" w:rsidRDefault="00F11B5F" w:rsidP="00CF7A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64B9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CF7AE9">
        <w:rPr>
          <w:rFonts w:ascii="Times New Roman" w:hAnsi="Times New Roman" w:cs="Times New Roman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sz w:val="28"/>
          <w:szCs w:val="28"/>
        </w:rPr>
        <w:t>ого</w:t>
      </w:r>
      <w:r w:rsidRPr="00CF7A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sz w:val="28"/>
          <w:szCs w:val="28"/>
        </w:rPr>
        <w:t>а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цели, задачи, функции, полномочия и порядок деятельности комиссии администрации муниципального 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рассмотрению заявок о предоставлении субсидий юридическим лицам (за исключением субсидий муниципальным учреждениям) из бюджета муниципального 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Комиссия).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2. Комиссия создается с целью рассмотрения заявок на  предоставление субсидий юридическим лицам (за исключением субсидий муниципальным учреждениям) из бюджета муниципального образования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3. Состав комиссии определен  Приложением к Положению о комиссии администрации муниципального 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рассмотрению заявок о предоставлении субсидий юридическим лицам (за исключением субсидий муниципальным учреждениям) из бюджета муниципального 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4. В своей деятельности Комиссия руководствуется принципом эффективности и экономичности использования средств, выделенных из бюджета муниципального образования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5. Комиссия является коллегиальным органом и действует на постоянной основе.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6. Комиссия правомочна осуществлять свои функции, если на заседании Комиссии присутствует не менее чем 2/3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допускаются. Решения Комиссия принимает большинством голосов членов Комиссии, присутствующих на заседании. В случае равенства голосов членов Комиссии решающее значение имеет голос председательствующего.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7. Заседания Комиссии проводятся в течение месяца со дня получения от юридических лиц  заявок на предоставление субсидий из бюджета муниципального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. О дате, времени и месте проведения заседания Комиссии члены Комиссии уведомляются не позднее одного рабочего дня до заседания Комиссии.</w:t>
      </w:r>
    </w:p>
    <w:p w:rsidR="00F11B5F" w:rsidRPr="00F11B5F" w:rsidRDefault="00F11B5F" w:rsidP="00AA6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8. Результаты рассмотрения Комиссией заявок на предоставление субсидий оформляются протоколом в течение трех рабочих дней. 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64B9" w:rsidRPr="00AA64B9" w:rsidRDefault="00AA64B9" w:rsidP="00AA64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4B9">
        <w:rPr>
          <w:rFonts w:ascii="Times New Roman" w:hAnsi="Times New Roman" w:cs="Times New Roman"/>
          <w:b w:val="0"/>
          <w:sz w:val="28"/>
          <w:szCs w:val="28"/>
        </w:rPr>
        <w:t xml:space="preserve">Начальник сектора по финансовым вопросам </w:t>
      </w:r>
    </w:p>
    <w:p w:rsidR="00F11B5F" w:rsidRPr="00F11B5F" w:rsidRDefault="00AA64B9" w:rsidP="00AA64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4B9">
        <w:rPr>
          <w:rFonts w:ascii="Times New Roman" w:hAnsi="Times New Roman" w:cs="Times New Roman"/>
          <w:b w:val="0"/>
          <w:sz w:val="28"/>
          <w:szCs w:val="28"/>
        </w:rPr>
        <w:t>и муниципальному заказу                                                                             Н.Ю.Грекова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64B9" w:rsidRDefault="00AA64B9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26E3" w:rsidRDefault="003526E3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26E3" w:rsidRDefault="003526E3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26E3" w:rsidRDefault="003526E3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26E3" w:rsidRDefault="003526E3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F11B5F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AA64B9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комиссии  администрации муниципального </w:t>
      </w:r>
    </w:p>
    <w:p w:rsidR="00AA64B9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AA64B9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по рассмотрению заявок о предоставлении субсидий</w:t>
      </w:r>
    </w:p>
    <w:p w:rsidR="00AA64B9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(за исключением субсидий </w:t>
      </w:r>
    </w:p>
    <w:p w:rsidR="00AA64B9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учреждениям) из бюджета муниципального </w:t>
      </w:r>
    </w:p>
    <w:p w:rsidR="00F11B5F" w:rsidRPr="00F11B5F" w:rsidRDefault="00F11B5F" w:rsidP="00AA64B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AA64B9">
        <w:rPr>
          <w:rFonts w:ascii="Times New Roman" w:hAnsi="Times New Roman" w:cs="Times New Roman"/>
          <w:b w:val="0"/>
          <w:sz w:val="28"/>
          <w:szCs w:val="28"/>
        </w:rPr>
        <w:t>ого района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B5F" w:rsidRPr="006F41ED" w:rsidRDefault="00F11B5F" w:rsidP="006F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1ED">
        <w:rPr>
          <w:rFonts w:ascii="Times New Roman" w:hAnsi="Times New Roman" w:cs="Times New Roman"/>
          <w:sz w:val="28"/>
          <w:szCs w:val="28"/>
        </w:rPr>
        <w:t>СОСТАВ</w:t>
      </w:r>
    </w:p>
    <w:p w:rsidR="00F11B5F" w:rsidRPr="006F41ED" w:rsidRDefault="00F11B5F" w:rsidP="006F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1ED">
        <w:rPr>
          <w:rFonts w:ascii="Times New Roman" w:hAnsi="Times New Roman" w:cs="Times New Roman"/>
          <w:sz w:val="28"/>
          <w:szCs w:val="28"/>
        </w:rPr>
        <w:t>комиссии администрации муниципального образования</w:t>
      </w:r>
    </w:p>
    <w:p w:rsidR="00F11B5F" w:rsidRPr="006F41ED" w:rsidRDefault="006F41ED" w:rsidP="006F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="00F11B5F" w:rsidRPr="006F41ED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1B5F" w:rsidRPr="006F41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1B5F" w:rsidRPr="006F41ED">
        <w:rPr>
          <w:rFonts w:ascii="Times New Roman" w:hAnsi="Times New Roman" w:cs="Times New Roman"/>
          <w:sz w:val="28"/>
          <w:szCs w:val="28"/>
        </w:rPr>
        <w:t xml:space="preserve"> по рассмотрению заявок о предоставлении</w:t>
      </w:r>
    </w:p>
    <w:p w:rsidR="00F11B5F" w:rsidRPr="006F41ED" w:rsidRDefault="00F11B5F" w:rsidP="006F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1ED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муниципальным учреждениям) из бюджета</w:t>
      </w:r>
    </w:p>
    <w:p w:rsidR="00F11B5F" w:rsidRPr="006F41ED" w:rsidRDefault="00F11B5F" w:rsidP="006F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1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41ED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Pr="006F41ED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6F41ED">
        <w:rPr>
          <w:rFonts w:ascii="Times New Roman" w:hAnsi="Times New Roman" w:cs="Times New Roman"/>
          <w:sz w:val="28"/>
          <w:szCs w:val="28"/>
        </w:rPr>
        <w:t>ого</w:t>
      </w:r>
      <w:r w:rsidRPr="006F4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1ED">
        <w:rPr>
          <w:rFonts w:ascii="Times New Roman" w:hAnsi="Times New Roman" w:cs="Times New Roman"/>
          <w:sz w:val="28"/>
          <w:szCs w:val="28"/>
        </w:rPr>
        <w:t>а</w:t>
      </w:r>
    </w:p>
    <w:p w:rsidR="00F11B5F" w:rsidRPr="006F41ED" w:rsidRDefault="00F11B5F" w:rsidP="006F4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1B5F" w:rsidRPr="006F41ED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F41ED">
        <w:rPr>
          <w:rFonts w:ascii="Times New Roman" w:hAnsi="Times New Roman" w:cs="Times New Roman"/>
          <w:b w:val="0"/>
          <w:sz w:val="28"/>
          <w:szCs w:val="28"/>
          <w:u w:val="single"/>
        </w:rPr>
        <w:t>Председатель комиссии: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>Глава администрации муниципального образования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 xml:space="preserve"> город Советск Щ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екинск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11B5F" w:rsidRPr="006F41ED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F41ED">
        <w:rPr>
          <w:rFonts w:ascii="Times New Roman" w:hAnsi="Times New Roman" w:cs="Times New Roman"/>
          <w:b w:val="0"/>
          <w:sz w:val="28"/>
          <w:szCs w:val="28"/>
          <w:u w:val="single"/>
        </w:rPr>
        <w:t>Заместитель председателя комиссии: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муниципального образования  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1B5F" w:rsidRPr="006F41ED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F41ED">
        <w:rPr>
          <w:rFonts w:ascii="Times New Roman" w:hAnsi="Times New Roman" w:cs="Times New Roman"/>
          <w:b w:val="0"/>
          <w:sz w:val="28"/>
          <w:szCs w:val="28"/>
          <w:u w:val="single"/>
        </w:rPr>
        <w:t>Секретарь комиссии:</w:t>
      </w:r>
    </w:p>
    <w:p w:rsidR="00F11B5F" w:rsidRPr="00F11B5F" w:rsidRDefault="006F41ED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Инспектор отдела по административно-правовым вопросам и земельно-имущественным отношениям администрации </w:t>
      </w:r>
      <w:r w:rsidRPr="006F41E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город Советск Щекинского района</w:t>
      </w:r>
    </w:p>
    <w:p w:rsidR="00F11B5F" w:rsidRPr="00F11B5F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6F41ED" w:rsidRDefault="006F41ED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Pr="006F41ED">
        <w:rPr>
          <w:rFonts w:ascii="Times New Roman" w:hAnsi="Times New Roman" w:cs="Times New Roman"/>
          <w:b w:val="0"/>
          <w:sz w:val="28"/>
          <w:szCs w:val="28"/>
        </w:rPr>
        <w:t>отдела по административно-правовым вопросам и земельно-имущественным отношениям администрации муниципального образования  город Советск Щекинского района</w:t>
      </w:r>
    </w:p>
    <w:p w:rsidR="006F41ED" w:rsidRDefault="00F11B5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B5F">
        <w:rPr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="006F41ED">
        <w:rPr>
          <w:rFonts w:ascii="Times New Roman" w:hAnsi="Times New Roman" w:cs="Times New Roman"/>
          <w:b w:val="0"/>
          <w:sz w:val="28"/>
          <w:szCs w:val="28"/>
        </w:rPr>
        <w:t xml:space="preserve">сектора по финансовым вопросам и муниципальному заказу </w:t>
      </w:r>
      <w:r w:rsidR="006F41ED" w:rsidRPr="006F41E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 город Советск Щекинского района</w:t>
      </w:r>
    </w:p>
    <w:p w:rsidR="00446FD7" w:rsidRDefault="006F41ED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 МКУ «Советское городское управление жизнеобеспечения и благоустройства» муниципального</w:t>
      </w:r>
      <w:r w:rsidRPr="006F41ED">
        <w:t xml:space="preserve"> </w:t>
      </w:r>
      <w:r w:rsidRPr="006F41ED">
        <w:rPr>
          <w:rFonts w:ascii="Times New Roman" w:hAnsi="Times New Roman" w:cs="Times New Roman"/>
          <w:b w:val="0"/>
          <w:sz w:val="28"/>
          <w:szCs w:val="28"/>
        </w:rPr>
        <w:t>образования  город Советск Щекинского района</w:t>
      </w:r>
    </w:p>
    <w:p w:rsidR="00FC16AF" w:rsidRPr="00F11B5F" w:rsidRDefault="00FC16AF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Руководитель-главный бухгалтер МКУ «Централизованная бухгалтерия муниципального</w:t>
      </w:r>
      <w:r w:rsidRPr="00FC16AF">
        <w:t xml:space="preserve"> </w:t>
      </w:r>
      <w:r w:rsidRPr="00FC16AF">
        <w:rPr>
          <w:rFonts w:ascii="Times New Roman" w:hAnsi="Times New Roman" w:cs="Times New Roman"/>
          <w:b w:val="0"/>
          <w:sz w:val="28"/>
          <w:szCs w:val="28"/>
        </w:rPr>
        <w:t>образования  город Советск Щекинского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sectPr w:rsidR="00FC16AF" w:rsidRPr="00F11B5F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>
      <w:r>
        <w:separator/>
      </w:r>
    </w:p>
  </w:endnote>
  <w:endnote w:type="continuationSeparator" w:id="0">
    <w:p w:rsidR="00012DEB" w:rsidRDefault="0001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>
      <w:r>
        <w:separator/>
      </w:r>
    </w:p>
  </w:footnote>
  <w:footnote w:type="continuationSeparator" w:id="0">
    <w:p w:rsidR="00012DEB" w:rsidRDefault="00012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6A5E"/>
    <w:rsid w:val="000058DE"/>
    <w:rsid w:val="00007CCF"/>
    <w:rsid w:val="00012DEB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B0472"/>
    <w:rsid w:val="001B2090"/>
    <w:rsid w:val="001E06A2"/>
    <w:rsid w:val="001E6DCA"/>
    <w:rsid w:val="001F33D6"/>
    <w:rsid w:val="001F6D87"/>
    <w:rsid w:val="002165A7"/>
    <w:rsid w:val="0022498A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66CB"/>
    <w:rsid w:val="003A4137"/>
    <w:rsid w:val="003B314E"/>
    <w:rsid w:val="003C2FA4"/>
    <w:rsid w:val="003F3AFB"/>
    <w:rsid w:val="003F67A6"/>
    <w:rsid w:val="00400763"/>
    <w:rsid w:val="00422E38"/>
    <w:rsid w:val="00446FD7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B5635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4492"/>
    <w:rsid w:val="006D79B8"/>
    <w:rsid w:val="006F41ED"/>
    <w:rsid w:val="00700BF2"/>
    <w:rsid w:val="00712848"/>
    <w:rsid w:val="00736A8D"/>
    <w:rsid w:val="00742EA6"/>
    <w:rsid w:val="0075417F"/>
    <w:rsid w:val="00763F47"/>
    <w:rsid w:val="007940CF"/>
    <w:rsid w:val="007E2BF3"/>
    <w:rsid w:val="007F52C6"/>
    <w:rsid w:val="008024CC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A54DA"/>
    <w:rsid w:val="008C519E"/>
    <w:rsid w:val="008D08E1"/>
    <w:rsid w:val="008E2FAF"/>
    <w:rsid w:val="009263BF"/>
    <w:rsid w:val="00937667"/>
    <w:rsid w:val="009429F1"/>
    <w:rsid w:val="009453E3"/>
    <w:rsid w:val="00950B0A"/>
    <w:rsid w:val="0096540F"/>
    <w:rsid w:val="00994266"/>
    <w:rsid w:val="009B2466"/>
    <w:rsid w:val="009B2C9A"/>
    <w:rsid w:val="009F362E"/>
    <w:rsid w:val="00A12A14"/>
    <w:rsid w:val="00A13A98"/>
    <w:rsid w:val="00A16767"/>
    <w:rsid w:val="00A303F2"/>
    <w:rsid w:val="00A8074A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C3F63"/>
    <w:rsid w:val="00BE1DD8"/>
    <w:rsid w:val="00C15CB4"/>
    <w:rsid w:val="00C2072B"/>
    <w:rsid w:val="00C27A4D"/>
    <w:rsid w:val="00C41340"/>
    <w:rsid w:val="00C43D10"/>
    <w:rsid w:val="00C54CE6"/>
    <w:rsid w:val="00C55CA4"/>
    <w:rsid w:val="00C675F5"/>
    <w:rsid w:val="00C74A89"/>
    <w:rsid w:val="00C765BB"/>
    <w:rsid w:val="00C76A5E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7E28"/>
    <w:rsid w:val="00FC16AF"/>
    <w:rsid w:val="00FE4239"/>
    <w:rsid w:val="00FE5BA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2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2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24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024CC"/>
  </w:style>
  <w:style w:type="paragraph" w:styleId="a7">
    <w:name w:val="footer"/>
    <w:basedOn w:val="a"/>
    <w:link w:val="a8"/>
    <w:uiPriority w:val="99"/>
    <w:unhideWhenUsed/>
    <w:rsid w:val="008024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0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EB78-0B23-4E77-BB5B-294F0EB2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32</cp:revision>
  <cp:lastPrinted>2020-01-09T07:55:00Z</cp:lastPrinted>
  <dcterms:created xsi:type="dcterms:W3CDTF">2018-12-26T13:49:00Z</dcterms:created>
  <dcterms:modified xsi:type="dcterms:W3CDTF">2020-01-09T08:02:00Z</dcterms:modified>
</cp:coreProperties>
</file>