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2E" w:rsidRDefault="00BC672E" w:rsidP="00BC67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87CB0">
        <w:rPr>
          <w:sz w:val="32"/>
          <w:szCs w:val="32"/>
        </w:rPr>
        <w:t>Утверждаю</w:t>
      </w:r>
      <w:r>
        <w:rPr>
          <w:sz w:val="28"/>
          <w:szCs w:val="28"/>
        </w:rPr>
        <w:t>:</w:t>
      </w:r>
    </w:p>
    <w:p w:rsidR="00BC672E" w:rsidRDefault="00BC672E" w:rsidP="00BC67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C672E" w:rsidRDefault="00BC672E" w:rsidP="00BC672E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город Советск Щекинского района</w:t>
      </w:r>
    </w:p>
    <w:p w:rsidR="00BC672E" w:rsidRDefault="00BC672E" w:rsidP="00BC672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____________________Н.В.Мясоедов</w:t>
      </w:r>
      <w:proofErr w:type="spellEnd"/>
    </w:p>
    <w:p w:rsidR="00BC672E" w:rsidRDefault="00BC672E" w:rsidP="00BC672E">
      <w:pPr>
        <w:jc w:val="center"/>
        <w:rPr>
          <w:sz w:val="28"/>
          <w:szCs w:val="28"/>
        </w:rPr>
      </w:pPr>
    </w:p>
    <w:p w:rsidR="00BC672E" w:rsidRDefault="00BC672E" w:rsidP="00BC672E">
      <w:pPr>
        <w:jc w:val="center"/>
        <w:rPr>
          <w:sz w:val="28"/>
          <w:szCs w:val="28"/>
        </w:rPr>
      </w:pPr>
      <w:r w:rsidRPr="007512FA">
        <w:rPr>
          <w:sz w:val="28"/>
          <w:szCs w:val="28"/>
        </w:rPr>
        <w:t>ПЛАН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7512FA">
        <w:rPr>
          <w:sz w:val="28"/>
          <w:szCs w:val="28"/>
        </w:rPr>
        <w:t xml:space="preserve"> мероприятий по проведению  Европейской недели местной демократии</w:t>
      </w:r>
      <w:r>
        <w:rPr>
          <w:sz w:val="28"/>
          <w:szCs w:val="28"/>
        </w:rPr>
        <w:t xml:space="preserve">                                                                                             в</w:t>
      </w:r>
      <w:r w:rsidRPr="007512FA">
        <w:rPr>
          <w:sz w:val="28"/>
          <w:szCs w:val="28"/>
        </w:rPr>
        <w:t xml:space="preserve"> муниципальном образовании город Советск Щекинского района</w:t>
      </w:r>
    </w:p>
    <w:p w:rsidR="00BC672E" w:rsidRPr="007512FA" w:rsidRDefault="00BC672E" w:rsidP="00BC672E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766"/>
        <w:gridCol w:w="6662"/>
        <w:gridCol w:w="2410"/>
        <w:gridCol w:w="3196"/>
      </w:tblGrid>
      <w:tr w:rsidR="00BC672E" w:rsidRPr="00905249" w:rsidTr="00A6093D">
        <w:tc>
          <w:tcPr>
            <w:tcW w:w="75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№№</w:t>
            </w:r>
          </w:p>
        </w:tc>
        <w:tc>
          <w:tcPr>
            <w:tcW w:w="176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666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jc w:val="center"/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Наименование  и описание мероприятий</w:t>
            </w:r>
          </w:p>
        </w:tc>
        <w:tc>
          <w:tcPr>
            <w:tcW w:w="2410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Место проведения мероприятий</w:t>
            </w:r>
          </w:p>
        </w:tc>
        <w:tc>
          <w:tcPr>
            <w:tcW w:w="319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C672E" w:rsidRPr="00905249" w:rsidTr="00A6093D">
        <w:tc>
          <w:tcPr>
            <w:tcW w:w="75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1.</w:t>
            </w:r>
          </w:p>
        </w:tc>
        <w:tc>
          <w:tcPr>
            <w:tcW w:w="176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0524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  <w:r w:rsidRPr="00905249">
              <w:rPr>
                <w:sz w:val="28"/>
                <w:szCs w:val="28"/>
              </w:rPr>
              <w:t xml:space="preserve">    в 10-00 час.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 xml:space="preserve">   12-00 час.  </w:t>
            </w:r>
          </w:p>
        </w:tc>
        <w:tc>
          <w:tcPr>
            <w:tcW w:w="666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Открытие Европейской недели местной демократии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Программа «Народ хочет знать»-круглый стол с участием администрации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оветск, представителя Собрания депутатов МО г.Советск</w:t>
            </w:r>
          </w:p>
        </w:tc>
        <w:tc>
          <w:tcPr>
            <w:tcW w:w="2410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ДК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ДК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  <w:tc>
          <w:tcPr>
            <w:tcW w:w="319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Администрация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оветск, директор ДК</w:t>
            </w:r>
          </w:p>
          <w:p w:rsidR="00BC672E" w:rsidRPr="00905249" w:rsidRDefault="00BC672E" w:rsidP="00A6093D">
            <w:pPr>
              <w:rPr>
                <w:sz w:val="28"/>
                <w:szCs w:val="28"/>
              </w:rPr>
            </w:pPr>
          </w:p>
          <w:p w:rsidR="00BC672E" w:rsidRPr="00905249" w:rsidRDefault="00BC672E" w:rsidP="00A6093D">
            <w:pPr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Администрация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оветск, директор ДК</w:t>
            </w:r>
          </w:p>
        </w:tc>
      </w:tr>
      <w:tr w:rsidR="00BC672E" w:rsidRPr="00905249" w:rsidTr="00A6093D">
        <w:tc>
          <w:tcPr>
            <w:tcW w:w="75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6" w:type="dxa"/>
            <w:shd w:val="clear" w:color="auto" w:fill="auto"/>
          </w:tcPr>
          <w:p w:rsidR="00BC672E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15.10.2013г.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час.</w:t>
            </w:r>
          </w:p>
        </w:tc>
        <w:tc>
          <w:tcPr>
            <w:tcW w:w="666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обществознанию на тему: «Конституция Российской Федерации».</w:t>
            </w:r>
          </w:p>
        </w:tc>
        <w:tc>
          <w:tcPr>
            <w:tcW w:w="2410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10</w:t>
            </w:r>
          </w:p>
        </w:tc>
        <w:tc>
          <w:tcPr>
            <w:tcW w:w="319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№ 10</w:t>
            </w:r>
          </w:p>
        </w:tc>
      </w:tr>
      <w:tr w:rsidR="00BC672E" w:rsidRPr="00905249" w:rsidTr="00A6093D">
        <w:tc>
          <w:tcPr>
            <w:tcW w:w="75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3.</w:t>
            </w:r>
          </w:p>
        </w:tc>
        <w:tc>
          <w:tcPr>
            <w:tcW w:w="176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0524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</w:p>
          <w:p w:rsidR="00BC672E" w:rsidRPr="00905249" w:rsidRDefault="00BC672E" w:rsidP="00A6093D">
            <w:pPr>
              <w:rPr>
                <w:sz w:val="28"/>
                <w:szCs w:val="28"/>
              </w:rPr>
            </w:pPr>
          </w:p>
          <w:p w:rsidR="00BC672E" w:rsidRPr="00905249" w:rsidRDefault="00BC672E" w:rsidP="00A6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5249">
              <w:rPr>
                <w:sz w:val="28"/>
                <w:szCs w:val="28"/>
              </w:rPr>
              <w:t xml:space="preserve"> 10-00 </w:t>
            </w:r>
            <w:r>
              <w:rPr>
                <w:sz w:val="28"/>
                <w:szCs w:val="28"/>
              </w:rPr>
              <w:t>п</w:t>
            </w:r>
            <w:r w:rsidRPr="00905249">
              <w:rPr>
                <w:sz w:val="28"/>
                <w:szCs w:val="28"/>
              </w:rPr>
              <w:t>о 18-00</w:t>
            </w:r>
          </w:p>
        </w:tc>
        <w:tc>
          <w:tcPr>
            <w:tcW w:w="666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Книжная выставка «Права человека».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В библиотеке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оветска будут представлены книги, публикации газет, журналов, статей по теме: «Права человека»</w:t>
            </w:r>
          </w:p>
        </w:tc>
        <w:tc>
          <w:tcPr>
            <w:tcW w:w="2410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Библиотека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оветска.</w:t>
            </w:r>
          </w:p>
        </w:tc>
        <w:tc>
          <w:tcPr>
            <w:tcW w:w="319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Директор библиотеки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</w:tr>
      <w:tr w:rsidR="00BC672E" w:rsidRPr="00905249" w:rsidTr="00A6093D">
        <w:tc>
          <w:tcPr>
            <w:tcW w:w="75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05249"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0524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052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905249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Круглый стол по теме: «Проблемы местной демократии сегодня»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- круглый стол в школе № 2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 xml:space="preserve">оветска с учащимися 10-11 классов и представителями администрации МО г.Советск по теме: «Проблемы местной демократии </w:t>
            </w:r>
            <w:r w:rsidRPr="00905249">
              <w:rPr>
                <w:sz w:val="28"/>
                <w:szCs w:val="28"/>
              </w:rPr>
              <w:lastRenderedPageBreak/>
              <w:t>сегодня»</w:t>
            </w:r>
          </w:p>
        </w:tc>
        <w:tc>
          <w:tcPr>
            <w:tcW w:w="2410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lastRenderedPageBreak/>
              <w:t>Школа № 2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оветска</w:t>
            </w:r>
          </w:p>
        </w:tc>
        <w:tc>
          <w:tcPr>
            <w:tcW w:w="319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Директор школы № 2, администрация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</w:tr>
      <w:tr w:rsidR="00BC672E" w:rsidRPr="00905249" w:rsidTr="00A6093D">
        <w:tc>
          <w:tcPr>
            <w:tcW w:w="75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905249"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0524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</w:p>
          <w:p w:rsidR="00BC672E" w:rsidRPr="00905249" w:rsidRDefault="00BC672E" w:rsidP="00A6093D">
            <w:pPr>
              <w:rPr>
                <w:sz w:val="28"/>
                <w:szCs w:val="28"/>
              </w:rPr>
            </w:pPr>
          </w:p>
          <w:p w:rsidR="00BC672E" w:rsidRPr="00905249" w:rsidRDefault="00BC672E" w:rsidP="00A6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5249">
              <w:rPr>
                <w:sz w:val="28"/>
                <w:szCs w:val="28"/>
              </w:rPr>
              <w:t xml:space="preserve"> 8-30 </w:t>
            </w:r>
            <w:r>
              <w:rPr>
                <w:sz w:val="28"/>
                <w:szCs w:val="28"/>
              </w:rPr>
              <w:t>п</w:t>
            </w:r>
            <w:r w:rsidRPr="00905249">
              <w:rPr>
                <w:sz w:val="28"/>
                <w:szCs w:val="28"/>
              </w:rPr>
              <w:t>о 17-30</w:t>
            </w:r>
          </w:p>
        </w:tc>
        <w:tc>
          <w:tcPr>
            <w:tcW w:w="666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Организация и проведение Дня открытых дверей муниципалитета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- организует администрация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 проведение Дня открытых дверей муниципалитета – одно из новых направлений взаимодействия общественности и власти в городе, обеспечение информированности населения. Это форма открытого диалога власти и населения, предоставляющая возможность ни только познакомиться с проделанной администрацией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 работой за текущий год, но и задать интересующие их вопросы специалистам администрации МО г.Советск</w:t>
            </w:r>
          </w:p>
        </w:tc>
        <w:tc>
          <w:tcPr>
            <w:tcW w:w="2410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Администрация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  <w:tc>
          <w:tcPr>
            <w:tcW w:w="319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Зам. Главы администрации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</w:tr>
      <w:tr w:rsidR="00BC672E" w:rsidRPr="00905249" w:rsidTr="00A6093D">
        <w:tc>
          <w:tcPr>
            <w:tcW w:w="75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05249"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524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Pr="0090524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</w:p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5249">
              <w:rPr>
                <w:sz w:val="28"/>
                <w:szCs w:val="28"/>
              </w:rPr>
              <w:t>о 2</w:t>
            </w:r>
            <w:r>
              <w:rPr>
                <w:sz w:val="28"/>
                <w:szCs w:val="28"/>
              </w:rPr>
              <w:t>0</w:t>
            </w:r>
            <w:r w:rsidRPr="0090524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Анкетирование жителей города о степени удовлетворенности населения работой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  <w:tc>
          <w:tcPr>
            <w:tcW w:w="319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Администрация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</w:tr>
      <w:tr w:rsidR="00BC672E" w:rsidRPr="00905249" w:rsidTr="00A6093D">
        <w:tc>
          <w:tcPr>
            <w:tcW w:w="75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05249"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524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Pr="0090524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  <w:r w:rsidRPr="00905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05249">
              <w:rPr>
                <w:sz w:val="28"/>
                <w:szCs w:val="28"/>
              </w:rPr>
              <w:t>о 2</w:t>
            </w:r>
            <w:r>
              <w:rPr>
                <w:sz w:val="28"/>
                <w:szCs w:val="28"/>
              </w:rPr>
              <w:t>0</w:t>
            </w:r>
            <w:r w:rsidRPr="0090524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«Телефон доверия»</w:t>
            </w:r>
            <w:r>
              <w:rPr>
                <w:sz w:val="28"/>
                <w:szCs w:val="28"/>
              </w:rPr>
              <w:t>:</w:t>
            </w:r>
            <w:r w:rsidRPr="00905249">
              <w:rPr>
                <w:sz w:val="28"/>
                <w:szCs w:val="28"/>
              </w:rPr>
              <w:t xml:space="preserve">                                                                         - в течение проведения всех мероприятий в рамках Европейской недели местной демократии, на вопросы жителей города ответят специалисты администрации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 xml:space="preserve">оветск и представители органов местного самоуправления по телефону: 74-1-37; адрес электронной почты: </w:t>
            </w:r>
            <w:proofErr w:type="spellStart"/>
            <w:r w:rsidRPr="00905249">
              <w:rPr>
                <w:sz w:val="28"/>
                <w:szCs w:val="28"/>
                <w:lang w:val="en-US"/>
              </w:rPr>
              <w:t>sovetskadmin</w:t>
            </w:r>
            <w:proofErr w:type="spellEnd"/>
            <w:r w:rsidRPr="00905249">
              <w:rPr>
                <w:sz w:val="28"/>
                <w:szCs w:val="28"/>
              </w:rPr>
              <w:t>@</w:t>
            </w:r>
            <w:r w:rsidRPr="00905249">
              <w:rPr>
                <w:sz w:val="28"/>
                <w:szCs w:val="28"/>
                <w:lang w:val="en-US"/>
              </w:rPr>
              <w:t>mail</w:t>
            </w:r>
            <w:r w:rsidRPr="00905249">
              <w:rPr>
                <w:sz w:val="28"/>
                <w:szCs w:val="28"/>
              </w:rPr>
              <w:t>.</w:t>
            </w:r>
            <w:proofErr w:type="spellStart"/>
            <w:r w:rsidRPr="0090524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Администрация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  <w:tc>
          <w:tcPr>
            <w:tcW w:w="3196" w:type="dxa"/>
            <w:shd w:val="clear" w:color="auto" w:fill="auto"/>
          </w:tcPr>
          <w:p w:rsidR="00BC672E" w:rsidRPr="00905249" w:rsidRDefault="00BC672E" w:rsidP="00A6093D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905249">
              <w:rPr>
                <w:sz w:val="28"/>
                <w:szCs w:val="28"/>
              </w:rPr>
              <w:t>Администрация МО г</w:t>
            </w:r>
            <w:proofErr w:type="gramStart"/>
            <w:r w:rsidRPr="00905249">
              <w:rPr>
                <w:sz w:val="28"/>
                <w:szCs w:val="28"/>
              </w:rPr>
              <w:t>.С</w:t>
            </w:r>
            <w:proofErr w:type="gramEnd"/>
            <w:r w:rsidRPr="00905249">
              <w:rPr>
                <w:sz w:val="28"/>
                <w:szCs w:val="28"/>
              </w:rPr>
              <w:t>оветск</w:t>
            </w:r>
          </w:p>
        </w:tc>
      </w:tr>
    </w:tbl>
    <w:p w:rsidR="00BC672E" w:rsidRDefault="00BC672E" w:rsidP="00BC672E">
      <w:pPr>
        <w:tabs>
          <w:tab w:val="left" w:pos="6165"/>
        </w:tabs>
        <w:rPr>
          <w:sz w:val="28"/>
          <w:szCs w:val="28"/>
        </w:rPr>
      </w:pPr>
    </w:p>
    <w:p w:rsidR="00BC672E" w:rsidRPr="00687CB0" w:rsidRDefault="00BC672E" w:rsidP="00BC672E">
      <w:pPr>
        <w:rPr>
          <w:sz w:val="28"/>
          <w:szCs w:val="28"/>
        </w:rPr>
      </w:pPr>
    </w:p>
    <w:p w:rsidR="00BC672E" w:rsidRPr="00687CB0" w:rsidRDefault="00BC672E" w:rsidP="00BC672E">
      <w:pPr>
        <w:rPr>
          <w:sz w:val="28"/>
          <w:szCs w:val="28"/>
        </w:rPr>
      </w:pPr>
    </w:p>
    <w:p w:rsidR="00BC672E" w:rsidRPr="00687CB0" w:rsidRDefault="00BC672E" w:rsidP="00BC672E">
      <w:pPr>
        <w:rPr>
          <w:sz w:val="28"/>
          <w:szCs w:val="28"/>
        </w:rPr>
      </w:pPr>
    </w:p>
    <w:p w:rsidR="00BC672E" w:rsidRPr="00687CB0" w:rsidRDefault="00BC672E" w:rsidP="00BC672E">
      <w:pPr>
        <w:rPr>
          <w:sz w:val="28"/>
          <w:szCs w:val="28"/>
        </w:rPr>
      </w:pPr>
    </w:p>
    <w:p w:rsidR="00BC672E" w:rsidRDefault="00BC672E" w:rsidP="00BC672E">
      <w:pPr>
        <w:rPr>
          <w:sz w:val="28"/>
          <w:szCs w:val="28"/>
        </w:rPr>
      </w:pPr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по правовой, </w:t>
      </w:r>
      <w:proofErr w:type="gramStart"/>
      <w:r>
        <w:rPr>
          <w:sz w:val="28"/>
          <w:szCs w:val="28"/>
        </w:rPr>
        <w:t>кадровой</w:t>
      </w:r>
      <w:proofErr w:type="gramEnd"/>
      <w:r>
        <w:rPr>
          <w:sz w:val="28"/>
          <w:szCs w:val="28"/>
        </w:rPr>
        <w:t xml:space="preserve"> и</w:t>
      </w:r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работе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О.А.Пузочкина</w:t>
      </w:r>
      <w:proofErr w:type="spellEnd"/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</w:p>
    <w:p w:rsidR="00BC672E" w:rsidRDefault="00BC672E" w:rsidP="00BC672E">
      <w:pPr>
        <w:tabs>
          <w:tab w:val="left" w:pos="3630"/>
        </w:tabs>
        <w:rPr>
          <w:sz w:val="28"/>
          <w:szCs w:val="28"/>
        </w:rPr>
      </w:pPr>
    </w:p>
    <w:p w:rsidR="00BC672E" w:rsidRDefault="00BC672E" w:rsidP="00BC672E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C672E" w:rsidRPr="00687CB0" w:rsidRDefault="00BC672E" w:rsidP="00BC672E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В.И.Борискин</w:t>
      </w:r>
    </w:p>
    <w:p w:rsidR="005D1719" w:rsidRPr="005D1719" w:rsidRDefault="005D1719" w:rsidP="005D1719">
      <w:pPr>
        <w:tabs>
          <w:tab w:val="left" w:pos="1100"/>
        </w:tabs>
        <w:jc w:val="both"/>
        <w:rPr>
          <w:sz w:val="72"/>
          <w:szCs w:val="72"/>
        </w:rPr>
      </w:pPr>
    </w:p>
    <w:sectPr w:rsidR="005D1719" w:rsidRPr="005D1719" w:rsidSect="00751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719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36E3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6B6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1719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56347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E7B68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C672E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2013-09-06T08:04:00Z</cp:lastPrinted>
  <dcterms:created xsi:type="dcterms:W3CDTF">2013-09-06T07:57:00Z</dcterms:created>
  <dcterms:modified xsi:type="dcterms:W3CDTF">2013-09-26T12:33:00Z</dcterms:modified>
</cp:coreProperties>
</file>