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C0" w:rsidRPr="00B07A27" w:rsidRDefault="00610EC0" w:rsidP="00610EC0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07A27">
        <w:rPr>
          <w:b/>
          <w:sz w:val="28"/>
          <w:szCs w:val="28"/>
        </w:rPr>
        <w:t>Российская федерация</w:t>
      </w:r>
    </w:p>
    <w:p w:rsidR="00610EC0" w:rsidRPr="00B07A27" w:rsidRDefault="00610EC0" w:rsidP="00610EC0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 w:rsidRPr="00B07A27">
        <w:rPr>
          <w:b/>
          <w:sz w:val="28"/>
          <w:szCs w:val="28"/>
        </w:rPr>
        <w:t>Щекинский</w:t>
      </w:r>
      <w:proofErr w:type="spellEnd"/>
      <w:r w:rsidRPr="00B07A27">
        <w:rPr>
          <w:b/>
          <w:sz w:val="28"/>
          <w:szCs w:val="28"/>
        </w:rPr>
        <w:t xml:space="preserve"> район Тульской области</w:t>
      </w:r>
    </w:p>
    <w:p w:rsidR="00610EC0" w:rsidRPr="00B07A27" w:rsidRDefault="00610EC0" w:rsidP="00610EC0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07A27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610EC0" w:rsidRDefault="00610EC0" w:rsidP="00610EC0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 w:rsidRPr="00B07A27">
        <w:rPr>
          <w:b/>
          <w:sz w:val="28"/>
          <w:szCs w:val="28"/>
        </w:rPr>
        <w:t>Щекинского</w:t>
      </w:r>
      <w:proofErr w:type="spellEnd"/>
      <w:r w:rsidRPr="00B07A27">
        <w:rPr>
          <w:b/>
          <w:sz w:val="28"/>
          <w:szCs w:val="28"/>
        </w:rPr>
        <w:t xml:space="preserve"> района</w:t>
      </w:r>
    </w:p>
    <w:p w:rsidR="00610EC0" w:rsidRDefault="00610EC0" w:rsidP="00610EC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610EC0" w:rsidRDefault="00610EC0" w:rsidP="00610EC0">
      <w:pPr>
        <w:spacing w:line="360" w:lineRule="exact"/>
        <w:rPr>
          <w:b/>
          <w:sz w:val="28"/>
          <w:szCs w:val="28"/>
        </w:rPr>
      </w:pPr>
    </w:p>
    <w:p w:rsidR="00610EC0" w:rsidRDefault="00610EC0" w:rsidP="00610EC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0EC0" w:rsidRDefault="00610EC0" w:rsidP="00610EC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610EC0" w:rsidRDefault="00610EC0" w:rsidP="00610EC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610EC0" w:rsidRDefault="00610EC0" w:rsidP="00610EC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610EC0" w:rsidRDefault="00610EC0" w:rsidP="00610EC0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06 августа 2012</w:t>
      </w:r>
      <w:r w:rsidRPr="00B07A27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№8-91</w:t>
      </w:r>
    </w:p>
    <w:p w:rsidR="00610EC0" w:rsidRDefault="00610EC0" w:rsidP="00610EC0">
      <w:pPr>
        <w:spacing w:line="360" w:lineRule="exact"/>
        <w:rPr>
          <w:sz w:val="28"/>
          <w:szCs w:val="28"/>
        </w:rPr>
      </w:pPr>
    </w:p>
    <w:p w:rsidR="00610EC0" w:rsidRDefault="00610EC0" w:rsidP="00610EC0">
      <w:pPr>
        <w:spacing w:line="360" w:lineRule="exact"/>
        <w:rPr>
          <w:sz w:val="28"/>
          <w:szCs w:val="28"/>
        </w:rPr>
      </w:pPr>
    </w:p>
    <w:p w:rsidR="00610EC0" w:rsidRPr="00994B50" w:rsidRDefault="00610EC0" w:rsidP="00610EC0">
      <w:pPr>
        <w:spacing w:line="360" w:lineRule="exact"/>
        <w:jc w:val="center"/>
        <w:rPr>
          <w:b/>
          <w:sz w:val="28"/>
          <w:szCs w:val="28"/>
        </w:rPr>
      </w:pPr>
      <w:r w:rsidRPr="00994B50">
        <w:rPr>
          <w:b/>
          <w:sz w:val="28"/>
          <w:szCs w:val="28"/>
        </w:rPr>
        <w:t>Об утверждении Порядка представления и анализа информации</w:t>
      </w:r>
    </w:p>
    <w:p w:rsidR="00610EC0" w:rsidRPr="00994B50" w:rsidRDefault="00610EC0" w:rsidP="00610EC0">
      <w:pPr>
        <w:spacing w:line="360" w:lineRule="exact"/>
        <w:jc w:val="center"/>
        <w:rPr>
          <w:b/>
          <w:sz w:val="28"/>
          <w:szCs w:val="28"/>
        </w:rPr>
      </w:pPr>
      <w:r w:rsidRPr="00994B50">
        <w:rPr>
          <w:b/>
          <w:sz w:val="28"/>
          <w:szCs w:val="28"/>
        </w:rPr>
        <w:t xml:space="preserve">о качестве предоставляемых </w:t>
      </w:r>
      <w:r>
        <w:rPr>
          <w:b/>
          <w:sz w:val="28"/>
          <w:szCs w:val="28"/>
        </w:rPr>
        <w:t>муниципальных</w:t>
      </w:r>
      <w:r w:rsidRPr="00994B50">
        <w:rPr>
          <w:b/>
          <w:sz w:val="28"/>
          <w:szCs w:val="28"/>
        </w:rPr>
        <w:t xml:space="preserve"> услуг по результатам</w:t>
      </w:r>
    </w:p>
    <w:p w:rsidR="00610EC0" w:rsidRDefault="00610EC0" w:rsidP="00610EC0">
      <w:pPr>
        <w:spacing w:line="360" w:lineRule="exact"/>
        <w:jc w:val="center"/>
        <w:rPr>
          <w:b/>
          <w:sz w:val="28"/>
          <w:szCs w:val="28"/>
        </w:rPr>
      </w:pPr>
      <w:r w:rsidRPr="00994B50">
        <w:rPr>
          <w:b/>
          <w:sz w:val="28"/>
          <w:szCs w:val="28"/>
        </w:rPr>
        <w:t>рассмотрения обращений граждан</w:t>
      </w:r>
    </w:p>
    <w:p w:rsidR="00610EC0" w:rsidRDefault="00610EC0" w:rsidP="00610EC0">
      <w:pPr>
        <w:spacing w:line="360" w:lineRule="exact"/>
        <w:jc w:val="center"/>
        <w:rPr>
          <w:b/>
          <w:sz w:val="28"/>
          <w:szCs w:val="28"/>
        </w:rPr>
      </w:pPr>
    </w:p>
    <w:p w:rsidR="00610EC0" w:rsidRPr="00994B50" w:rsidRDefault="00610EC0" w:rsidP="00610EC0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610EC0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21DFF">
        <w:rPr>
          <w:sz w:val="28"/>
          <w:szCs w:val="28"/>
        </w:rPr>
        <w:t xml:space="preserve">В целях реализации </w:t>
      </w:r>
      <w:hyperlink r:id="rId4" w:history="1">
        <w:r w:rsidRPr="00C21DFF">
          <w:rPr>
            <w:rStyle w:val="a3"/>
            <w:sz w:val="28"/>
            <w:szCs w:val="28"/>
          </w:rPr>
          <w:t>Федерального закона</w:t>
        </w:r>
      </w:hyperlink>
      <w:r w:rsidRPr="00C21DFF">
        <w:rPr>
          <w:sz w:val="28"/>
          <w:szCs w:val="28"/>
        </w:rPr>
        <w:t xml:space="preserve"> от 02.05.2006 N 59-ФЗ "О порядке рассмотрения обращений граждан Российской Федерации", </w:t>
      </w:r>
      <w:r>
        <w:rPr>
          <w:sz w:val="28"/>
          <w:szCs w:val="28"/>
        </w:rPr>
        <w:t>руководствуясь постановлением правительства Тульской области от 13.06.2012 № 251 «Об</w:t>
      </w:r>
      <w:r w:rsidRPr="00353554">
        <w:rPr>
          <w:sz w:val="28"/>
          <w:szCs w:val="28"/>
        </w:rPr>
        <w:t xml:space="preserve"> утверждении Порядка представления и анализа информации о качестве предоставляемых </w:t>
      </w:r>
      <w:r>
        <w:rPr>
          <w:sz w:val="28"/>
          <w:szCs w:val="28"/>
        </w:rPr>
        <w:t>государственных</w:t>
      </w:r>
      <w:r w:rsidRPr="00353554">
        <w:rPr>
          <w:sz w:val="28"/>
          <w:szCs w:val="28"/>
        </w:rPr>
        <w:t xml:space="preserve"> услуг по результатам </w:t>
      </w:r>
      <w:r>
        <w:rPr>
          <w:sz w:val="28"/>
          <w:szCs w:val="28"/>
        </w:rPr>
        <w:t xml:space="preserve"> </w:t>
      </w:r>
      <w:r w:rsidRPr="00353554">
        <w:rPr>
          <w:sz w:val="28"/>
          <w:szCs w:val="28"/>
        </w:rPr>
        <w:t>рассмотрения обращений граждан</w:t>
      </w:r>
      <w:r>
        <w:rPr>
          <w:sz w:val="28"/>
          <w:szCs w:val="28"/>
        </w:rPr>
        <w:t xml:space="preserve">», </w:t>
      </w:r>
      <w:r w:rsidRPr="00C21DFF">
        <w:rPr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sz w:val="28"/>
            <w:szCs w:val="28"/>
          </w:rPr>
          <w:t xml:space="preserve">статьи </w:t>
        </w:r>
      </w:hyperlink>
      <w:r>
        <w:rPr>
          <w:sz w:val="28"/>
          <w:szCs w:val="28"/>
        </w:rPr>
        <w:t>36</w:t>
      </w:r>
      <w:r w:rsidRPr="00C21DFF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 w:rsidRPr="00C21DF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</w:t>
      </w:r>
      <w:r w:rsidRPr="00C21DFF">
        <w:rPr>
          <w:sz w:val="28"/>
          <w:szCs w:val="28"/>
        </w:rPr>
        <w:t xml:space="preserve"> </w:t>
      </w:r>
      <w:r w:rsidRPr="00975C12">
        <w:rPr>
          <w:b/>
          <w:sz w:val="28"/>
          <w:szCs w:val="28"/>
        </w:rPr>
        <w:t>ПОСТАНОВЛЯЕТ:</w:t>
      </w:r>
      <w:proofErr w:type="gramEnd"/>
    </w:p>
    <w:p w:rsidR="00610EC0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  <w:bookmarkStart w:id="0" w:name="sub_1"/>
      <w:r w:rsidRPr="00C21DFF">
        <w:rPr>
          <w:sz w:val="28"/>
          <w:szCs w:val="28"/>
        </w:rPr>
        <w:t>1. Утвердить Порядок представления и анализа информации о качестве предоставляемых муниципальных услуг по результатам рассмотр</w:t>
      </w:r>
      <w:bookmarkStart w:id="1" w:name="sub_2"/>
      <w:bookmarkEnd w:id="0"/>
      <w:r>
        <w:rPr>
          <w:sz w:val="28"/>
          <w:szCs w:val="28"/>
        </w:rPr>
        <w:t>ения обращений граждан (далее - Порядок) (приложение).</w:t>
      </w:r>
    </w:p>
    <w:p w:rsidR="00610EC0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  <w:r w:rsidRPr="00C21DFF">
        <w:rPr>
          <w:sz w:val="28"/>
          <w:szCs w:val="28"/>
        </w:rPr>
        <w:t>2</w:t>
      </w:r>
      <w:r>
        <w:rPr>
          <w:sz w:val="28"/>
          <w:szCs w:val="28"/>
        </w:rPr>
        <w:t>. Разработать порядок предоставления и анализа информации о качестве предоставляемых муниципальных услуг по результатам рассмотрения обращений граждан.</w:t>
      </w:r>
    </w:p>
    <w:p w:rsidR="00610EC0" w:rsidRPr="000C5590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3</w:t>
      </w:r>
      <w:r w:rsidRPr="00C21DF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по работе с обращениями граждан (</w:t>
      </w:r>
      <w:proofErr w:type="spellStart"/>
      <w:r>
        <w:rPr>
          <w:sz w:val="28"/>
          <w:szCs w:val="28"/>
        </w:rPr>
        <w:t>Чукановой</w:t>
      </w:r>
      <w:proofErr w:type="spellEnd"/>
      <w:r>
        <w:rPr>
          <w:sz w:val="28"/>
          <w:szCs w:val="28"/>
        </w:rPr>
        <w:t xml:space="preserve"> В.С.)</w:t>
      </w:r>
      <w:r w:rsidRPr="000C5590">
        <w:rPr>
          <w:sz w:val="28"/>
          <w:szCs w:val="28"/>
        </w:rPr>
        <w:t>:</w:t>
      </w:r>
    </w:p>
    <w:p w:rsidR="00610EC0" w:rsidRPr="000C5590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ежемесячно, </w:t>
      </w:r>
      <w:r w:rsidRPr="009160C5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20</w:t>
      </w:r>
      <w:r w:rsidRPr="009160C5">
        <w:rPr>
          <w:sz w:val="28"/>
          <w:szCs w:val="28"/>
        </w:rPr>
        <w:t xml:space="preserve"> числа месяца, </w:t>
      </w:r>
      <w:r>
        <w:rPr>
          <w:sz w:val="28"/>
          <w:szCs w:val="28"/>
        </w:rPr>
        <w:t xml:space="preserve">предшествующему  </w:t>
      </w:r>
      <w:r w:rsidRPr="009160C5">
        <w:rPr>
          <w:sz w:val="28"/>
          <w:szCs w:val="28"/>
        </w:rPr>
        <w:t>отчетн</w:t>
      </w:r>
      <w:r>
        <w:rPr>
          <w:sz w:val="28"/>
          <w:szCs w:val="28"/>
        </w:rPr>
        <w:t>ому</w:t>
      </w:r>
      <w:r w:rsidRPr="009160C5">
        <w:rPr>
          <w:sz w:val="28"/>
          <w:szCs w:val="28"/>
        </w:rPr>
        <w:t>, направля</w:t>
      </w:r>
      <w:r>
        <w:rPr>
          <w:sz w:val="28"/>
          <w:szCs w:val="28"/>
        </w:rPr>
        <w:t>ть</w:t>
      </w:r>
      <w:r w:rsidRPr="009160C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Pr="009160C5">
        <w:rPr>
          <w:sz w:val="28"/>
          <w:szCs w:val="28"/>
        </w:rPr>
        <w:t xml:space="preserve"> об оценке гражданами качества предоставляемых муниципальных услуг по результатам рассмотрения обращений граждан главе администрации муниципального образования </w:t>
      </w:r>
      <w:r>
        <w:rPr>
          <w:sz w:val="28"/>
          <w:szCs w:val="28"/>
        </w:rPr>
        <w:t>город Советск</w:t>
      </w:r>
      <w:r w:rsidRPr="009160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60C5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 xml:space="preserve">    </w:t>
      </w:r>
      <w:r w:rsidRPr="009160C5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   </w:t>
      </w:r>
      <w:r w:rsidRPr="009160C5">
        <w:rPr>
          <w:sz w:val="28"/>
          <w:szCs w:val="28"/>
        </w:rPr>
        <w:t xml:space="preserve">администрации,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 w:rsidRPr="009160C5">
        <w:rPr>
          <w:sz w:val="28"/>
          <w:szCs w:val="28"/>
        </w:rPr>
        <w:t xml:space="preserve"> район</w:t>
      </w:r>
      <w:r w:rsidRPr="000C5590">
        <w:rPr>
          <w:sz w:val="28"/>
          <w:szCs w:val="28"/>
        </w:rPr>
        <w:t>;</w:t>
      </w:r>
    </w:p>
    <w:p w:rsidR="00610EC0" w:rsidRPr="00C21DFF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21DFF">
        <w:rPr>
          <w:sz w:val="28"/>
          <w:szCs w:val="28"/>
        </w:rPr>
        <w:t xml:space="preserve">ежемесячно, не позднее </w:t>
      </w:r>
      <w:r>
        <w:rPr>
          <w:sz w:val="28"/>
          <w:szCs w:val="28"/>
        </w:rPr>
        <w:t>5</w:t>
      </w:r>
      <w:r w:rsidRPr="00C21DFF">
        <w:rPr>
          <w:sz w:val="28"/>
          <w:szCs w:val="28"/>
        </w:rPr>
        <w:t xml:space="preserve"> числа месяца, </w:t>
      </w:r>
      <w:r>
        <w:rPr>
          <w:sz w:val="28"/>
          <w:szCs w:val="28"/>
        </w:rPr>
        <w:t xml:space="preserve">следующего за </w:t>
      </w:r>
      <w:r w:rsidRPr="009160C5">
        <w:rPr>
          <w:sz w:val="28"/>
          <w:szCs w:val="28"/>
        </w:rPr>
        <w:t>отчетн</w:t>
      </w:r>
      <w:r>
        <w:rPr>
          <w:sz w:val="28"/>
          <w:szCs w:val="28"/>
        </w:rPr>
        <w:t>ым</w:t>
      </w:r>
      <w:r w:rsidRPr="00C21DFF">
        <w:rPr>
          <w:sz w:val="28"/>
          <w:szCs w:val="28"/>
        </w:rPr>
        <w:t xml:space="preserve">, </w:t>
      </w:r>
      <w:r w:rsidRPr="00C21DFF">
        <w:rPr>
          <w:sz w:val="28"/>
          <w:szCs w:val="28"/>
        </w:rPr>
        <w:lastRenderedPageBreak/>
        <w:t>направлять информацию</w:t>
      </w:r>
      <w:r>
        <w:rPr>
          <w:sz w:val="28"/>
          <w:szCs w:val="28"/>
        </w:rPr>
        <w:t xml:space="preserve"> </w:t>
      </w:r>
      <w:r w:rsidRPr="00C21DFF">
        <w:rPr>
          <w:sz w:val="28"/>
          <w:szCs w:val="28"/>
        </w:rPr>
        <w:t xml:space="preserve"> </w:t>
      </w:r>
      <w:r w:rsidRPr="00572463">
        <w:rPr>
          <w:sz w:val="28"/>
          <w:szCs w:val="28"/>
        </w:rPr>
        <w:t>об оценке гражданами качества предоставляемых муниципальных услуг по результатам рассмотрения обращений граждан и принятых мерах по устранению нарушений прав и законных интересов граждан</w:t>
      </w:r>
      <w:r w:rsidRPr="00C21DF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администрацию муниципального образования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райна</w:t>
      </w:r>
      <w:proofErr w:type="spellEnd"/>
      <w:r w:rsidRPr="00C21DFF">
        <w:rPr>
          <w:sz w:val="28"/>
          <w:szCs w:val="28"/>
        </w:rPr>
        <w:t>.</w:t>
      </w:r>
      <w:proofErr w:type="gramEnd"/>
    </w:p>
    <w:p w:rsidR="00610EC0" w:rsidRPr="00C21DFF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4</w:t>
      </w:r>
      <w:r w:rsidRPr="00C21DFF">
        <w:rPr>
          <w:sz w:val="28"/>
          <w:szCs w:val="28"/>
        </w:rPr>
        <w:t xml:space="preserve">. </w:t>
      </w:r>
      <w:proofErr w:type="gramStart"/>
      <w:r w:rsidRPr="00C21DFF">
        <w:rPr>
          <w:sz w:val="28"/>
          <w:szCs w:val="28"/>
        </w:rPr>
        <w:t>Контроль за</w:t>
      </w:r>
      <w:proofErr w:type="gramEnd"/>
      <w:r w:rsidRPr="00C21DFF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C21DFF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C21DFF">
        <w:rPr>
          <w:sz w:val="28"/>
          <w:szCs w:val="28"/>
        </w:rPr>
        <w:t>.</w:t>
      </w:r>
    </w:p>
    <w:p w:rsidR="00610EC0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  <w:bookmarkStart w:id="4" w:name="sub_5"/>
      <w:bookmarkEnd w:id="3"/>
      <w:r>
        <w:rPr>
          <w:sz w:val="28"/>
          <w:szCs w:val="28"/>
        </w:rPr>
        <w:t>5</w:t>
      </w:r>
      <w:r w:rsidRPr="00C21DF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C21DFF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постановления </w:t>
      </w:r>
      <w:r w:rsidRPr="00C21DFF">
        <w:rPr>
          <w:sz w:val="28"/>
          <w:szCs w:val="28"/>
        </w:rPr>
        <w:t>в средствах массовой информации</w:t>
      </w:r>
      <w:bookmarkStart w:id="5" w:name="sub_6"/>
      <w:bookmarkEnd w:id="4"/>
      <w:r>
        <w:rPr>
          <w:sz w:val="28"/>
          <w:szCs w:val="28"/>
        </w:rPr>
        <w:t>.</w:t>
      </w:r>
    </w:p>
    <w:p w:rsidR="00610EC0" w:rsidRPr="00C21DFF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1DFF">
        <w:rPr>
          <w:sz w:val="28"/>
          <w:szCs w:val="28"/>
        </w:rPr>
        <w:t xml:space="preserve">. Постановление вступает в силу со дня его </w:t>
      </w:r>
      <w:hyperlink r:id="rId6" w:history="1">
        <w:r w:rsidRPr="00084A75">
          <w:rPr>
            <w:rStyle w:val="a3"/>
            <w:sz w:val="28"/>
            <w:szCs w:val="28"/>
          </w:rPr>
          <w:t>опубликования</w:t>
        </w:r>
      </w:hyperlink>
      <w:r w:rsidRPr="00084A75">
        <w:rPr>
          <w:sz w:val="28"/>
          <w:szCs w:val="28"/>
        </w:rPr>
        <w:t>.</w:t>
      </w:r>
    </w:p>
    <w:bookmarkEnd w:id="5"/>
    <w:p w:rsidR="00610EC0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</w:p>
    <w:p w:rsidR="00610EC0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</w:p>
    <w:p w:rsidR="00610EC0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</w:p>
    <w:p w:rsidR="00610EC0" w:rsidRDefault="00610EC0" w:rsidP="00610EC0">
      <w:pPr>
        <w:tabs>
          <w:tab w:val="left" w:pos="6860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  <w:t xml:space="preserve">         Н.В. Мясоедов </w:t>
      </w:r>
    </w:p>
    <w:p w:rsidR="00610EC0" w:rsidRPr="00B07A27" w:rsidRDefault="00610EC0" w:rsidP="00610EC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Советск</w:t>
      </w:r>
    </w:p>
    <w:p w:rsidR="00610EC0" w:rsidRDefault="00610EC0" w:rsidP="00610EC0"/>
    <w:p w:rsidR="00610EC0" w:rsidRDefault="00610EC0" w:rsidP="00610EC0">
      <w:pPr>
        <w:tabs>
          <w:tab w:val="left" w:pos="6500"/>
        </w:tabs>
      </w:pPr>
      <w:r>
        <w:t xml:space="preserve"> </w:t>
      </w:r>
      <w:r>
        <w:tab/>
      </w:r>
    </w:p>
    <w:p w:rsidR="00610EC0" w:rsidRDefault="00610EC0" w:rsidP="00610EC0">
      <w:pPr>
        <w:tabs>
          <w:tab w:val="left" w:pos="6500"/>
        </w:tabs>
      </w:pPr>
    </w:p>
    <w:p w:rsidR="00610EC0" w:rsidRPr="000B2C55" w:rsidRDefault="00610EC0" w:rsidP="00610EC0">
      <w:pPr>
        <w:tabs>
          <w:tab w:val="left" w:pos="65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0B2C55">
        <w:rPr>
          <w:sz w:val="28"/>
          <w:szCs w:val="28"/>
        </w:rPr>
        <w:t xml:space="preserve">Согласовано: </w:t>
      </w:r>
      <w:r>
        <w:rPr>
          <w:sz w:val="28"/>
          <w:szCs w:val="28"/>
        </w:rPr>
        <w:tab/>
        <w:t xml:space="preserve">          </w:t>
      </w:r>
    </w:p>
    <w:p w:rsidR="00610EC0" w:rsidRDefault="00610EC0" w:rsidP="00610EC0">
      <w:pPr>
        <w:tabs>
          <w:tab w:val="left" w:pos="6500"/>
        </w:tabs>
        <w:rPr>
          <w:sz w:val="28"/>
          <w:szCs w:val="28"/>
        </w:rPr>
      </w:pPr>
      <w:r w:rsidRPr="000B2C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В.И.  Борискин </w:t>
      </w:r>
    </w:p>
    <w:p w:rsidR="00610EC0" w:rsidRPr="000B2C55" w:rsidRDefault="00610EC0" w:rsidP="00610EC0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ab/>
        <w:t>О.А. Дубова</w:t>
      </w:r>
    </w:p>
    <w:p w:rsidR="00610EC0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</w:p>
    <w:p w:rsidR="00610EC0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</w:p>
    <w:p w:rsidR="00610EC0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</w:p>
    <w:p w:rsidR="00610EC0" w:rsidRDefault="00610EC0" w:rsidP="00610EC0">
      <w:pPr>
        <w:spacing w:line="360" w:lineRule="exact"/>
        <w:jc w:val="right"/>
        <w:rPr>
          <w:sz w:val="24"/>
          <w:szCs w:val="24"/>
        </w:rPr>
      </w:pPr>
    </w:p>
    <w:p w:rsidR="00610EC0" w:rsidRPr="00F50E2C" w:rsidRDefault="00610EC0" w:rsidP="00610EC0">
      <w:pPr>
        <w:rPr>
          <w:sz w:val="24"/>
          <w:szCs w:val="24"/>
        </w:rPr>
      </w:pPr>
    </w:p>
    <w:p w:rsidR="00610EC0" w:rsidRPr="00F50E2C" w:rsidRDefault="00610EC0" w:rsidP="00610EC0">
      <w:pPr>
        <w:rPr>
          <w:sz w:val="24"/>
          <w:szCs w:val="24"/>
        </w:rPr>
      </w:pPr>
    </w:p>
    <w:p w:rsidR="00610EC0" w:rsidRPr="00F50E2C" w:rsidRDefault="00610EC0" w:rsidP="00610EC0">
      <w:pPr>
        <w:rPr>
          <w:sz w:val="24"/>
          <w:szCs w:val="24"/>
        </w:rPr>
      </w:pPr>
    </w:p>
    <w:p w:rsidR="00610EC0" w:rsidRPr="00F50E2C" w:rsidRDefault="00610EC0" w:rsidP="00610EC0">
      <w:pPr>
        <w:rPr>
          <w:sz w:val="24"/>
          <w:szCs w:val="24"/>
        </w:rPr>
      </w:pPr>
    </w:p>
    <w:p w:rsidR="00610EC0" w:rsidRPr="00F50E2C" w:rsidRDefault="00610EC0" w:rsidP="00610EC0">
      <w:pPr>
        <w:rPr>
          <w:sz w:val="24"/>
          <w:szCs w:val="24"/>
        </w:rPr>
      </w:pPr>
    </w:p>
    <w:p w:rsidR="00610EC0" w:rsidRPr="00F50E2C" w:rsidRDefault="00610EC0" w:rsidP="00610EC0">
      <w:pPr>
        <w:rPr>
          <w:sz w:val="24"/>
          <w:szCs w:val="24"/>
        </w:rPr>
      </w:pPr>
    </w:p>
    <w:p w:rsidR="00610EC0" w:rsidRPr="00F50E2C" w:rsidRDefault="00610EC0" w:rsidP="00610EC0">
      <w:pPr>
        <w:rPr>
          <w:sz w:val="24"/>
          <w:szCs w:val="24"/>
        </w:rPr>
      </w:pPr>
    </w:p>
    <w:p w:rsidR="00610EC0" w:rsidRPr="00F50E2C" w:rsidRDefault="00610EC0" w:rsidP="00610EC0">
      <w:pPr>
        <w:rPr>
          <w:sz w:val="24"/>
          <w:szCs w:val="24"/>
        </w:rPr>
      </w:pPr>
    </w:p>
    <w:p w:rsidR="00610EC0" w:rsidRPr="00F50E2C" w:rsidRDefault="00610EC0" w:rsidP="00610EC0">
      <w:pPr>
        <w:rPr>
          <w:sz w:val="24"/>
          <w:szCs w:val="24"/>
        </w:rPr>
      </w:pPr>
    </w:p>
    <w:p w:rsidR="00610EC0" w:rsidRPr="00F50E2C" w:rsidRDefault="00610EC0" w:rsidP="00610EC0">
      <w:pPr>
        <w:rPr>
          <w:sz w:val="24"/>
          <w:szCs w:val="24"/>
        </w:rPr>
      </w:pPr>
    </w:p>
    <w:p w:rsidR="00610EC0" w:rsidRPr="00F50E2C" w:rsidRDefault="00610EC0" w:rsidP="00610EC0">
      <w:pPr>
        <w:rPr>
          <w:sz w:val="24"/>
          <w:szCs w:val="24"/>
        </w:rPr>
      </w:pPr>
    </w:p>
    <w:p w:rsidR="00610EC0" w:rsidRPr="00F50E2C" w:rsidRDefault="00610EC0" w:rsidP="00610EC0">
      <w:pPr>
        <w:rPr>
          <w:sz w:val="24"/>
          <w:szCs w:val="24"/>
        </w:rPr>
      </w:pPr>
    </w:p>
    <w:p w:rsidR="00610EC0" w:rsidRPr="00F50E2C" w:rsidRDefault="00610EC0" w:rsidP="00610EC0">
      <w:pPr>
        <w:rPr>
          <w:sz w:val="24"/>
          <w:szCs w:val="24"/>
        </w:rPr>
      </w:pPr>
    </w:p>
    <w:p w:rsidR="00610EC0" w:rsidRPr="00F50E2C" w:rsidRDefault="00610EC0" w:rsidP="00610EC0">
      <w:pPr>
        <w:rPr>
          <w:sz w:val="24"/>
          <w:szCs w:val="24"/>
        </w:rPr>
      </w:pPr>
    </w:p>
    <w:p w:rsidR="00610EC0" w:rsidRPr="00F50E2C" w:rsidRDefault="00610EC0" w:rsidP="00610EC0">
      <w:pPr>
        <w:rPr>
          <w:sz w:val="24"/>
          <w:szCs w:val="24"/>
        </w:rPr>
      </w:pPr>
    </w:p>
    <w:p w:rsidR="00610EC0" w:rsidRPr="00F50E2C" w:rsidRDefault="00610EC0" w:rsidP="00610EC0">
      <w:pPr>
        <w:rPr>
          <w:sz w:val="24"/>
          <w:szCs w:val="24"/>
        </w:rPr>
      </w:pPr>
    </w:p>
    <w:p w:rsidR="00610EC0" w:rsidRPr="00F50E2C" w:rsidRDefault="00610EC0" w:rsidP="00610EC0">
      <w:pPr>
        <w:rPr>
          <w:sz w:val="24"/>
          <w:szCs w:val="24"/>
        </w:rPr>
      </w:pPr>
    </w:p>
    <w:p w:rsidR="00610EC0" w:rsidRPr="00F50E2C" w:rsidRDefault="00610EC0" w:rsidP="00610EC0">
      <w:pPr>
        <w:rPr>
          <w:sz w:val="24"/>
          <w:szCs w:val="24"/>
        </w:rPr>
      </w:pPr>
    </w:p>
    <w:p w:rsidR="00610EC0" w:rsidRDefault="00610EC0" w:rsidP="00610EC0">
      <w:pPr>
        <w:rPr>
          <w:sz w:val="24"/>
          <w:szCs w:val="24"/>
        </w:rPr>
      </w:pPr>
    </w:p>
    <w:p w:rsidR="00610EC0" w:rsidRDefault="00610EC0" w:rsidP="00610EC0">
      <w:pPr>
        <w:rPr>
          <w:sz w:val="24"/>
          <w:szCs w:val="24"/>
        </w:rPr>
      </w:pPr>
    </w:p>
    <w:p w:rsidR="00610EC0" w:rsidRDefault="00610EC0" w:rsidP="00610EC0">
      <w:pPr>
        <w:rPr>
          <w:sz w:val="24"/>
          <w:szCs w:val="24"/>
        </w:rPr>
      </w:pPr>
    </w:p>
    <w:p w:rsidR="00610EC0" w:rsidRDefault="00610EC0" w:rsidP="00610EC0">
      <w:pPr>
        <w:rPr>
          <w:sz w:val="24"/>
          <w:szCs w:val="24"/>
        </w:rPr>
      </w:pPr>
      <w:r>
        <w:rPr>
          <w:sz w:val="24"/>
          <w:szCs w:val="24"/>
        </w:rPr>
        <w:t xml:space="preserve">Исп. В.С. </w:t>
      </w:r>
      <w:proofErr w:type="spellStart"/>
      <w:r>
        <w:rPr>
          <w:sz w:val="24"/>
          <w:szCs w:val="24"/>
        </w:rPr>
        <w:t>Чуканова</w:t>
      </w:r>
      <w:proofErr w:type="spellEnd"/>
      <w:r>
        <w:rPr>
          <w:sz w:val="24"/>
          <w:szCs w:val="24"/>
        </w:rPr>
        <w:t xml:space="preserve"> </w:t>
      </w:r>
    </w:p>
    <w:p w:rsidR="00610EC0" w:rsidRDefault="00610EC0" w:rsidP="00610EC0">
      <w:pPr>
        <w:rPr>
          <w:sz w:val="24"/>
          <w:szCs w:val="24"/>
        </w:rPr>
      </w:pPr>
      <w:r>
        <w:rPr>
          <w:sz w:val="24"/>
          <w:szCs w:val="24"/>
        </w:rPr>
        <w:t>Тел. 74-1-37</w:t>
      </w:r>
    </w:p>
    <w:p w:rsidR="00610EC0" w:rsidRDefault="00610EC0" w:rsidP="00610EC0">
      <w:pPr>
        <w:jc w:val="right"/>
        <w:rPr>
          <w:sz w:val="28"/>
          <w:szCs w:val="28"/>
        </w:rPr>
      </w:pPr>
    </w:p>
    <w:p w:rsidR="00610EC0" w:rsidRPr="00C07984" w:rsidRDefault="00610EC0" w:rsidP="00610EC0">
      <w:pPr>
        <w:jc w:val="right"/>
        <w:rPr>
          <w:sz w:val="24"/>
          <w:szCs w:val="24"/>
        </w:rPr>
      </w:pPr>
      <w:r w:rsidRPr="00DF7CFC">
        <w:rPr>
          <w:sz w:val="28"/>
          <w:szCs w:val="28"/>
        </w:rPr>
        <w:lastRenderedPageBreak/>
        <w:t xml:space="preserve">Приложение </w:t>
      </w:r>
    </w:p>
    <w:p w:rsidR="00610EC0" w:rsidRPr="00DF7CFC" w:rsidRDefault="00610EC0" w:rsidP="00610EC0">
      <w:pPr>
        <w:jc w:val="right"/>
        <w:rPr>
          <w:sz w:val="28"/>
          <w:szCs w:val="28"/>
        </w:rPr>
      </w:pPr>
      <w:r w:rsidRPr="00DF7CFC">
        <w:rPr>
          <w:sz w:val="28"/>
          <w:szCs w:val="28"/>
        </w:rPr>
        <w:t xml:space="preserve">к постановлению администрации </w:t>
      </w:r>
    </w:p>
    <w:p w:rsidR="00610EC0" w:rsidRPr="00DF7CFC" w:rsidRDefault="00610EC0" w:rsidP="00610EC0">
      <w:pPr>
        <w:jc w:val="right"/>
        <w:rPr>
          <w:sz w:val="28"/>
          <w:szCs w:val="28"/>
        </w:rPr>
      </w:pPr>
      <w:r w:rsidRPr="00DF7CFC">
        <w:rPr>
          <w:sz w:val="28"/>
          <w:szCs w:val="28"/>
        </w:rPr>
        <w:t xml:space="preserve">муниципального образования </w:t>
      </w:r>
    </w:p>
    <w:p w:rsidR="00610EC0" w:rsidRPr="00DF7CFC" w:rsidRDefault="00610EC0" w:rsidP="00610EC0">
      <w:pPr>
        <w:jc w:val="right"/>
        <w:rPr>
          <w:sz w:val="28"/>
          <w:szCs w:val="28"/>
        </w:rPr>
      </w:pPr>
      <w:r w:rsidRPr="00DF7CFC">
        <w:rPr>
          <w:sz w:val="28"/>
          <w:szCs w:val="28"/>
        </w:rPr>
        <w:t xml:space="preserve">город Советск </w:t>
      </w:r>
      <w:proofErr w:type="spellStart"/>
      <w:r w:rsidRPr="00DF7CFC">
        <w:rPr>
          <w:sz w:val="28"/>
          <w:szCs w:val="28"/>
        </w:rPr>
        <w:t>Щекинского</w:t>
      </w:r>
      <w:proofErr w:type="spellEnd"/>
      <w:r w:rsidRPr="00DF7CFC">
        <w:rPr>
          <w:sz w:val="28"/>
          <w:szCs w:val="28"/>
        </w:rPr>
        <w:t xml:space="preserve"> района</w:t>
      </w:r>
    </w:p>
    <w:p w:rsidR="00610EC0" w:rsidRPr="00DF7CFC" w:rsidRDefault="00610EC0" w:rsidP="00610EC0">
      <w:pPr>
        <w:tabs>
          <w:tab w:val="left" w:pos="5580"/>
        </w:tabs>
        <w:jc w:val="right"/>
        <w:rPr>
          <w:sz w:val="28"/>
          <w:szCs w:val="28"/>
        </w:rPr>
      </w:pPr>
      <w:r w:rsidRPr="00DF7CFC">
        <w:rPr>
          <w:sz w:val="28"/>
          <w:szCs w:val="28"/>
        </w:rPr>
        <w:t xml:space="preserve">от </w:t>
      </w:r>
      <w:r>
        <w:rPr>
          <w:sz w:val="28"/>
          <w:szCs w:val="28"/>
        </w:rPr>
        <w:t>06 августа 2012г.</w:t>
      </w:r>
      <w:r w:rsidRPr="00DF7CFC">
        <w:rPr>
          <w:sz w:val="28"/>
          <w:szCs w:val="28"/>
        </w:rPr>
        <w:t>№</w:t>
      </w:r>
      <w:r>
        <w:rPr>
          <w:sz w:val="28"/>
          <w:szCs w:val="28"/>
        </w:rPr>
        <w:t>8-91</w:t>
      </w:r>
    </w:p>
    <w:p w:rsidR="00610EC0" w:rsidRDefault="00610EC0" w:rsidP="00610EC0">
      <w:pPr>
        <w:jc w:val="center"/>
        <w:rPr>
          <w:b/>
          <w:sz w:val="28"/>
          <w:szCs w:val="28"/>
        </w:rPr>
      </w:pPr>
    </w:p>
    <w:p w:rsidR="00610EC0" w:rsidRPr="00E8103D" w:rsidRDefault="00610EC0" w:rsidP="00610EC0">
      <w:pPr>
        <w:spacing w:line="360" w:lineRule="exact"/>
        <w:jc w:val="center"/>
        <w:rPr>
          <w:b/>
          <w:sz w:val="28"/>
          <w:szCs w:val="28"/>
        </w:rPr>
      </w:pPr>
      <w:r w:rsidRPr="00E8103D">
        <w:rPr>
          <w:b/>
          <w:sz w:val="28"/>
          <w:szCs w:val="28"/>
        </w:rPr>
        <w:t>ПОРЯДОК</w:t>
      </w:r>
    </w:p>
    <w:p w:rsidR="00610EC0" w:rsidRPr="00E8103D" w:rsidRDefault="00610EC0" w:rsidP="00610EC0">
      <w:pPr>
        <w:spacing w:line="360" w:lineRule="exact"/>
        <w:jc w:val="center"/>
        <w:rPr>
          <w:b/>
          <w:sz w:val="28"/>
          <w:szCs w:val="28"/>
        </w:rPr>
      </w:pPr>
      <w:r w:rsidRPr="00E8103D">
        <w:rPr>
          <w:b/>
          <w:sz w:val="28"/>
          <w:szCs w:val="28"/>
        </w:rPr>
        <w:t>представления и анализа информации о качестве</w:t>
      </w:r>
    </w:p>
    <w:p w:rsidR="00610EC0" w:rsidRPr="00E8103D" w:rsidRDefault="00610EC0" w:rsidP="00610EC0">
      <w:pPr>
        <w:spacing w:line="360" w:lineRule="exact"/>
        <w:jc w:val="center"/>
        <w:rPr>
          <w:b/>
          <w:sz w:val="28"/>
          <w:szCs w:val="28"/>
        </w:rPr>
      </w:pPr>
      <w:r w:rsidRPr="00E8103D">
        <w:rPr>
          <w:b/>
          <w:sz w:val="28"/>
          <w:szCs w:val="28"/>
        </w:rPr>
        <w:t>предоставляемых государственных услуг по результатам рассмотрения</w:t>
      </w:r>
    </w:p>
    <w:p w:rsidR="00610EC0" w:rsidRDefault="00610EC0" w:rsidP="00610EC0">
      <w:pPr>
        <w:spacing w:line="360" w:lineRule="exact"/>
        <w:jc w:val="center"/>
        <w:rPr>
          <w:b/>
          <w:sz w:val="28"/>
          <w:szCs w:val="28"/>
        </w:rPr>
      </w:pPr>
      <w:r w:rsidRPr="00E8103D">
        <w:rPr>
          <w:b/>
          <w:sz w:val="28"/>
          <w:szCs w:val="28"/>
        </w:rPr>
        <w:t>обращений граждан</w:t>
      </w:r>
    </w:p>
    <w:p w:rsidR="00610EC0" w:rsidRPr="00E8103D" w:rsidRDefault="00610EC0" w:rsidP="00610EC0">
      <w:pPr>
        <w:spacing w:line="360" w:lineRule="exact"/>
        <w:jc w:val="center"/>
        <w:rPr>
          <w:b/>
          <w:sz w:val="28"/>
          <w:szCs w:val="28"/>
        </w:rPr>
      </w:pPr>
    </w:p>
    <w:p w:rsidR="00610EC0" w:rsidRPr="00E8103D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  <w:r w:rsidRPr="00E8103D">
        <w:rPr>
          <w:sz w:val="28"/>
          <w:szCs w:val="28"/>
        </w:rPr>
        <w:t>1.Настоящий Порядок регулирует процедуру получения, учета и</w:t>
      </w:r>
      <w:r w:rsidRPr="00E8103D">
        <w:rPr>
          <w:sz w:val="28"/>
          <w:szCs w:val="28"/>
        </w:rPr>
        <w:br/>
        <w:t>анализа представленной гражданами информации о качестве</w:t>
      </w:r>
      <w:r w:rsidRPr="00E8103D">
        <w:rPr>
          <w:sz w:val="28"/>
          <w:szCs w:val="28"/>
        </w:rPr>
        <w:br/>
        <w:t xml:space="preserve">предоставляемых </w:t>
      </w:r>
      <w:r>
        <w:rPr>
          <w:sz w:val="28"/>
          <w:szCs w:val="28"/>
        </w:rPr>
        <w:t>муниципальных</w:t>
      </w:r>
      <w:r w:rsidRPr="00E8103D">
        <w:rPr>
          <w:sz w:val="28"/>
          <w:szCs w:val="28"/>
        </w:rPr>
        <w:t xml:space="preserve"> услуг по результатам рассмотрения</w:t>
      </w:r>
      <w:r w:rsidRPr="00E8103D">
        <w:rPr>
          <w:sz w:val="28"/>
          <w:szCs w:val="28"/>
        </w:rPr>
        <w:br/>
        <w:t>обращений граждан (далее - информация) с целью своевременного</w:t>
      </w:r>
      <w:r w:rsidRPr="00E8103D">
        <w:rPr>
          <w:sz w:val="28"/>
          <w:szCs w:val="28"/>
        </w:rPr>
        <w:br/>
        <w:t>устранения нарушений прав и законных интересов граждан.</w:t>
      </w:r>
    </w:p>
    <w:p w:rsidR="00610EC0" w:rsidRPr="00E8103D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8103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E8103D">
        <w:rPr>
          <w:sz w:val="28"/>
          <w:szCs w:val="28"/>
        </w:rPr>
        <w:t xml:space="preserve"> услуги по результатам рассмотрен</w:t>
      </w:r>
      <w:r>
        <w:rPr>
          <w:sz w:val="28"/>
          <w:szCs w:val="28"/>
        </w:rPr>
        <w:t>ия обращений граждан осуществляе</w:t>
      </w:r>
      <w:r w:rsidRPr="00E8103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ответственный за работу с обращениями граждан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E8103D">
        <w:rPr>
          <w:sz w:val="28"/>
          <w:szCs w:val="28"/>
        </w:rPr>
        <w:t>.</w:t>
      </w:r>
    </w:p>
    <w:p w:rsidR="00610EC0" w:rsidRPr="00E8103D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8103D">
        <w:rPr>
          <w:sz w:val="28"/>
          <w:szCs w:val="28"/>
        </w:rPr>
        <w:t xml:space="preserve">Представление информации о качестве предоставляемых </w:t>
      </w:r>
      <w:r>
        <w:rPr>
          <w:sz w:val="28"/>
          <w:szCs w:val="28"/>
        </w:rPr>
        <w:t>муниципальных</w:t>
      </w:r>
      <w:r w:rsidRPr="00E8103D">
        <w:rPr>
          <w:sz w:val="28"/>
          <w:szCs w:val="28"/>
        </w:rPr>
        <w:t xml:space="preserve"> услуг по результатам рассмотрения обращений у граждан осуществляется путем заполнения опросных листов на бумажном носителе или в электронном виде.</w:t>
      </w:r>
    </w:p>
    <w:p w:rsidR="00610EC0" w:rsidRPr="009160C5" w:rsidRDefault="00610EC0" w:rsidP="00610EC0">
      <w:pPr>
        <w:spacing w:line="360" w:lineRule="exact"/>
        <w:ind w:firstLine="900"/>
        <w:jc w:val="both"/>
        <w:rPr>
          <w:sz w:val="28"/>
          <w:szCs w:val="28"/>
        </w:rPr>
      </w:pPr>
      <w:r w:rsidRPr="009160C5">
        <w:rPr>
          <w:sz w:val="28"/>
          <w:szCs w:val="28"/>
        </w:rPr>
        <w:t xml:space="preserve">Опросный лист в электронном виде заполняется на официальном </w:t>
      </w:r>
      <w:r>
        <w:rPr>
          <w:sz w:val="28"/>
          <w:szCs w:val="28"/>
        </w:rPr>
        <w:t>сайте</w:t>
      </w:r>
      <w:r w:rsidRPr="009160C5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город Советск «Муниципальные услуги»</w:t>
      </w:r>
      <w:r w:rsidRPr="009160C5">
        <w:rPr>
          <w:sz w:val="28"/>
          <w:szCs w:val="28"/>
        </w:rPr>
        <w:t>.</w:t>
      </w:r>
    </w:p>
    <w:p w:rsidR="00610EC0" w:rsidRPr="009160C5" w:rsidRDefault="00610EC0" w:rsidP="00610EC0">
      <w:pPr>
        <w:spacing w:line="360" w:lineRule="exact"/>
        <w:ind w:firstLine="900"/>
        <w:jc w:val="both"/>
        <w:rPr>
          <w:sz w:val="28"/>
          <w:szCs w:val="28"/>
        </w:rPr>
      </w:pPr>
      <w:r w:rsidRPr="009160C5">
        <w:rPr>
          <w:sz w:val="28"/>
          <w:szCs w:val="28"/>
        </w:rPr>
        <w:t xml:space="preserve">Бланки опросных листов на бумажном носителе находятся в пункте общественного доступа администрации 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 w:rsidRPr="009160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60C5">
        <w:rPr>
          <w:sz w:val="28"/>
          <w:szCs w:val="28"/>
        </w:rPr>
        <w:t xml:space="preserve"> в свободном доступе, а также на официальном </w:t>
      </w:r>
      <w:r>
        <w:rPr>
          <w:sz w:val="28"/>
          <w:szCs w:val="28"/>
        </w:rPr>
        <w:t>сайте</w:t>
      </w:r>
      <w:r w:rsidRPr="009160C5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город Советск в разделе «Муниципальные услуги»</w:t>
      </w:r>
      <w:r w:rsidRPr="009160C5">
        <w:rPr>
          <w:sz w:val="28"/>
          <w:szCs w:val="28"/>
        </w:rPr>
        <w:t xml:space="preserve"> предоставляется право для их печати.</w:t>
      </w:r>
    </w:p>
    <w:p w:rsidR="00610EC0" w:rsidRPr="009160C5" w:rsidRDefault="00610EC0" w:rsidP="00610EC0">
      <w:pPr>
        <w:spacing w:line="360" w:lineRule="exact"/>
        <w:ind w:firstLine="900"/>
        <w:jc w:val="both"/>
        <w:rPr>
          <w:sz w:val="28"/>
          <w:szCs w:val="28"/>
        </w:rPr>
      </w:pPr>
      <w:r w:rsidRPr="009160C5">
        <w:rPr>
          <w:sz w:val="28"/>
          <w:szCs w:val="28"/>
        </w:rPr>
        <w:t>Бланки опросных листов направляются гражданам вместе с письменным ответом на их обращения</w:t>
      </w:r>
      <w:r>
        <w:rPr>
          <w:sz w:val="28"/>
          <w:szCs w:val="28"/>
        </w:rPr>
        <w:t>, выдаются во время проведения личного приема</w:t>
      </w:r>
      <w:r w:rsidRPr="009160C5">
        <w:rPr>
          <w:sz w:val="28"/>
          <w:szCs w:val="28"/>
        </w:rPr>
        <w:t>.</w:t>
      </w:r>
    </w:p>
    <w:p w:rsidR="00610EC0" w:rsidRPr="009160C5" w:rsidRDefault="00610EC0" w:rsidP="00610EC0">
      <w:pPr>
        <w:spacing w:line="360" w:lineRule="exact"/>
        <w:ind w:firstLine="900"/>
        <w:jc w:val="both"/>
        <w:rPr>
          <w:sz w:val="28"/>
          <w:szCs w:val="28"/>
        </w:rPr>
      </w:pPr>
      <w:r w:rsidRPr="009160C5">
        <w:rPr>
          <w:sz w:val="28"/>
          <w:szCs w:val="28"/>
        </w:rPr>
        <w:t xml:space="preserve">Организацию размещения опросного листа на официальном </w:t>
      </w:r>
      <w:r>
        <w:rPr>
          <w:sz w:val="28"/>
          <w:szCs w:val="28"/>
        </w:rPr>
        <w:t>сайте</w:t>
      </w:r>
      <w:r w:rsidRPr="009160C5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город Советск в разделе «Муниципальные услуги»</w:t>
      </w:r>
      <w:r w:rsidRPr="009160C5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компания «Дом сайтов»</w:t>
      </w:r>
      <w:r w:rsidRPr="009160C5">
        <w:rPr>
          <w:sz w:val="28"/>
          <w:szCs w:val="28"/>
        </w:rPr>
        <w:t>.</w:t>
      </w:r>
    </w:p>
    <w:p w:rsidR="00610EC0" w:rsidRPr="009160C5" w:rsidRDefault="00610EC0" w:rsidP="00610EC0">
      <w:pPr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9160C5">
        <w:rPr>
          <w:sz w:val="28"/>
          <w:szCs w:val="28"/>
        </w:rPr>
        <w:t xml:space="preserve"> опросного листа приведен</w:t>
      </w:r>
      <w:r>
        <w:rPr>
          <w:sz w:val="28"/>
          <w:szCs w:val="28"/>
        </w:rPr>
        <w:t>а</w:t>
      </w:r>
      <w:r w:rsidRPr="009160C5">
        <w:rPr>
          <w:sz w:val="28"/>
          <w:szCs w:val="28"/>
        </w:rPr>
        <w:t xml:space="preserve"> в </w:t>
      </w:r>
      <w:hyperlink w:anchor="sub_1010" w:history="1">
        <w:r w:rsidRPr="009160C5">
          <w:rPr>
            <w:rStyle w:val="a3"/>
            <w:sz w:val="28"/>
            <w:szCs w:val="28"/>
          </w:rPr>
          <w:t>приложении</w:t>
        </w:r>
      </w:hyperlink>
      <w:r w:rsidRPr="009160C5">
        <w:rPr>
          <w:sz w:val="28"/>
          <w:szCs w:val="28"/>
        </w:rPr>
        <w:t xml:space="preserve"> к настоящему Порядку.</w:t>
      </w:r>
    </w:p>
    <w:p w:rsidR="00610EC0" w:rsidRPr="009160C5" w:rsidRDefault="00610EC0" w:rsidP="00610EC0">
      <w:pPr>
        <w:spacing w:line="360" w:lineRule="exact"/>
        <w:ind w:firstLine="900"/>
        <w:jc w:val="both"/>
        <w:rPr>
          <w:sz w:val="28"/>
          <w:szCs w:val="28"/>
        </w:rPr>
      </w:pPr>
      <w:bookmarkStart w:id="6" w:name="sub_1004"/>
      <w:r w:rsidRPr="009160C5">
        <w:rPr>
          <w:sz w:val="28"/>
          <w:szCs w:val="28"/>
        </w:rPr>
        <w:t xml:space="preserve">4. При заполнении опросного листа указываются регистрационный </w:t>
      </w:r>
      <w:r w:rsidRPr="009160C5">
        <w:rPr>
          <w:sz w:val="28"/>
          <w:szCs w:val="28"/>
        </w:rPr>
        <w:lastRenderedPageBreak/>
        <w:t>номер и дата регистрации обращения.</w:t>
      </w:r>
    </w:p>
    <w:bookmarkEnd w:id="6"/>
    <w:p w:rsidR="00610EC0" w:rsidRPr="009160C5" w:rsidRDefault="00610EC0" w:rsidP="00610EC0">
      <w:pPr>
        <w:spacing w:line="360" w:lineRule="exact"/>
        <w:ind w:firstLine="900"/>
        <w:jc w:val="both"/>
        <w:rPr>
          <w:sz w:val="28"/>
          <w:szCs w:val="28"/>
        </w:rPr>
      </w:pPr>
      <w:r w:rsidRPr="009160C5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9160C5">
        <w:rPr>
          <w:sz w:val="28"/>
          <w:szCs w:val="28"/>
        </w:rPr>
        <w:t xml:space="preserve"> если гражданин не знает регистрационный номер и дату регистрации обращения, то в опросном листе заполняются следующие данные: фамилия, инициалы должностного лица, рассмотревшего обращение, фамилия, имя, отчество гражданина, почтовый адрес </w:t>
      </w:r>
      <w:r>
        <w:rPr>
          <w:sz w:val="28"/>
          <w:szCs w:val="28"/>
        </w:rPr>
        <w:t xml:space="preserve">и номер телефона </w:t>
      </w:r>
      <w:r w:rsidRPr="009160C5">
        <w:rPr>
          <w:sz w:val="28"/>
          <w:szCs w:val="28"/>
        </w:rPr>
        <w:t>гражданина.</w:t>
      </w:r>
    </w:p>
    <w:p w:rsidR="00610EC0" w:rsidRPr="009160C5" w:rsidRDefault="00610EC0" w:rsidP="00610EC0">
      <w:pPr>
        <w:spacing w:line="360" w:lineRule="exact"/>
        <w:ind w:firstLine="900"/>
        <w:jc w:val="both"/>
        <w:rPr>
          <w:sz w:val="28"/>
          <w:szCs w:val="28"/>
        </w:rPr>
      </w:pPr>
      <w:r w:rsidRPr="009160C5">
        <w:rPr>
          <w:sz w:val="28"/>
          <w:szCs w:val="28"/>
        </w:rPr>
        <w:t>В опросном листе проставляется отметка в предложенных вариантах ответов по результатам рассмотрения обращения. Гражданин может дать комментарий выбранному варианту ответа.</w:t>
      </w:r>
    </w:p>
    <w:p w:rsidR="00610EC0" w:rsidRPr="009160C5" w:rsidRDefault="00610EC0" w:rsidP="00610EC0">
      <w:pPr>
        <w:spacing w:line="360" w:lineRule="exact"/>
        <w:ind w:firstLine="900"/>
        <w:jc w:val="both"/>
        <w:rPr>
          <w:sz w:val="28"/>
          <w:szCs w:val="28"/>
        </w:rPr>
      </w:pPr>
      <w:bookmarkStart w:id="7" w:name="sub_1005"/>
      <w:r w:rsidRPr="009160C5">
        <w:rPr>
          <w:sz w:val="28"/>
          <w:szCs w:val="28"/>
        </w:rPr>
        <w:t xml:space="preserve">5. Учет и анализ поступившей информации осуществляет </w:t>
      </w:r>
      <w:r>
        <w:rPr>
          <w:sz w:val="28"/>
          <w:szCs w:val="28"/>
        </w:rPr>
        <w:t>ответственный за работу с обращениями граждан администрации муниципального образования город Советск.</w:t>
      </w:r>
    </w:p>
    <w:p w:rsidR="00610EC0" w:rsidRPr="009160C5" w:rsidRDefault="00610EC0" w:rsidP="00610EC0">
      <w:pPr>
        <w:spacing w:line="360" w:lineRule="exact"/>
        <w:ind w:firstLine="900"/>
        <w:jc w:val="both"/>
        <w:rPr>
          <w:sz w:val="28"/>
          <w:szCs w:val="28"/>
        </w:rPr>
      </w:pPr>
      <w:bookmarkStart w:id="8" w:name="sub_1006"/>
      <w:bookmarkEnd w:id="7"/>
      <w:r w:rsidRPr="009160C5"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Ежемесячно, </w:t>
      </w:r>
      <w:r w:rsidRPr="009160C5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20</w:t>
      </w:r>
      <w:r w:rsidRPr="009160C5">
        <w:rPr>
          <w:sz w:val="28"/>
          <w:szCs w:val="28"/>
        </w:rPr>
        <w:t xml:space="preserve"> числа месяца, </w:t>
      </w:r>
      <w:r>
        <w:rPr>
          <w:sz w:val="28"/>
          <w:szCs w:val="28"/>
        </w:rPr>
        <w:t xml:space="preserve">предшествующего </w:t>
      </w:r>
      <w:r w:rsidRPr="009160C5">
        <w:rPr>
          <w:sz w:val="28"/>
          <w:szCs w:val="28"/>
        </w:rPr>
        <w:t>отчетн</w:t>
      </w:r>
      <w:r>
        <w:rPr>
          <w:sz w:val="28"/>
          <w:szCs w:val="28"/>
        </w:rPr>
        <w:t>ому</w:t>
      </w:r>
      <w:r w:rsidRPr="009160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ответственный за работу с обращениями граждан </w:t>
      </w:r>
      <w:r w:rsidRPr="009160C5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информацию</w:t>
      </w:r>
      <w:r w:rsidRPr="009160C5">
        <w:rPr>
          <w:sz w:val="28"/>
          <w:szCs w:val="28"/>
        </w:rPr>
        <w:t xml:space="preserve"> об оценке гражданами качества предоставляемых муниципальных услуг по результатам рассмотрения обращений граждан главе администрации муниципального образования </w:t>
      </w:r>
      <w:r>
        <w:rPr>
          <w:sz w:val="28"/>
          <w:szCs w:val="28"/>
        </w:rPr>
        <w:t xml:space="preserve"> город Советск </w:t>
      </w:r>
      <w:proofErr w:type="spellStart"/>
      <w:r>
        <w:rPr>
          <w:sz w:val="28"/>
          <w:szCs w:val="28"/>
        </w:rPr>
        <w:t>Щекинскго</w:t>
      </w:r>
      <w:proofErr w:type="spellEnd"/>
      <w:r w:rsidRPr="009160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60C5">
        <w:rPr>
          <w:sz w:val="28"/>
          <w:szCs w:val="28"/>
        </w:rPr>
        <w:t>, заместител</w:t>
      </w:r>
      <w:r>
        <w:rPr>
          <w:sz w:val="28"/>
          <w:szCs w:val="28"/>
        </w:rPr>
        <w:t>ю</w:t>
      </w:r>
      <w:r w:rsidRPr="009160C5">
        <w:rPr>
          <w:sz w:val="28"/>
          <w:szCs w:val="28"/>
        </w:rPr>
        <w:t xml:space="preserve"> главы администрации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 w:rsidRPr="009160C5">
        <w:rPr>
          <w:sz w:val="28"/>
          <w:szCs w:val="28"/>
        </w:rPr>
        <w:t>Щек</w:t>
      </w:r>
      <w:r>
        <w:rPr>
          <w:sz w:val="28"/>
          <w:szCs w:val="28"/>
        </w:rPr>
        <w:t>инского</w:t>
      </w:r>
      <w:proofErr w:type="spellEnd"/>
      <w:r w:rsidRPr="009160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60C5">
        <w:rPr>
          <w:sz w:val="28"/>
          <w:szCs w:val="28"/>
        </w:rPr>
        <w:t>.</w:t>
      </w:r>
      <w:bookmarkEnd w:id="8"/>
      <w:proofErr w:type="gramEnd"/>
      <w:r w:rsidRPr="009160C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Pr="009160C5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9160C5">
        <w:rPr>
          <w:sz w:val="28"/>
          <w:szCs w:val="28"/>
        </w:rPr>
        <w:t xml:space="preserve"> содержать сведения о количестве и характере поступившей информации в отношении конкретных должностных лиц, обращениях граждан, по </w:t>
      </w:r>
      <w:proofErr w:type="gramStart"/>
      <w:r w:rsidRPr="009160C5">
        <w:rPr>
          <w:sz w:val="28"/>
          <w:szCs w:val="28"/>
        </w:rPr>
        <w:t>результатам</w:t>
      </w:r>
      <w:proofErr w:type="gramEnd"/>
      <w:r w:rsidRPr="009160C5">
        <w:rPr>
          <w:sz w:val="28"/>
          <w:szCs w:val="28"/>
        </w:rPr>
        <w:t xml:space="preserve"> рассмотрения которых заполнены опросные листы.</w:t>
      </w:r>
    </w:p>
    <w:p w:rsidR="00610EC0" w:rsidRPr="009160C5" w:rsidRDefault="00610EC0" w:rsidP="00610EC0">
      <w:pPr>
        <w:spacing w:line="360" w:lineRule="exact"/>
        <w:ind w:firstLine="900"/>
        <w:jc w:val="both"/>
        <w:rPr>
          <w:sz w:val="28"/>
          <w:szCs w:val="28"/>
        </w:rPr>
      </w:pPr>
      <w:bookmarkStart w:id="9" w:name="sub_1007"/>
      <w:r w:rsidRPr="009160C5">
        <w:rPr>
          <w:sz w:val="28"/>
          <w:szCs w:val="28"/>
        </w:rPr>
        <w:t xml:space="preserve">7. По итогам рассмотрения </w:t>
      </w:r>
      <w:r>
        <w:rPr>
          <w:sz w:val="28"/>
          <w:szCs w:val="28"/>
        </w:rPr>
        <w:t>информации</w:t>
      </w:r>
      <w:r w:rsidRPr="009160C5">
        <w:rPr>
          <w:sz w:val="28"/>
          <w:szCs w:val="28"/>
        </w:rPr>
        <w:t>, указанно</w:t>
      </w:r>
      <w:r>
        <w:rPr>
          <w:sz w:val="28"/>
          <w:szCs w:val="28"/>
        </w:rPr>
        <w:t>й</w:t>
      </w:r>
      <w:r w:rsidRPr="009160C5">
        <w:rPr>
          <w:sz w:val="28"/>
          <w:szCs w:val="28"/>
        </w:rPr>
        <w:t xml:space="preserve"> в </w:t>
      </w:r>
      <w:hyperlink w:anchor="sub_1006" w:history="1">
        <w:r w:rsidRPr="009160C5">
          <w:rPr>
            <w:rStyle w:val="a3"/>
            <w:sz w:val="28"/>
            <w:szCs w:val="28"/>
          </w:rPr>
          <w:t>пункте 6</w:t>
        </w:r>
      </w:hyperlink>
      <w:r w:rsidRPr="009160C5">
        <w:rPr>
          <w:sz w:val="28"/>
          <w:szCs w:val="28"/>
        </w:rPr>
        <w:t xml:space="preserve"> настоящего Порядка, глава администрации, заместител</w:t>
      </w:r>
      <w:r>
        <w:rPr>
          <w:sz w:val="28"/>
          <w:szCs w:val="28"/>
        </w:rPr>
        <w:t>ь</w:t>
      </w:r>
      <w:r w:rsidRPr="009160C5">
        <w:rPr>
          <w:sz w:val="28"/>
          <w:szCs w:val="28"/>
        </w:rPr>
        <w:t xml:space="preserve"> главы администрации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</w:t>
      </w:r>
      <w:r w:rsidRPr="009160C5">
        <w:rPr>
          <w:sz w:val="28"/>
          <w:szCs w:val="28"/>
        </w:rPr>
        <w:t>район, непосредственно координирующие и контролирующие  деятельность соответствующего подразделения администрации, готовят предложения об обоснованности и целесообразности применения к должностным лицам мер дисциплинарного взыскания или поощрения.</w:t>
      </w:r>
    </w:p>
    <w:p w:rsidR="00610EC0" w:rsidRPr="009160C5" w:rsidRDefault="00610EC0" w:rsidP="00610EC0">
      <w:pPr>
        <w:spacing w:line="360" w:lineRule="exact"/>
        <w:ind w:firstLine="900"/>
        <w:jc w:val="both"/>
        <w:rPr>
          <w:sz w:val="28"/>
          <w:szCs w:val="28"/>
        </w:rPr>
      </w:pPr>
      <w:r w:rsidRPr="009160C5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9160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Ежемесячно, </w:t>
      </w:r>
      <w:r w:rsidRPr="009160C5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5</w:t>
      </w:r>
      <w:r w:rsidRPr="009160C5">
        <w:rPr>
          <w:sz w:val="28"/>
          <w:szCs w:val="28"/>
        </w:rPr>
        <w:t xml:space="preserve"> числа месяца, </w:t>
      </w:r>
      <w:r>
        <w:rPr>
          <w:sz w:val="28"/>
          <w:szCs w:val="28"/>
        </w:rPr>
        <w:t xml:space="preserve">следующего за </w:t>
      </w:r>
      <w:r w:rsidRPr="009160C5">
        <w:rPr>
          <w:sz w:val="28"/>
          <w:szCs w:val="28"/>
        </w:rPr>
        <w:t>отчетн</w:t>
      </w:r>
      <w:r>
        <w:rPr>
          <w:sz w:val="28"/>
          <w:szCs w:val="28"/>
        </w:rPr>
        <w:t>ым</w:t>
      </w:r>
      <w:r w:rsidRPr="009160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ответственному за работу с обращениями граждан </w:t>
      </w:r>
      <w:r w:rsidRPr="009160C5">
        <w:rPr>
          <w:sz w:val="28"/>
          <w:szCs w:val="28"/>
        </w:rPr>
        <w:t>направля</w:t>
      </w:r>
      <w:r>
        <w:rPr>
          <w:sz w:val="28"/>
          <w:szCs w:val="28"/>
        </w:rPr>
        <w:t>ть</w:t>
      </w:r>
      <w:r w:rsidRPr="009160C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Pr="009160C5">
        <w:rPr>
          <w:sz w:val="28"/>
          <w:szCs w:val="28"/>
        </w:rPr>
        <w:t xml:space="preserve"> </w:t>
      </w:r>
      <w:r w:rsidRPr="00572463">
        <w:rPr>
          <w:sz w:val="28"/>
          <w:szCs w:val="28"/>
        </w:rPr>
        <w:t>об оценке гражданами качества предоставляемых муниципальных услуг по результатам рассмотрения обращений граждан и принятых мерах по устранению нарушений прав и законных интересов граждан</w:t>
      </w:r>
      <w:r>
        <w:rPr>
          <w:sz w:val="28"/>
          <w:szCs w:val="28"/>
        </w:rPr>
        <w:t xml:space="preserve"> </w:t>
      </w:r>
      <w:bookmarkEnd w:id="9"/>
      <w:r>
        <w:rPr>
          <w:sz w:val="28"/>
          <w:szCs w:val="28"/>
        </w:rPr>
        <w:t xml:space="preserve">в администрацию муниципального образования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</w:p>
    <w:p w:rsidR="00610EC0" w:rsidRDefault="00610EC0" w:rsidP="00610EC0">
      <w:pPr>
        <w:spacing w:line="360" w:lineRule="exact"/>
        <w:jc w:val="both"/>
        <w:rPr>
          <w:sz w:val="28"/>
          <w:szCs w:val="28"/>
        </w:rPr>
      </w:pPr>
    </w:p>
    <w:p w:rsidR="00610EC0" w:rsidRDefault="00610EC0" w:rsidP="00610EC0">
      <w:pPr>
        <w:spacing w:line="360" w:lineRule="exact"/>
        <w:ind w:firstLine="709"/>
        <w:jc w:val="both"/>
        <w:rPr>
          <w:sz w:val="28"/>
          <w:szCs w:val="28"/>
        </w:rPr>
      </w:pPr>
    </w:p>
    <w:p w:rsidR="00610EC0" w:rsidRDefault="00610EC0" w:rsidP="00610EC0">
      <w:pPr>
        <w:spacing w:line="360" w:lineRule="exact"/>
        <w:jc w:val="both"/>
        <w:rPr>
          <w:sz w:val="28"/>
          <w:szCs w:val="28"/>
        </w:rPr>
      </w:pPr>
    </w:p>
    <w:p w:rsidR="00610EC0" w:rsidRDefault="00610EC0" w:rsidP="00610EC0">
      <w:pPr>
        <w:tabs>
          <w:tab w:val="left" w:pos="6860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  <w:t xml:space="preserve">         Н.В. Мясоедов </w:t>
      </w:r>
    </w:p>
    <w:p w:rsidR="00610EC0" w:rsidRPr="001B507D" w:rsidRDefault="00610EC0" w:rsidP="00610EC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Совет</w:t>
      </w:r>
    </w:p>
    <w:p w:rsidR="00610EC0" w:rsidRPr="00B00D8D" w:rsidRDefault="00610EC0" w:rsidP="00610EC0">
      <w:pPr>
        <w:ind w:firstLine="5580"/>
        <w:rPr>
          <w:sz w:val="28"/>
          <w:szCs w:val="28"/>
        </w:rPr>
      </w:pPr>
      <w:r w:rsidRPr="00B00D8D">
        <w:rPr>
          <w:sz w:val="28"/>
          <w:szCs w:val="28"/>
        </w:rPr>
        <w:lastRenderedPageBreak/>
        <w:t>Приложение</w:t>
      </w:r>
    </w:p>
    <w:p w:rsidR="00610EC0" w:rsidRPr="00B00D8D" w:rsidRDefault="00610EC0" w:rsidP="00610EC0">
      <w:pPr>
        <w:ind w:left="5580"/>
        <w:rPr>
          <w:sz w:val="28"/>
          <w:szCs w:val="28"/>
        </w:rPr>
      </w:pPr>
      <w:r w:rsidRPr="00B00D8D">
        <w:rPr>
          <w:sz w:val="28"/>
          <w:szCs w:val="28"/>
        </w:rPr>
        <w:t xml:space="preserve">к </w:t>
      </w:r>
      <w:hyperlink w:anchor="sub_1000" w:history="1">
        <w:r w:rsidRPr="00B00D8D">
          <w:rPr>
            <w:rStyle w:val="a3"/>
            <w:sz w:val="28"/>
            <w:szCs w:val="28"/>
          </w:rPr>
          <w:t>Порядку</w:t>
        </w:r>
      </w:hyperlink>
      <w:r w:rsidRPr="00B00D8D">
        <w:rPr>
          <w:sz w:val="28"/>
          <w:szCs w:val="28"/>
        </w:rPr>
        <w:t xml:space="preserve"> представления и анализа информации о качестве предоставляемых муниципальных услуг по результатам рассмотрения обращений граждан</w:t>
      </w:r>
    </w:p>
    <w:p w:rsidR="00610EC0" w:rsidRDefault="00610EC0" w:rsidP="00610EC0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610EC0" w:rsidRDefault="00610EC0" w:rsidP="00610EC0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1B1717">
        <w:rPr>
          <w:rFonts w:ascii="Times New Roman" w:hAnsi="Times New Roman"/>
          <w:color w:val="auto"/>
          <w:sz w:val="28"/>
          <w:szCs w:val="28"/>
        </w:rPr>
        <w:t>Опросный лист</w:t>
      </w:r>
    </w:p>
    <w:p w:rsidR="00610EC0" w:rsidRPr="001B1717" w:rsidRDefault="00610EC0" w:rsidP="00610EC0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1B1717">
        <w:rPr>
          <w:rFonts w:ascii="Times New Roman" w:hAnsi="Times New Roman"/>
          <w:color w:val="auto"/>
          <w:sz w:val="28"/>
          <w:szCs w:val="28"/>
        </w:rPr>
        <w:br/>
        <w:t xml:space="preserve">о качестве предоставляемых </w:t>
      </w:r>
      <w:r>
        <w:rPr>
          <w:rFonts w:ascii="Times New Roman" w:hAnsi="Times New Roman"/>
          <w:color w:val="auto"/>
          <w:sz w:val="28"/>
          <w:szCs w:val="28"/>
        </w:rPr>
        <w:t>муниципальных</w:t>
      </w:r>
      <w:r w:rsidRPr="001B1717">
        <w:rPr>
          <w:rFonts w:ascii="Times New Roman" w:hAnsi="Times New Roman"/>
          <w:color w:val="auto"/>
          <w:sz w:val="28"/>
          <w:szCs w:val="28"/>
        </w:rPr>
        <w:t xml:space="preserve"> услуг </w:t>
      </w:r>
      <w:r w:rsidRPr="001B1717">
        <w:rPr>
          <w:rFonts w:ascii="Times New Roman" w:hAnsi="Times New Roman"/>
          <w:color w:val="auto"/>
          <w:sz w:val="28"/>
          <w:szCs w:val="28"/>
        </w:rPr>
        <w:br/>
        <w:t>по результатам рассмотрения обращения гражданина</w:t>
      </w:r>
    </w:p>
    <w:p w:rsidR="00610EC0" w:rsidRDefault="00610EC0" w:rsidP="00610EC0">
      <w:r>
        <w:t>Регистрационный номер обращения ______________________________________________________________________,</w:t>
      </w:r>
    </w:p>
    <w:p w:rsidR="00610EC0" w:rsidRDefault="00610EC0" w:rsidP="00610EC0">
      <w:pPr>
        <w:ind w:firstLine="698"/>
        <w:jc w:val="center"/>
      </w:pPr>
      <w:r>
        <w:t>(номер обращения)</w:t>
      </w:r>
    </w:p>
    <w:p w:rsidR="00610EC0" w:rsidRDefault="00610EC0" w:rsidP="00610EC0">
      <w:pPr>
        <w:ind w:firstLine="720"/>
        <w:jc w:val="both"/>
      </w:pPr>
    </w:p>
    <w:p w:rsidR="00610EC0" w:rsidRDefault="00610EC0" w:rsidP="00610EC0">
      <w:pPr>
        <w:jc w:val="both"/>
      </w:pPr>
      <w:r>
        <w:t>дата регистрации обращения  «____»  _________. 20__________.</w:t>
      </w:r>
    </w:p>
    <w:p w:rsidR="00610EC0" w:rsidRDefault="00610EC0" w:rsidP="00610EC0">
      <w:pPr>
        <w:ind w:firstLine="698"/>
        <w:jc w:val="both"/>
      </w:pPr>
      <w:r>
        <w:t xml:space="preserve">                                             (дата, месяц, год)</w:t>
      </w:r>
    </w:p>
    <w:p w:rsidR="00610EC0" w:rsidRDefault="00610EC0" w:rsidP="00610EC0">
      <w:pPr>
        <w:ind w:firstLine="720"/>
        <w:jc w:val="both"/>
      </w:pPr>
    </w:p>
    <w:p w:rsidR="00610EC0" w:rsidRPr="00982831" w:rsidRDefault="00610EC0" w:rsidP="00610EC0">
      <w:pPr>
        <w:ind w:firstLine="720"/>
        <w:jc w:val="both"/>
      </w:pPr>
      <w:r>
        <w:t>Если Вы не знаете регистрационный номер и дату регистрации обращения, то заполните, пожалуйста, следующие данные</w:t>
      </w:r>
      <w:r w:rsidRPr="00982831">
        <w:t>:</w:t>
      </w:r>
    </w:p>
    <w:p w:rsidR="00610EC0" w:rsidRDefault="00610EC0" w:rsidP="00610EC0">
      <w:pPr>
        <w:ind w:firstLine="720"/>
        <w:jc w:val="both"/>
      </w:pPr>
    </w:p>
    <w:p w:rsidR="00610EC0" w:rsidRDefault="00610EC0" w:rsidP="00610EC0">
      <w:pPr>
        <w:jc w:val="both"/>
      </w:pPr>
      <w:r>
        <w:t>Должностное лицо_____________________________________________________________</w:t>
      </w:r>
    </w:p>
    <w:p w:rsidR="00610EC0" w:rsidRDefault="00610EC0" w:rsidP="00610EC0">
      <w:pPr>
        <w:ind w:firstLine="698"/>
        <w:jc w:val="center"/>
      </w:pPr>
      <w:r>
        <w:t xml:space="preserve">                (Фамилия, инициалы должностного лица, рассмотревшего обращение)</w:t>
      </w:r>
    </w:p>
    <w:p w:rsidR="00610EC0" w:rsidRDefault="00610EC0" w:rsidP="00610EC0">
      <w:pPr>
        <w:ind w:firstLine="720"/>
        <w:jc w:val="both"/>
      </w:pPr>
    </w:p>
    <w:p w:rsidR="00610EC0" w:rsidRDefault="00610EC0" w:rsidP="00610EC0">
      <w:pPr>
        <w:jc w:val="both"/>
      </w:pPr>
      <w:r>
        <w:t>оказало муниципальную услугу гражданину,</w:t>
      </w:r>
    </w:p>
    <w:p w:rsidR="00610EC0" w:rsidRDefault="00610EC0" w:rsidP="00610EC0">
      <w:pPr>
        <w:ind w:firstLine="720"/>
        <w:jc w:val="both"/>
      </w:pPr>
    </w:p>
    <w:p w:rsidR="00610EC0" w:rsidRDefault="00610EC0" w:rsidP="00610EC0">
      <w:pPr>
        <w:jc w:val="both"/>
      </w:pPr>
      <w:r>
        <w:t>____________________________________________________________________________,</w:t>
      </w:r>
    </w:p>
    <w:p w:rsidR="00610EC0" w:rsidRDefault="00610EC0" w:rsidP="00610EC0">
      <w:pPr>
        <w:ind w:firstLine="698"/>
        <w:jc w:val="center"/>
      </w:pPr>
      <w:r>
        <w:t>(ФИО гражданина)</w:t>
      </w:r>
    </w:p>
    <w:p w:rsidR="00610EC0" w:rsidRPr="00B21DB3" w:rsidRDefault="00610EC0" w:rsidP="00610EC0">
      <w:pPr>
        <w:jc w:val="both"/>
      </w:pPr>
      <w:proofErr w:type="gramStart"/>
      <w:r>
        <w:t>проживающему по адресу</w:t>
      </w:r>
      <w:r w:rsidRPr="00982831">
        <w:t>:</w:t>
      </w:r>
      <w:proofErr w:type="gramEnd"/>
    </w:p>
    <w:p w:rsidR="00610EC0" w:rsidRDefault="00610EC0" w:rsidP="00610EC0">
      <w:pPr>
        <w:ind w:firstLine="720"/>
        <w:jc w:val="both"/>
      </w:pPr>
    </w:p>
    <w:p w:rsidR="00610EC0" w:rsidRDefault="00610EC0" w:rsidP="00610EC0">
      <w:pPr>
        <w:jc w:val="both"/>
      </w:pPr>
      <w:r>
        <w:t>_____________________________________________________________________________,</w:t>
      </w:r>
    </w:p>
    <w:p w:rsidR="00610EC0" w:rsidRDefault="00610EC0" w:rsidP="00610EC0">
      <w:pPr>
        <w:ind w:firstLine="698"/>
        <w:jc w:val="center"/>
      </w:pPr>
      <w:r>
        <w:t>(почтовый адрес</w:t>
      </w:r>
      <w:proofErr w:type="gramStart"/>
      <w:r>
        <w:t xml:space="preserve"> ,</w:t>
      </w:r>
      <w:proofErr w:type="gramEnd"/>
      <w:r>
        <w:t xml:space="preserve"> номер телефона гражданина)</w:t>
      </w:r>
    </w:p>
    <w:p w:rsidR="00610EC0" w:rsidRDefault="00610EC0" w:rsidP="00610EC0">
      <w:pPr>
        <w:ind w:firstLine="720"/>
        <w:jc w:val="both"/>
      </w:pPr>
    </w:p>
    <w:p w:rsidR="00610EC0" w:rsidRDefault="00610EC0" w:rsidP="00610EC0">
      <w:pPr>
        <w:jc w:val="both"/>
      </w:pPr>
      <w:r>
        <w:t>____________________________________________________________________________.</w:t>
      </w:r>
    </w:p>
    <w:p w:rsidR="00610EC0" w:rsidRDefault="00610EC0" w:rsidP="00610EC0">
      <w:pPr>
        <w:ind w:firstLine="698"/>
        <w:jc w:val="center"/>
      </w:pPr>
      <w:r>
        <w:t>(дата направления обращения или личного приема)</w:t>
      </w:r>
    </w:p>
    <w:p w:rsidR="00610EC0" w:rsidRDefault="00610EC0" w:rsidP="00610EC0">
      <w:pPr>
        <w:ind w:firstLine="720"/>
        <w:jc w:val="both"/>
      </w:pPr>
    </w:p>
    <w:p w:rsidR="00610EC0" w:rsidRDefault="00610EC0" w:rsidP="00610EC0">
      <w:pPr>
        <w:ind w:firstLine="720"/>
        <w:jc w:val="both"/>
      </w:pPr>
      <w:r>
        <w:t>Проставьте, пожалуйста, любую отметку в предложенных вариантах ответов</w:t>
      </w:r>
    </w:p>
    <w:p w:rsidR="00610EC0" w:rsidRDefault="00610EC0" w:rsidP="00610EC0">
      <w:pPr>
        <w:ind w:firstLine="720"/>
        <w:jc w:val="both"/>
      </w:pPr>
    </w:p>
    <w:tbl>
      <w:tblPr>
        <w:tblW w:w="10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1720"/>
        <w:gridCol w:w="1648"/>
        <w:gridCol w:w="1592"/>
        <w:gridCol w:w="1491"/>
      </w:tblGrid>
      <w:tr w:rsidR="00610EC0" w:rsidTr="00E910DB">
        <w:tblPrEx>
          <w:tblCellMar>
            <w:top w:w="0" w:type="dxa"/>
            <w:bottom w:w="0" w:type="dxa"/>
          </w:tblCellMar>
        </w:tblPrEx>
        <w:tc>
          <w:tcPr>
            <w:tcW w:w="3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C0" w:rsidRPr="00B21DB3" w:rsidRDefault="00610EC0" w:rsidP="00E910DB">
            <w:pPr>
              <w:pStyle w:val="a4"/>
              <w:jc w:val="center"/>
              <w:rPr>
                <w:rFonts w:ascii="Times New Roman" w:hAnsi="Times New Roman"/>
              </w:rPr>
            </w:pPr>
            <w:r w:rsidRPr="00B21DB3">
              <w:rPr>
                <w:rFonts w:ascii="Times New Roman" w:hAnsi="Times New Roman"/>
              </w:rPr>
              <w:t>Параметры оценки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EC0" w:rsidRPr="00B21DB3" w:rsidRDefault="00610EC0" w:rsidP="00E910DB">
            <w:pPr>
              <w:pStyle w:val="a4"/>
              <w:jc w:val="center"/>
              <w:rPr>
                <w:rFonts w:ascii="Times New Roman" w:hAnsi="Times New Roman"/>
              </w:rPr>
            </w:pPr>
            <w:r w:rsidRPr="00B21DB3">
              <w:rPr>
                <w:rFonts w:ascii="Times New Roman" w:hAnsi="Times New Roman"/>
              </w:rPr>
              <w:t>Варианты ответов</w:t>
            </w:r>
          </w:p>
        </w:tc>
      </w:tr>
      <w:tr w:rsidR="00610EC0" w:rsidTr="00E910DB">
        <w:tblPrEx>
          <w:tblCellMar>
            <w:top w:w="0" w:type="dxa"/>
            <w:bottom w:w="0" w:type="dxa"/>
          </w:tblCellMar>
        </w:tblPrEx>
        <w:tc>
          <w:tcPr>
            <w:tcW w:w="3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C0" w:rsidRPr="00B21DB3" w:rsidRDefault="00610EC0" w:rsidP="00E910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C0" w:rsidRPr="00B21DB3" w:rsidRDefault="00610EC0" w:rsidP="00E910DB">
            <w:pPr>
              <w:pStyle w:val="a4"/>
              <w:jc w:val="left"/>
              <w:rPr>
                <w:rFonts w:ascii="Times New Roman" w:hAnsi="Times New Roman"/>
              </w:rPr>
            </w:pPr>
            <w:r w:rsidRPr="00B21DB3">
              <w:rPr>
                <w:rFonts w:ascii="Times New Roman" w:hAnsi="Times New Roman"/>
              </w:rPr>
              <w:t>удовлетворен</w:t>
            </w:r>
          </w:p>
          <w:p w:rsidR="00610EC0" w:rsidRPr="00B21DB3" w:rsidRDefault="00610EC0" w:rsidP="00E910DB">
            <w:pPr>
              <w:pStyle w:val="a4"/>
              <w:jc w:val="left"/>
              <w:rPr>
                <w:rFonts w:ascii="Times New Roman" w:hAnsi="Times New Roman"/>
              </w:rPr>
            </w:pPr>
            <w:r w:rsidRPr="00B21DB3">
              <w:rPr>
                <w:rFonts w:ascii="Times New Roman" w:hAnsi="Times New Roman"/>
              </w:rPr>
              <w:t>полностью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C0" w:rsidRPr="00B21DB3" w:rsidRDefault="00610EC0" w:rsidP="00E910DB">
            <w:pPr>
              <w:pStyle w:val="a4"/>
              <w:jc w:val="left"/>
              <w:rPr>
                <w:rFonts w:ascii="Times New Roman" w:hAnsi="Times New Roman"/>
              </w:rPr>
            </w:pPr>
            <w:r w:rsidRPr="00B21DB3">
              <w:rPr>
                <w:rFonts w:ascii="Times New Roman" w:hAnsi="Times New Roman"/>
              </w:rPr>
              <w:t>удовлетворе</w:t>
            </w:r>
            <w:r>
              <w:rPr>
                <w:rFonts w:ascii="Times New Roman" w:hAnsi="Times New Roman"/>
              </w:rPr>
              <w:t>н</w:t>
            </w:r>
            <w:r w:rsidRPr="00B21DB3">
              <w:rPr>
                <w:rFonts w:ascii="Times New Roman" w:hAnsi="Times New Roman"/>
              </w:rPr>
              <w:t xml:space="preserve"> частично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C0" w:rsidRPr="00B21DB3" w:rsidRDefault="00610EC0" w:rsidP="00E910DB">
            <w:pPr>
              <w:pStyle w:val="a4"/>
              <w:ind w:left="-136" w:right="326" w:firstLine="360"/>
              <w:jc w:val="center"/>
              <w:rPr>
                <w:rFonts w:ascii="Times New Roman" w:hAnsi="Times New Roman"/>
              </w:rPr>
            </w:pPr>
            <w:r w:rsidRPr="00B21DB3">
              <w:rPr>
                <w:rFonts w:ascii="Times New Roman" w:hAnsi="Times New Roman"/>
              </w:rPr>
              <w:t>не удовлетвор</w:t>
            </w:r>
            <w:r>
              <w:rPr>
                <w:rFonts w:ascii="Times New Roman" w:hAnsi="Times New Roman"/>
              </w:rPr>
              <w:t>ен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EC0" w:rsidRPr="00B21DB3" w:rsidRDefault="00610EC0" w:rsidP="00E910DB">
            <w:pPr>
              <w:pStyle w:val="a4"/>
              <w:ind w:left="-108"/>
              <w:jc w:val="left"/>
              <w:rPr>
                <w:rFonts w:ascii="Times New Roman" w:hAnsi="Times New Roman"/>
              </w:rPr>
            </w:pPr>
            <w:r w:rsidRPr="00B21DB3">
              <w:rPr>
                <w:rFonts w:ascii="Times New Roman" w:hAnsi="Times New Roman"/>
              </w:rPr>
              <w:t>затрудняюсь ответить</w:t>
            </w:r>
          </w:p>
        </w:tc>
      </w:tr>
      <w:tr w:rsidR="00610EC0" w:rsidTr="00E910DB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C0" w:rsidRPr="00B21DB3" w:rsidRDefault="00610EC0" w:rsidP="00E910DB">
            <w:pPr>
              <w:pStyle w:val="a4"/>
              <w:rPr>
                <w:rFonts w:ascii="Times New Roman" w:hAnsi="Times New Roman"/>
              </w:rPr>
            </w:pPr>
            <w:r w:rsidRPr="00B21DB3">
              <w:rPr>
                <w:rFonts w:ascii="Times New Roman" w:hAnsi="Times New Roman"/>
              </w:rPr>
              <w:t>Результат рассмотрения обращения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C0" w:rsidRPr="00B21DB3" w:rsidRDefault="00610EC0" w:rsidP="00E910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C0" w:rsidRPr="00B21DB3" w:rsidRDefault="00610EC0" w:rsidP="00E910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C0" w:rsidRPr="00B21DB3" w:rsidRDefault="00610EC0" w:rsidP="00E910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EC0" w:rsidRPr="00B21DB3" w:rsidRDefault="00610EC0" w:rsidP="00E910DB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610EC0" w:rsidRDefault="00610EC0" w:rsidP="00610EC0">
      <w:pPr>
        <w:ind w:firstLine="720"/>
        <w:jc w:val="both"/>
      </w:pPr>
    </w:p>
    <w:p w:rsidR="00610EC0" w:rsidRDefault="00610EC0" w:rsidP="00610EC0">
      <w:pPr>
        <w:ind w:firstLine="720"/>
        <w:jc w:val="both"/>
      </w:pPr>
      <w:r>
        <w:t>Вы можете дать комментарий к выбранному варианту ответа</w:t>
      </w:r>
    </w:p>
    <w:p w:rsidR="00610EC0" w:rsidRDefault="00610EC0" w:rsidP="00610EC0">
      <w:pPr>
        <w:jc w:val="both"/>
      </w:pPr>
      <w:r>
        <w:t>____________________________________________________________________ _____________________________________________________________________________</w:t>
      </w:r>
    </w:p>
    <w:p w:rsidR="00610EC0" w:rsidRDefault="00610EC0" w:rsidP="00610EC0">
      <w:pPr>
        <w:ind w:firstLine="698"/>
        <w:jc w:val="center"/>
      </w:pPr>
      <w:r>
        <w:t>(комментарий)</w:t>
      </w:r>
    </w:p>
    <w:p w:rsidR="00610EC0" w:rsidRDefault="00610EC0" w:rsidP="00610EC0">
      <w:pPr>
        <w:ind w:firstLine="720"/>
        <w:jc w:val="both"/>
      </w:pPr>
    </w:p>
    <w:p w:rsidR="00610EC0" w:rsidRDefault="00610EC0" w:rsidP="00610EC0">
      <w:pPr>
        <w:ind w:firstLine="720"/>
        <w:jc w:val="both"/>
      </w:pPr>
      <w:r>
        <w:t>Спасибо, что заполнили опросный лист!</w:t>
      </w:r>
    </w:p>
    <w:p w:rsidR="00610EC0" w:rsidRDefault="00610EC0" w:rsidP="00610EC0">
      <w:pPr>
        <w:rPr>
          <w:sz w:val="24"/>
          <w:szCs w:val="24"/>
        </w:rPr>
      </w:pPr>
    </w:p>
    <w:p w:rsidR="00610EC0" w:rsidRDefault="00610EC0" w:rsidP="00610EC0">
      <w:pPr>
        <w:rPr>
          <w:sz w:val="24"/>
          <w:szCs w:val="24"/>
        </w:rPr>
      </w:pPr>
    </w:p>
    <w:p w:rsidR="007E56D2" w:rsidRDefault="007E56D2"/>
    <w:sectPr w:rsidR="007E56D2" w:rsidSect="004D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C0"/>
    <w:rsid w:val="00003C7D"/>
    <w:rsid w:val="00011D6C"/>
    <w:rsid w:val="00051AE9"/>
    <w:rsid w:val="00053009"/>
    <w:rsid w:val="00053996"/>
    <w:rsid w:val="0006111E"/>
    <w:rsid w:val="0007482A"/>
    <w:rsid w:val="00074C1E"/>
    <w:rsid w:val="00087E71"/>
    <w:rsid w:val="000925B1"/>
    <w:rsid w:val="000A6F19"/>
    <w:rsid w:val="000C1B7E"/>
    <w:rsid w:val="000D28EA"/>
    <w:rsid w:val="000F3DD0"/>
    <w:rsid w:val="00103A0D"/>
    <w:rsid w:val="00111946"/>
    <w:rsid w:val="00123C80"/>
    <w:rsid w:val="00153F32"/>
    <w:rsid w:val="0018283D"/>
    <w:rsid w:val="00185332"/>
    <w:rsid w:val="001938B0"/>
    <w:rsid w:val="001A0E2A"/>
    <w:rsid w:val="001A179F"/>
    <w:rsid w:val="001B382D"/>
    <w:rsid w:val="001B7519"/>
    <w:rsid w:val="001E3BE0"/>
    <w:rsid w:val="001F4DFF"/>
    <w:rsid w:val="00200696"/>
    <w:rsid w:val="00204551"/>
    <w:rsid w:val="00226874"/>
    <w:rsid w:val="00230704"/>
    <w:rsid w:val="0026526B"/>
    <w:rsid w:val="00273928"/>
    <w:rsid w:val="00287531"/>
    <w:rsid w:val="00290252"/>
    <w:rsid w:val="002968A8"/>
    <w:rsid w:val="002A2335"/>
    <w:rsid w:val="002A566E"/>
    <w:rsid w:val="002C4EDB"/>
    <w:rsid w:val="002D6EFD"/>
    <w:rsid w:val="002F4463"/>
    <w:rsid w:val="002F5259"/>
    <w:rsid w:val="002F63FE"/>
    <w:rsid w:val="00303D9C"/>
    <w:rsid w:val="00305024"/>
    <w:rsid w:val="003066E7"/>
    <w:rsid w:val="00314BDB"/>
    <w:rsid w:val="00315C70"/>
    <w:rsid w:val="00317F9E"/>
    <w:rsid w:val="003473A9"/>
    <w:rsid w:val="00356AE4"/>
    <w:rsid w:val="00363661"/>
    <w:rsid w:val="0036413A"/>
    <w:rsid w:val="00373619"/>
    <w:rsid w:val="00377437"/>
    <w:rsid w:val="00382C96"/>
    <w:rsid w:val="003A37CF"/>
    <w:rsid w:val="003A3DAD"/>
    <w:rsid w:val="003B492A"/>
    <w:rsid w:val="003D3BA8"/>
    <w:rsid w:val="003D4D2D"/>
    <w:rsid w:val="003E27BC"/>
    <w:rsid w:val="004247AA"/>
    <w:rsid w:val="00426B17"/>
    <w:rsid w:val="00443CFD"/>
    <w:rsid w:val="00444B29"/>
    <w:rsid w:val="004565A9"/>
    <w:rsid w:val="00464F0D"/>
    <w:rsid w:val="00465AB8"/>
    <w:rsid w:val="00497A91"/>
    <w:rsid w:val="004A4798"/>
    <w:rsid w:val="004B1811"/>
    <w:rsid w:val="004B264C"/>
    <w:rsid w:val="004C55F6"/>
    <w:rsid w:val="004C5B55"/>
    <w:rsid w:val="004D3333"/>
    <w:rsid w:val="004D66E1"/>
    <w:rsid w:val="005268C6"/>
    <w:rsid w:val="005352B3"/>
    <w:rsid w:val="00536F26"/>
    <w:rsid w:val="005548AE"/>
    <w:rsid w:val="0057082D"/>
    <w:rsid w:val="00583D0E"/>
    <w:rsid w:val="005856B7"/>
    <w:rsid w:val="0059281A"/>
    <w:rsid w:val="005C6D14"/>
    <w:rsid w:val="005E2196"/>
    <w:rsid w:val="005F12D2"/>
    <w:rsid w:val="0060216E"/>
    <w:rsid w:val="00610EC0"/>
    <w:rsid w:val="00614408"/>
    <w:rsid w:val="00621CC4"/>
    <w:rsid w:val="00634B31"/>
    <w:rsid w:val="00634E17"/>
    <w:rsid w:val="00635F7A"/>
    <w:rsid w:val="00647076"/>
    <w:rsid w:val="006477E7"/>
    <w:rsid w:val="00663CE0"/>
    <w:rsid w:val="0066584A"/>
    <w:rsid w:val="006734BA"/>
    <w:rsid w:val="00673C51"/>
    <w:rsid w:val="006A240E"/>
    <w:rsid w:val="006B2C8C"/>
    <w:rsid w:val="006B3231"/>
    <w:rsid w:val="006C04DE"/>
    <w:rsid w:val="006C6FBC"/>
    <w:rsid w:val="006D13A2"/>
    <w:rsid w:val="006D6FE4"/>
    <w:rsid w:val="006E59EB"/>
    <w:rsid w:val="006F0D26"/>
    <w:rsid w:val="00706245"/>
    <w:rsid w:val="00712852"/>
    <w:rsid w:val="00727DD3"/>
    <w:rsid w:val="00732475"/>
    <w:rsid w:val="00740536"/>
    <w:rsid w:val="00752194"/>
    <w:rsid w:val="00775D34"/>
    <w:rsid w:val="00782C0C"/>
    <w:rsid w:val="00786704"/>
    <w:rsid w:val="00794D4A"/>
    <w:rsid w:val="007D0CAC"/>
    <w:rsid w:val="007E290B"/>
    <w:rsid w:val="007E56D2"/>
    <w:rsid w:val="007F65F5"/>
    <w:rsid w:val="00802F72"/>
    <w:rsid w:val="008066F1"/>
    <w:rsid w:val="008115AF"/>
    <w:rsid w:val="0082011E"/>
    <w:rsid w:val="00827F4A"/>
    <w:rsid w:val="00837D55"/>
    <w:rsid w:val="00876233"/>
    <w:rsid w:val="008835EA"/>
    <w:rsid w:val="0088774D"/>
    <w:rsid w:val="008E116F"/>
    <w:rsid w:val="008E32CA"/>
    <w:rsid w:val="00912EB8"/>
    <w:rsid w:val="0092036A"/>
    <w:rsid w:val="009278E2"/>
    <w:rsid w:val="009648A3"/>
    <w:rsid w:val="00964903"/>
    <w:rsid w:val="00984940"/>
    <w:rsid w:val="0099775D"/>
    <w:rsid w:val="009C2151"/>
    <w:rsid w:val="009D035D"/>
    <w:rsid w:val="009D3721"/>
    <w:rsid w:val="009D4DE6"/>
    <w:rsid w:val="009F0A13"/>
    <w:rsid w:val="009F65B4"/>
    <w:rsid w:val="00A073CF"/>
    <w:rsid w:val="00A344B2"/>
    <w:rsid w:val="00A35852"/>
    <w:rsid w:val="00A40270"/>
    <w:rsid w:val="00A437E8"/>
    <w:rsid w:val="00A4443B"/>
    <w:rsid w:val="00A64423"/>
    <w:rsid w:val="00A67B6F"/>
    <w:rsid w:val="00A957E9"/>
    <w:rsid w:val="00AA5D09"/>
    <w:rsid w:val="00AA7171"/>
    <w:rsid w:val="00AB051E"/>
    <w:rsid w:val="00AC153D"/>
    <w:rsid w:val="00AC60B4"/>
    <w:rsid w:val="00AC68BB"/>
    <w:rsid w:val="00AE6E59"/>
    <w:rsid w:val="00B170D2"/>
    <w:rsid w:val="00B24CDC"/>
    <w:rsid w:val="00B30207"/>
    <w:rsid w:val="00B321B2"/>
    <w:rsid w:val="00B3568C"/>
    <w:rsid w:val="00B41AA6"/>
    <w:rsid w:val="00B4471D"/>
    <w:rsid w:val="00B537E4"/>
    <w:rsid w:val="00B53A57"/>
    <w:rsid w:val="00B553A4"/>
    <w:rsid w:val="00B7606C"/>
    <w:rsid w:val="00B95FFA"/>
    <w:rsid w:val="00B97718"/>
    <w:rsid w:val="00BA6B7A"/>
    <w:rsid w:val="00BB1292"/>
    <w:rsid w:val="00BB2475"/>
    <w:rsid w:val="00BC44AE"/>
    <w:rsid w:val="00BE3E71"/>
    <w:rsid w:val="00C0438C"/>
    <w:rsid w:val="00C158B9"/>
    <w:rsid w:val="00C30653"/>
    <w:rsid w:val="00C34703"/>
    <w:rsid w:val="00C36A1B"/>
    <w:rsid w:val="00C453FA"/>
    <w:rsid w:val="00C47A23"/>
    <w:rsid w:val="00C50FBC"/>
    <w:rsid w:val="00C52546"/>
    <w:rsid w:val="00C532AC"/>
    <w:rsid w:val="00C704A1"/>
    <w:rsid w:val="00C87C35"/>
    <w:rsid w:val="00C9512F"/>
    <w:rsid w:val="00CA33C9"/>
    <w:rsid w:val="00CA73B9"/>
    <w:rsid w:val="00CB0ED8"/>
    <w:rsid w:val="00CB5040"/>
    <w:rsid w:val="00CF1B53"/>
    <w:rsid w:val="00D00935"/>
    <w:rsid w:val="00D06B4A"/>
    <w:rsid w:val="00D20F9B"/>
    <w:rsid w:val="00D47101"/>
    <w:rsid w:val="00D47E44"/>
    <w:rsid w:val="00D5701F"/>
    <w:rsid w:val="00D62636"/>
    <w:rsid w:val="00D77C32"/>
    <w:rsid w:val="00D92897"/>
    <w:rsid w:val="00DB6099"/>
    <w:rsid w:val="00DD20A7"/>
    <w:rsid w:val="00DD2699"/>
    <w:rsid w:val="00DF7459"/>
    <w:rsid w:val="00DF75BE"/>
    <w:rsid w:val="00E02CED"/>
    <w:rsid w:val="00E104BB"/>
    <w:rsid w:val="00E136EF"/>
    <w:rsid w:val="00E13A4B"/>
    <w:rsid w:val="00E2071B"/>
    <w:rsid w:val="00E22785"/>
    <w:rsid w:val="00E245AF"/>
    <w:rsid w:val="00E27336"/>
    <w:rsid w:val="00E321FD"/>
    <w:rsid w:val="00E33222"/>
    <w:rsid w:val="00E34C24"/>
    <w:rsid w:val="00E42070"/>
    <w:rsid w:val="00E554C6"/>
    <w:rsid w:val="00E60967"/>
    <w:rsid w:val="00E84012"/>
    <w:rsid w:val="00EC1364"/>
    <w:rsid w:val="00EC353D"/>
    <w:rsid w:val="00ED08D6"/>
    <w:rsid w:val="00EE6BA7"/>
    <w:rsid w:val="00EE7C9C"/>
    <w:rsid w:val="00EF65B3"/>
    <w:rsid w:val="00F07523"/>
    <w:rsid w:val="00F24B76"/>
    <w:rsid w:val="00F41447"/>
    <w:rsid w:val="00F43F64"/>
    <w:rsid w:val="00F51608"/>
    <w:rsid w:val="00F62413"/>
    <w:rsid w:val="00F740E3"/>
    <w:rsid w:val="00F74629"/>
    <w:rsid w:val="00F774D8"/>
    <w:rsid w:val="00F8241B"/>
    <w:rsid w:val="00FA195D"/>
    <w:rsid w:val="00FA2EDB"/>
    <w:rsid w:val="00FA639D"/>
    <w:rsid w:val="00FB770F"/>
    <w:rsid w:val="00FD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EC0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EC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rsid w:val="00610EC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610EC0"/>
    <w:pPr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351251.0" TargetMode="External"/><Relationship Id="rId5" Type="http://schemas.openxmlformats.org/officeDocument/2006/relationships/hyperlink" Target="garantF1://30204642.34" TargetMode="External"/><Relationship Id="rId4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7144</Characters>
  <Application>Microsoft Office Word</Application>
  <DocSecurity>0</DocSecurity>
  <Lines>59</Lines>
  <Paragraphs>16</Paragraphs>
  <ScaleCrop>false</ScaleCrop>
  <Company>Microsoft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2013-03-05T09:53:00Z</dcterms:created>
  <dcterms:modified xsi:type="dcterms:W3CDTF">2013-03-05T09:53:00Z</dcterms:modified>
</cp:coreProperties>
</file>