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69" w:rsidRDefault="00077869" w:rsidP="00BC09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29725" cy="6257925"/>
            <wp:effectExtent l="19050" t="0" r="0" b="0"/>
            <wp:docPr id="41" name="Рисунок 41" descr="http://xn----7sbablnnmrsomwxu4f.xn--80adxhks/wp-content/uploads/%D0%9F%D0%91-%D0%B2-%D0%B6%D0%B8%D0%BB%D1%8B%D1%85-%D0%BC%D0%BD%D0%BE%D0%B3%D0%BE%D0%BA%D0%B2%D0%B0%D1%80%D1%82%D0%B8%D1%80%D0%BD%D1%8B%D1%85-%D0%B4%D0%BE%D0%BC%D0%B0%D1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xn----7sbablnnmrsomwxu4f.xn--80adxhks/wp-content/uploads/%D0%9F%D0%91-%D0%B2-%D0%B6%D0%B8%D0%BB%D1%8B%D1%85-%D0%BC%D0%BD%D0%BE%D0%B3%D0%BE%D0%BA%D0%B2%D0%B0%D1%80%D1%82%D0%B8%D1%80%D0%BD%D1%8B%D1%85-%D0%B4%D0%BE%D0%BC%D0%B0%D1%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941" cy="626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55" w:rsidRPr="00BC0955" w:rsidRDefault="00BC0955" w:rsidP="000778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BC09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lastRenderedPageBreak/>
        <w:t>МЕРЫ ПОЖАРНОЙ БЕЗОПАСНОСТИ В ЖИЛЫХ ДОМАХ</w:t>
      </w:r>
    </w:p>
    <w:p w:rsidR="00BC0955" w:rsidRPr="00BC0955" w:rsidRDefault="00BC0955" w:rsidP="00B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в жилых домах, квартирах возникают, как правило, в результате: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небрежного, халатного обращения с огнем;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шалость детей со спичками и свечами: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неосторожность при курении;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нарушения эксплуатации бытовых электронагревательных приборов;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несоблюдение мер пожарной безопасности при пользовании электрических приборов;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неисправность газового оборудования и несоблюдение мер пожарной безопасности при его эксплуатации;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неисправность печного отопления.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Последствия пожара – печальны, но их, как и сам пожар, можно избежать, соблюдая элементарные требования правил пожарной безопасности.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пожарной безопасности в жилых домах</w:t>
      </w:r>
      <w:proofErr w:type="gram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квартирах и жилых домах запрещается: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оставлять без присмотра включенные в электросеть бытовые электроприборы (утюг, стиральная машина, духовка и т.д.);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пользоваться поврежденными электрическими приборами и розетками, неисправной электропроводкой;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эксплуатировать электроприборы без учета требований инструкций по эксплуатации заводов-изготовителей;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включать в одну </w:t>
      </w:r>
      <w:proofErr w:type="spell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электророзетку</w:t>
      </w:r>
      <w:proofErr w:type="spell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несколько мощных потребителей электроэнергии, перегружая электросеть;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эксплуатировать электросветильники со снятыми защитными плафонами;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оборачивать лампы накаливания бумагой или другими легковоспламеняющимися материалами;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использовать в помещении источники открытого огня (свечи, спички, факела и т.д.);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устраивать различного рода производственные и складские помещения, в которых применяются и хранятся пожароопасные и взрывопожароопасные вещества и материалы;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хранить в квартирах баллоны с горючими газами, емкости с легковоспламеняющимися и горючими жидкостями и т.д.;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загромождать пути эвакуации (лестничные клетки, лестничные марши, коридоры) различными материалами, изделиями, оборудованием;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устраивать на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применять открытый огонь для проверки утечки газа – это неминуемо вызовет взрыв, используйте для этой цели мыльный раствор;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топить неисправную печь или камин;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применять для растопки печи легковоспламеняющиеся жидкости;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оставлять малолетних детей в квартире одних;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хранить в доступных местах спички, зажигалки и другие огнеопасные предметы, дети могут решить с ними поиграть;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бросать непогашенные спички и окурки в мусоропровод;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бросать непогашенные спички и окурки с балконов и окон, так как они могут попасть на балконы и в окна соседей.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Строгое соблюдение правил пожарной безопасности - гарантия сохранности вашей жизни, жизни близких людей, жилого дома и личного имущества от огня.</w:t>
      </w:r>
    </w:p>
    <w:sectPr w:rsidR="00BC0955" w:rsidRPr="00BC0955" w:rsidSect="00077869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C12"/>
    <w:multiLevelType w:val="multilevel"/>
    <w:tmpl w:val="CD72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B4516"/>
    <w:multiLevelType w:val="multilevel"/>
    <w:tmpl w:val="4B00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955"/>
    <w:rsid w:val="00077869"/>
    <w:rsid w:val="001140F2"/>
    <w:rsid w:val="0014327A"/>
    <w:rsid w:val="00BC0955"/>
    <w:rsid w:val="00C5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7A"/>
  </w:style>
  <w:style w:type="paragraph" w:styleId="1">
    <w:name w:val="heading 1"/>
    <w:basedOn w:val="a"/>
    <w:link w:val="10"/>
    <w:uiPriority w:val="9"/>
    <w:qFormat/>
    <w:rsid w:val="00BC0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0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0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09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0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0955"/>
    <w:rPr>
      <w:color w:val="0000FF"/>
      <w:u w:val="single"/>
    </w:rPr>
  </w:style>
  <w:style w:type="character" w:customStyle="1" w:styleId="submitted">
    <w:name w:val="submitted"/>
    <w:basedOn w:val="a0"/>
    <w:rsid w:val="00BC0955"/>
  </w:style>
  <w:style w:type="paragraph" w:styleId="a4">
    <w:name w:val="Normal (Web)"/>
    <w:basedOn w:val="a"/>
    <w:uiPriority w:val="99"/>
    <w:semiHidden/>
    <w:unhideWhenUsed/>
    <w:rsid w:val="00BC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1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2022-03-14T12:16:00Z</dcterms:created>
  <dcterms:modified xsi:type="dcterms:W3CDTF">2022-03-14T13:03:00Z</dcterms:modified>
</cp:coreProperties>
</file>