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FC1B87" w:rsidRPr="00FC1B87" w:rsidTr="004804C4">
        <w:tc>
          <w:tcPr>
            <w:tcW w:w="5000" w:type="pct"/>
            <w:hideMark/>
          </w:tcPr>
          <w:p w:rsidR="00FC1B87" w:rsidRPr="00FC1B87" w:rsidRDefault="00FC1B87" w:rsidP="00E50B6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63711" w:rsidRDefault="00963711" w:rsidP="004804C4">
      <w:pPr>
        <w:jc w:val="center"/>
        <w:rPr>
          <w:b/>
          <w:sz w:val="28"/>
          <w:szCs w:val="28"/>
        </w:rPr>
      </w:pPr>
    </w:p>
    <w:p w:rsidR="00963711" w:rsidRDefault="00963711" w:rsidP="004804C4">
      <w:pPr>
        <w:jc w:val="center"/>
        <w:rPr>
          <w:b/>
          <w:sz w:val="28"/>
          <w:szCs w:val="28"/>
        </w:rPr>
      </w:pPr>
    </w:p>
    <w:p w:rsidR="004804C4" w:rsidRDefault="00946577" w:rsidP="004804C4">
      <w:pPr>
        <w:jc w:val="center"/>
        <w:rPr>
          <w:b/>
          <w:sz w:val="28"/>
          <w:szCs w:val="28"/>
        </w:rPr>
      </w:pPr>
      <w:r w:rsidRPr="00FC1B87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9354FF" wp14:editId="58308E2E">
            <wp:simplePos x="0" y="0"/>
            <wp:positionH relativeFrom="column">
              <wp:posOffset>2777490</wp:posOffset>
            </wp:positionH>
            <wp:positionV relativeFrom="paragraph">
              <wp:posOffset>-539115</wp:posOffset>
            </wp:positionV>
            <wp:extent cx="733425" cy="923925"/>
            <wp:effectExtent l="0" t="0" r="0" b="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272D" w:rsidRDefault="0026272D" w:rsidP="00FC1B87">
      <w:pPr>
        <w:ind w:firstLine="709"/>
        <w:jc w:val="center"/>
        <w:rPr>
          <w:b/>
          <w:sz w:val="28"/>
          <w:szCs w:val="28"/>
        </w:rPr>
      </w:pPr>
    </w:p>
    <w:p w:rsidR="00FC1B87" w:rsidRPr="00FC1B87" w:rsidRDefault="00FC1B87" w:rsidP="00FC1B87">
      <w:pPr>
        <w:ind w:firstLine="709"/>
        <w:jc w:val="center"/>
        <w:rPr>
          <w:b/>
          <w:sz w:val="28"/>
          <w:szCs w:val="28"/>
        </w:rPr>
      </w:pPr>
      <w:r w:rsidRPr="00FC1B87">
        <w:rPr>
          <w:b/>
          <w:sz w:val="28"/>
          <w:szCs w:val="28"/>
        </w:rPr>
        <w:t xml:space="preserve">Собрание депутатов муниципального образования </w:t>
      </w:r>
    </w:p>
    <w:p w:rsidR="00FC1B87" w:rsidRPr="00FC1B87" w:rsidRDefault="00FC1B87" w:rsidP="00FC1B87">
      <w:pPr>
        <w:ind w:firstLine="709"/>
        <w:jc w:val="center"/>
        <w:rPr>
          <w:b/>
          <w:sz w:val="28"/>
          <w:szCs w:val="28"/>
        </w:rPr>
      </w:pPr>
      <w:r w:rsidRPr="00FC1B87">
        <w:rPr>
          <w:b/>
          <w:sz w:val="28"/>
          <w:szCs w:val="28"/>
        </w:rPr>
        <w:t xml:space="preserve">город Советск </w:t>
      </w:r>
      <w:proofErr w:type="spellStart"/>
      <w:r w:rsidRPr="00FC1B87">
        <w:rPr>
          <w:b/>
          <w:sz w:val="28"/>
          <w:szCs w:val="28"/>
        </w:rPr>
        <w:t>Щекинского</w:t>
      </w:r>
      <w:proofErr w:type="spellEnd"/>
      <w:r w:rsidRPr="00FC1B87">
        <w:rPr>
          <w:b/>
          <w:sz w:val="28"/>
          <w:szCs w:val="28"/>
        </w:rPr>
        <w:t xml:space="preserve"> района</w:t>
      </w:r>
    </w:p>
    <w:p w:rsidR="00FC1B87" w:rsidRPr="00FC1B87" w:rsidRDefault="00FC1B87" w:rsidP="00FC1B87">
      <w:pPr>
        <w:ind w:firstLine="709"/>
        <w:jc w:val="center"/>
        <w:rPr>
          <w:b/>
          <w:sz w:val="28"/>
          <w:szCs w:val="28"/>
        </w:rPr>
      </w:pPr>
      <w:r w:rsidRPr="00FC1B87">
        <w:rPr>
          <w:b/>
          <w:sz w:val="28"/>
          <w:szCs w:val="28"/>
          <w:lang w:val="en-US"/>
        </w:rPr>
        <w:t>III</w:t>
      </w:r>
      <w:r w:rsidRPr="00FC1B87">
        <w:rPr>
          <w:b/>
          <w:sz w:val="28"/>
          <w:szCs w:val="28"/>
        </w:rPr>
        <w:t xml:space="preserve"> созыва</w:t>
      </w:r>
    </w:p>
    <w:p w:rsidR="00946577" w:rsidRDefault="00946577" w:rsidP="00FC1B87">
      <w:pPr>
        <w:ind w:firstLine="709"/>
        <w:jc w:val="center"/>
        <w:rPr>
          <w:sz w:val="28"/>
          <w:szCs w:val="28"/>
        </w:rPr>
      </w:pPr>
    </w:p>
    <w:p w:rsidR="00FC1B87" w:rsidRPr="00FC1B87" w:rsidRDefault="00FC1B87" w:rsidP="00FC1B87">
      <w:pPr>
        <w:ind w:firstLine="709"/>
        <w:jc w:val="center"/>
        <w:rPr>
          <w:b/>
          <w:sz w:val="28"/>
          <w:szCs w:val="28"/>
        </w:rPr>
      </w:pPr>
      <w:r w:rsidRPr="00FC1B87">
        <w:rPr>
          <w:b/>
          <w:sz w:val="28"/>
          <w:szCs w:val="28"/>
        </w:rPr>
        <w:t>РЕШЕНИЕ</w:t>
      </w:r>
    </w:p>
    <w:p w:rsidR="00FC1B87" w:rsidRPr="00FC1B87" w:rsidRDefault="00FC1B87" w:rsidP="00FC1B87">
      <w:pPr>
        <w:ind w:firstLine="709"/>
        <w:jc w:val="center"/>
        <w:rPr>
          <w:b/>
          <w:sz w:val="28"/>
          <w:szCs w:val="28"/>
        </w:rPr>
      </w:pPr>
    </w:p>
    <w:p w:rsidR="00FC1B87" w:rsidRDefault="00FC1B87" w:rsidP="000200E5">
      <w:pPr>
        <w:ind w:firstLine="709"/>
        <w:rPr>
          <w:b/>
          <w:sz w:val="28"/>
          <w:szCs w:val="28"/>
        </w:rPr>
      </w:pPr>
      <w:r w:rsidRPr="00FC1B87">
        <w:rPr>
          <w:b/>
          <w:sz w:val="28"/>
          <w:szCs w:val="28"/>
        </w:rPr>
        <w:t xml:space="preserve">от  </w:t>
      </w:r>
      <w:r w:rsidR="00911924">
        <w:rPr>
          <w:b/>
          <w:sz w:val="28"/>
          <w:szCs w:val="28"/>
        </w:rPr>
        <w:t>19 ноября</w:t>
      </w:r>
      <w:r w:rsidRPr="00FC1B87">
        <w:rPr>
          <w:b/>
          <w:sz w:val="28"/>
          <w:szCs w:val="28"/>
        </w:rPr>
        <w:t xml:space="preserve"> 201</w:t>
      </w:r>
      <w:r w:rsidR="0026272D">
        <w:rPr>
          <w:b/>
          <w:sz w:val="28"/>
          <w:szCs w:val="28"/>
        </w:rPr>
        <w:t xml:space="preserve">8 года                  </w:t>
      </w:r>
      <w:r w:rsidRPr="00FC1B87">
        <w:rPr>
          <w:b/>
          <w:sz w:val="28"/>
          <w:szCs w:val="28"/>
        </w:rPr>
        <w:t xml:space="preserve">                      № </w:t>
      </w:r>
      <w:r w:rsidR="00911924">
        <w:rPr>
          <w:b/>
          <w:sz w:val="28"/>
          <w:szCs w:val="28"/>
        </w:rPr>
        <w:t>75-250</w:t>
      </w:r>
      <w:bookmarkStart w:id="0" w:name="_GoBack"/>
      <w:bookmarkEnd w:id="0"/>
    </w:p>
    <w:p w:rsidR="000200E5" w:rsidRDefault="000200E5" w:rsidP="000200E5">
      <w:pPr>
        <w:ind w:firstLine="709"/>
        <w:rPr>
          <w:b/>
          <w:sz w:val="28"/>
          <w:szCs w:val="28"/>
        </w:rPr>
      </w:pPr>
    </w:p>
    <w:p w:rsidR="0026272D" w:rsidRPr="00FC1B87" w:rsidRDefault="0026272D" w:rsidP="000200E5">
      <w:pPr>
        <w:ind w:firstLine="709"/>
        <w:rPr>
          <w:b/>
          <w:sz w:val="28"/>
          <w:szCs w:val="28"/>
        </w:rPr>
      </w:pPr>
    </w:p>
    <w:p w:rsidR="004804C4" w:rsidRPr="00FC1B87" w:rsidRDefault="0026272D" w:rsidP="00480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№ 33-101 от 22.06.2016 г. «</w:t>
      </w:r>
      <w:r w:rsidR="004804C4" w:rsidRPr="00FC1B87">
        <w:rPr>
          <w:b/>
          <w:sz w:val="28"/>
          <w:szCs w:val="28"/>
        </w:rPr>
        <w:t xml:space="preserve">Об утверждении </w:t>
      </w:r>
      <w:proofErr w:type="gramStart"/>
      <w:r w:rsidR="004804C4" w:rsidRPr="00FC1B87">
        <w:rPr>
          <w:b/>
          <w:sz w:val="28"/>
          <w:szCs w:val="28"/>
        </w:rPr>
        <w:t>Порядка проведения антикоррупционной экспертизы муниципальных нормативных правовых актов Собрания депутатов муниципального образования</w:t>
      </w:r>
      <w:proofErr w:type="gramEnd"/>
      <w:r w:rsidR="004804C4" w:rsidRPr="00FC1B87">
        <w:rPr>
          <w:b/>
          <w:sz w:val="28"/>
          <w:szCs w:val="28"/>
        </w:rPr>
        <w:t xml:space="preserve"> </w:t>
      </w:r>
      <w:r w:rsidR="00FC1B87">
        <w:rPr>
          <w:b/>
          <w:sz w:val="28"/>
          <w:szCs w:val="28"/>
        </w:rPr>
        <w:t>город Советск</w:t>
      </w:r>
      <w:r w:rsidR="004804C4" w:rsidRPr="00FC1B87">
        <w:rPr>
          <w:b/>
          <w:sz w:val="28"/>
          <w:szCs w:val="28"/>
        </w:rPr>
        <w:t xml:space="preserve"> </w:t>
      </w:r>
      <w:proofErr w:type="spellStart"/>
      <w:r w:rsidR="004804C4" w:rsidRPr="00FC1B87">
        <w:rPr>
          <w:b/>
          <w:sz w:val="28"/>
          <w:szCs w:val="28"/>
        </w:rPr>
        <w:t>Щекинского</w:t>
      </w:r>
      <w:proofErr w:type="spellEnd"/>
      <w:r w:rsidR="004804C4" w:rsidRPr="00FC1B87">
        <w:rPr>
          <w:b/>
          <w:sz w:val="28"/>
          <w:szCs w:val="28"/>
        </w:rPr>
        <w:t xml:space="preserve"> района и их проектов</w:t>
      </w:r>
      <w:r>
        <w:rPr>
          <w:b/>
          <w:sz w:val="28"/>
          <w:szCs w:val="28"/>
        </w:rPr>
        <w:t>»</w:t>
      </w:r>
    </w:p>
    <w:p w:rsidR="004804C4" w:rsidRPr="00FC1B87" w:rsidRDefault="004804C4" w:rsidP="004804C4">
      <w:pPr>
        <w:jc w:val="center"/>
        <w:rPr>
          <w:b/>
          <w:sz w:val="28"/>
          <w:szCs w:val="28"/>
        </w:rPr>
      </w:pPr>
    </w:p>
    <w:p w:rsidR="004804C4" w:rsidRPr="00FC1B87" w:rsidRDefault="0026272D" w:rsidP="004804C4">
      <w:pPr>
        <w:ind w:firstLine="709"/>
        <w:jc w:val="both"/>
        <w:rPr>
          <w:b/>
          <w:sz w:val="28"/>
          <w:szCs w:val="28"/>
        </w:rPr>
      </w:pPr>
      <w:r w:rsidRPr="0026272D">
        <w:rPr>
          <w:sz w:val="28"/>
          <w:szCs w:val="28"/>
          <w:shd w:val="clear" w:color="auto" w:fill="FFFFFF"/>
        </w:rPr>
        <w:t xml:space="preserve">В соответствии с Федеральным законом от 17.07.2009 № 172-ФЗ «Об антикоррупционной экспертизе нормативных правовых актов и проектов нормативных правовых актов», </w:t>
      </w:r>
      <w:r w:rsidR="004804C4" w:rsidRPr="00FC1B87">
        <w:rPr>
          <w:sz w:val="28"/>
          <w:szCs w:val="28"/>
        </w:rPr>
        <w:t xml:space="preserve">на основании Устава МО </w:t>
      </w:r>
      <w:r w:rsidR="00FC1B87">
        <w:rPr>
          <w:sz w:val="28"/>
          <w:szCs w:val="28"/>
        </w:rPr>
        <w:t>г. Советск</w:t>
      </w:r>
      <w:r w:rsidR="00572E6A" w:rsidRPr="00FC1B87">
        <w:rPr>
          <w:sz w:val="28"/>
          <w:szCs w:val="28"/>
        </w:rPr>
        <w:t xml:space="preserve"> </w:t>
      </w:r>
      <w:proofErr w:type="spellStart"/>
      <w:r w:rsidR="004804C4" w:rsidRPr="00FC1B87">
        <w:rPr>
          <w:sz w:val="28"/>
          <w:szCs w:val="28"/>
        </w:rPr>
        <w:t>Щекинского</w:t>
      </w:r>
      <w:proofErr w:type="spellEnd"/>
      <w:r w:rsidR="004804C4" w:rsidRPr="00FC1B87">
        <w:rPr>
          <w:sz w:val="28"/>
          <w:szCs w:val="28"/>
        </w:rPr>
        <w:t xml:space="preserve"> района, Собрание депутатов муниципального образования </w:t>
      </w:r>
      <w:r w:rsidR="00FC1B87">
        <w:rPr>
          <w:sz w:val="28"/>
          <w:szCs w:val="28"/>
        </w:rPr>
        <w:t>г. Советск</w:t>
      </w:r>
      <w:r w:rsidR="00572E6A" w:rsidRPr="00FC1B87">
        <w:rPr>
          <w:sz w:val="28"/>
          <w:szCs w:val="28"/>
        </w:rPr>
        <w:t xml:space="preserve"> </w:t>
      </w:r>
      <w:proofErr w:type="spellStart"/>
      <w:r w:rsidR="004804C4" w:rsidRPr="00FC1B87">
        <w:rPr>
          <w:sz w:val="28"/>
          <w:szCs w:val="28"/>
        </w:rPr>
        <w:t>Щекинского</w:t>
      </w:r>
      <w:proofErr w:type="spellEnd"/>
      <w:r w:rsidR="004804C4" w:rsidRPr="00FC1B87">
        <w:rPr>
          <w:sz w:val="28"/>
          <w:szCs w:val="28"/>
        </w:rPr>
        <w:t xml:space="preserve"> района,</w:t>
      </w:r>
      <w:r w:rsidR="00572E6A" w:rsidRPr="00FC1B87">
        <w:rPr>
          <w:sz w:val="28"/>
          <w:szCs w:val="28"/>
        </w:rPr>
        <w:t xml:space="preserve"> </w:t>
      </w:r>
      <w:r w:rsidR="004804C4" w:rsidRPr="00FC1B87">
        <w:rPr>
          <w:b/>
          <w:sz w:val="28"/>
          <w:szCs w:val="28"/>
        </w:rPr>
        <w:t>РЕШИЛО:</w:t>
      </w:r>
    </w:p>
    <w:p w:rsidR="0026272D" w:rsidRDefault="004804C4" w:rsidP="0026272D">
      <w:pPr>
        <w:ind w:firstLine="709"/>
        <w:jc w:val="both"/>
        <w:rPr>
          <w:sz w:val="28"/>
          <w:szCs w:val="28"/>
        </w:rPr>
      </w:pPr>
      <w:r w:rsidRPr="0026272D">
        <w:rPr>
          <w:sz w:val="28"/>
          <w:szCs w:val="28"/>
        </w:rPr>
        <w:t xml:space="preserve">1. </w:t>
      </w:r>
      <w:r w:rsidR="0026272D">
        <w:rPr>
          <w:sz w:val="28"/>
          <w:szCs w:val="28"/>
        </w:rPr>
        <w:t>В</w:t>
      </w:r>
      <w:r w:rsidR="0026272D" w:rsidRPr="0026272D">
        <w:rPr>
          <w:sz w:val="28"/>
          <w:szCs w:val="28"/>
        </w:rPr>
        <w:t>нес</w:t>
      </w:r>
      <w:r w:rsidR="0026272D">
        <w:rPr>
          <w:sz w:val="28"/>
          <w:szCs w:val="28"/>
        </w:rPr>
        <w:t>т</w:t>
      </w:r>
      <w:r w:rsidR="0026272D" w:rsidRPr="0026272D">
        <w:rPr>
          <w:sz w:val="28"/>
          <w:szCs w:val="28"/>
        </w:rPr>
        <w:t xml:space="preserve">и в решение Собрания депутатов муниципального образования город Советск </w:t>
      </w:r>
      <w:proofErr w:type="spellStart"/>
      <w:r w:rsidR="0026272D" w:rsidRPr="0026272D">
        <w:rPr>
          <w:sz w:val="28"/>
          <w:szCs w:val="28"/>
        </w:rPr>
        <w:t>Щекинского</w:t>
      </w:r>
      <w:proofErr w:type="spellEnd"/>
      <w:r w:rsidR="0026272D" w:rsidRPr="0026272D">
        <w:rPr>
          <w:sz w:val="28"/>
          <w:szCs w:val="28"/>
        </w:rPr>
        <w:t xml:space="preserve"> района № 33-101 от 22.06.2016 г. «Об утверждении </w:t>
      </w:r>
      <w:proofErr w:type="gramStart"/>
      <w:r w:rsidR="0026272D" w:rsidRPr="0026272D">
        <w:rPr>
          <w:sz w:val="28"/>
          <w:szCs w:val="28"/>
        </w:rPr>
        <w:t>Порядка проведения антикоррупционной экспертизы муниципальных нормативных правовых актов Собрания депутатов муниципального образования</w:t>
      </w:r>
      <w:proofErr w:type="gramEnd"/>
      <w:r w:rsidR="0026272D" w:rsidRPr="0026272D">
        <w:rPr>
          <w:sz w:val="28"/>
          <w:szCs w:val="28"/>
        </w:rPr>
        <w:t xml:space="preserve"> город Советск </w:t>
      </w:r>
      <w:proofErr w:type="spellStart"/>
      <w:r w:rsidR="0026272D" w:rsidRPr="0026272D">
        <w:rPr>
          <w:sz w:val="28"/>
          <w:szCs w:val="28"/>
        </w:rPr>
        <w:t>Щекинского</w:t>
      </w:r>
      <w:proofErr w:type="spellEnd"/>
      <w:r w:rsidR="0026272D" w:rsidRPr="0026272D">
        <w:rPr>
          <w:sz w:val="28"/>
          <w:szCs w:val="28"/>
        </w:rPr>
        <w:t xml:space="preserve"> района и их проектов»</w:t>
      </w:r>
      <w:r w:rsidR="0026272D">
        <w:rPr>
          <w:sz w:val="28"/>
          <w:szCs w:val="28"/>
        </w:rPr>
        <w:t xml:space="preserve"> следующие изменения:</w:t>
      </w:r>
    </w:p>
    <w:p w:rsidR="0026272D" w:rsidRDefault="0026272D" w:rsidP="002627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1.1. </w:t>
      </w:r>
      <w:r w:rsidR="00946577">
        <w:rPr>
          <w:sz w:val="28"/>
          <w:szCs w:val="28"/>
        </w:rPr>
        <w:t xml:space="preserve">части 1 </w:t>
      </w:r>
      <w:r>
        <w:rPr>
          <w:sz w:val="28"/>
          <w:szCs w:val="28"/>
        </w:rPr>
        <w:t>дополнить текстом следующего содержания:</w:t>
      </w:r>
    </w:p>
    <w:p w:rsidR="0026272D" w:rsidRPr="0026272D" w:rsidRDefault="0026272D" w:rsidP="0026272D">
      <w:pPr>
        <w:shd w:val="clear" w:color="auto" w:fill="FFFFFF"/>
        <w:ind w:firstLine="709"/>
        <w:jc w:val="both"/>
        <w:rPr>
          <w:sz w:val="28"/>
          <w:szCs w:val="28"/>
        </w:rPr>
      </w:pPr>
      <w:r w:rsidRPr="0026272D">
        <w:rPr>
          <w:sz w:val="28"/>
          <w:szCs w:val="28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26272D" w:rsidRPr="0026272D" w:rsidRDefault="0026272D" w:rsidP="0026272D">
      <w:pPr>
        <w:shd w:val="clear" w:color="auto" w:fill="FFFFFF"/>
        <w:ind w:firstLine="709"/>
        <w:jc w:val="both"/>
        <w:rPr>
          <w:sz w:val="28"/>
          <w:szCs w:val="28"/>
        </w:rPr>
      </w:pPr>
      <w:r w:rsidRPr="0026272D">
        <w:rPr>
          <w:sz w:val="28"/>
          <w:szCs w:val="28"/>
        </w:rPr>
        <w:t>1) обязательность проведения антикоррупционной экспертизы проектов нормативных правовых актов;</w:t>
      </w:r>
    </w:p>
    <w:p w:rsidR="0026272D" w:rsidRPr="0026272D" w:rsidRDefault="0026272D" w:rsidP="0026272D">
      <w:pPr>
        <w:shd w:val="clear" w:color="auto" w:fill="FFFFFF"/>
        <w:ind w:firstLine="709"/>
        <w:jc w:val="both"/>
        <w:rPr>
          <w:sz w:val="28"/>
          <w:szCs w:val="28"/>
        </w:rPr>
      </w:pPr>
      <w:r w:rsidRPr="0026272D">
        <w:rPr>
          <w:sz w:val="28"/>
          <w:szCs w:val="28"/>
        </w:rPr>
        <w:t>2) оценка нормативного правового акта (проекта нормативного правового акта) во взаимосвязи с другими нормативными правовыми актами; </w:t>
      </w:r>
    </w:p>
    <w:p w:rsidR="0026272D" w:rsidRPr="0026272D" w:rsidRDefault="0026272D" w:rsidP="0026272D">
      <w:pPr>
        <w:shd w:val="clear" w:color="auto" w:fill="FFFFFF"/>
        <w:ind w:firstLine="709"/>
        <w:jc w:val="both"/>
        <w:rPr>
          <w:sz w:val="28"/>
          <w:szCs w:val="28"/>
        </w:rPr>
      </w:pPr>
      <w:r w:rsidRPr="0026272D">
        <w:rPr>
          <w:sz w:val="28"/>
          <w:szCs w:val="28"/>
        </w:rPr>
        <w:t xml:space="preserve">3) обоснованность, объективность и </w:t>
      </w:r>
      <w:proofErr w:type="spellStart"/>
      <w:r w:rsidRPr="0026272D">
        <w:rPr>
          <w:sz w:val="28"/>
          <w:szCs w:val="28"/>
        </w:rPr>
        <w:t>проверяемость</w:t>
      </w:r>
      <w:proofErr w:type="spellEnd"/>
      <w:r w:rsidRPr="0026272D">
        <w:rPr>
          <w:sz w:val="28"/>
          <w:szCs w:val="28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26272D" w:rsidRPr="0026272D" w:rsidRDefault="0026272D" w:rsidP="0026272D">
      <w:pPr>
        <w:shd w:val="clear" w:color="auto" w:fill="FFFFFF"/>
        <w:ind w:firstLine="709"/>
        <w:jc w:val="both"/>
        <w:rPr>
          <w:sz w:val="28"/>
          <w:szCs w:val="28"/>
        </w:rPr>
      </w:pPr>
      <w:r w:rsidRPr="0026272D">
        <w:rPr>
          <w:sz w:val="28"/>
          <w:szCs w:val="28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26272D" w:rsidRPr="0026272D" w:rsidRDefault="0026272D" w:rsidP="0026272D">
      <w:pPr>
        <w:shd w:val="clear" w:color="auto" w:fill="FFFFFF"/>
        <w:ind w:firstLine="709"/>
        <w:jc w:val="both"/>
        <w:rPr>
          <w:sz w:val="28"/>
          <w:szCs w:val="28"/>
        </w:rPr>
      </w:pPr>
      <w:r w:rsidRPr="0026272D">
        <w:rPr>
          <w:sz w:val="28"/>
          <w:szCs w:val="28"/>
        </w:rPr>
        <w:lastRenderedPageBreak/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  <w:r w:rsidR="00963711">
        <w:rPr>
          <w:sz w:val="28"/>
          <w:szCs w:val="28"/>
        </w:rPr>
        <w:t>».</w:t>
      </w:r>
    </w:p>
    <w:p w:rsidR="00946577" w:rsidRPr="00946577" w:rsidRDefault="00572E6A" w:rsidP="00946577">
      <w:pPr>
        <w:ind w:firstLine="708"/>
        <w:jc w:val="both"/>
        <w:rPr>
          <w:sz w:val="28"/>
          <w:szCs w:val="28"/>
        </w:rPr>
      </w:pPr>
      <w:r w:rsidRPr="0026272D">
        <w:rPr>
          <w:sz w:val="28"/>
          <w:szCs w:val="28"/>
        </w:rPr>
        <w:t>2</w:t>
      </w:r>
      <w:r w:rsidR="004804C4" w:rsidRPr="0026272D">
        <w:rPr>
          <w:sz w:val="28"/>
          <w:szCs w:val="28"/>
        </w:rPr>
        <w:t xml:space="preserve">. </w:t>
      </w:r>
      <w:r w:rsidR="00946577" w:rsidRPr="00946577">
        <w:rPr>
          <w:sz w:val="28"/>
          <w:szCs w:val="28"/>
        </w:rPr>
        <w:t xml:space="preserve">Настоящее решение обнародовать путем размещения на официальном сайте муниципального образования город Советск </w:t>
      </w:r>
      <w:proofErr w:type="spellStart"/>
      <w:r w:rsidR="00946577" w:rsidRPr="00946577">
        <w:rPr>
          <w:sz w:val="28"/>
          <w:szCs w:val="28"/>
        </w:rPr>
        <w:t>Щекинского</w:t>
      </w:r>
      <w:proofErr w:type="spellEnd"/>
      <w:r w:rsidR="00946577" w:rsidRPr="00946577">
        <w:rPr>
          <w:sz w:val="28"/>
          <w:szCs w:val="28"/>
        </w:rPr>
        <w:t xml:space="preserve"> района и на информационном стенде администрации муниципального образования город Советск </w:t>
      </w:r>
      <w:proofErr w:type="spellStart"/>
      <w:r w:rsidR="00946577" w:rsidRPr="00946577">
        <w:rPr>
          <w:sz w:val="28"/>
          <w:szCs w:val="28"/>
        </w:rPr>
        <w:t>Щекинского</w:t>
      </w:r>
      <w:proofErr w:type="spellEnd"/>
      <w:r w:rsidR="00946577" w:rsidRPr="00946577">
        <w:rPr>
          <w:sz w:val="28"/>
          <w:szCs w:val="28"/>
        </w:rPr>
        <w:t xml:space="preserve"> района  по адресу: Тульская область, </w:t>
      </w:r>
      <w:proofErr w:type="spellStart"/>
      <w:r w:rsidR="00946577" w:rsidRPr="00946577">
        <w:rPr>
          <w:sz w:val="28"/>
          <w:szCs w:val="28"/>
        </w:rPr>
        <w:t>Щекинский</w:t>
      </w:r>
      <w:proofErr w:type="spellEnd"/>
      <w:r w:rsidR="00946577" w:rsidRPr="00946577">
        <w:rPr>
          <w:sz w:val="28"/>
          <w:szCs w:val="28"/>
        </w:rPr>
        <w:t xml:space="preserve"> район, г. Советск, пл. Советов, д.1.</w:t>
      </w:r>
    </w:p>
    <w:p w:rsidR="004804C4" w:rsidRPr="00FC1B87" w:rsidRDefault="00572E6A" w:rsidP="00946577">
      <w:pPr>
        <w:ind w:firstLine="709"/>
        <w:jc w:val="both"/>
        <w:rPr>
          <w:sz w:val="28"/>
          <w:szCs w:val="28"/>
        </w:rPr>
      </w:pPr>
      <w:r w:rsidRPr="00FC1B87">
        <w:rPr>
          <w:sz w:val="28"/>
          <w:szCs w:val="28"/>
        </w:rPr>
        <w:t>3</w:t>
      </w:r>
      <w:r w:rsidR="004804C4" w:rsidRPr="00FC1B87">
        <w:rPr>
          <w:sz w:val="28"/>
          <w:szCs w:val="28"/>
        </w:rPr>
        <w:t xml:space="preserve">. Решение вступает в силу со дня его официального </w:t>
      </w:r>
      <w:r w:rsidR="0026272D">
        <w:rPr>
          <w:sz w:val="28"/>
          <w:szCs w:val="28"/>
        </w:rPr>
        <w:t>обнародо</w:t>
      </w:r>
      <w:r w:rsidR="004804C4" w:rsidRPr="00FC1B87">
        <w:rPr>
          <w:sz w:val="28"/>
          <w:szCs w:val="28"/>
        </w:rPr>
        <w:t>вания.</w:t>
      </w:r>
    </w:p>
    <w:p w:rsidR="004804C4" w:rsidRPr="00FC1B87" w:rsidRDefault="004804C4" w:rsidP="004804C4">
      <w:pPr>
        <w:ind w:firstLine="709"/>
        <w:jc w:val="both"/>
        <w:rPr>
          <w:sz w:val="28"/>
          <w:szCs w:val="28"/>
        </w:rPr>
      </w:pPr>
    </w:p>
    <w:p w:rsidR="004804C4" w:rsidRPr="00FC1B87" w:rsidRDefault="004804C4" w:rsidP="004804C4">
      <w:pPr>
        <w:ind w:firstLine="709"/>
        <w:jc w:val="both"/>
        <w:rPr>
          <w:sz w:val="28"/>
          <w:szCs w:val="28"/>
        </w:rPr>
      </w:pPr>
    </w:p>
    <w:p w:rsidR="004804C4" w:rsidRPr="00FC1B87" w:rsidRDefault="004804C4" w:rsidP="004804C4">
      <w:pPr>
        <w:ind w:firstLine="709"/>
        <w:jc w:val="both"/>
        <w:rPr>
          <w:sz w:val="28"/>
          <w:szCs w:val="28"/>
        </w:rPr>
      </w:pPr>
    </w:p>
    <w:p w:rsidR="004804C4" w:rsidRPr="00FC1B87" w:rsidRDefault="004804C4" w:rsidP="004804C4">
      <w:pPr>
        <w:ind w:firstLine="709"/>
        <w:jc w:val="both"/>
        <w:rPr>
          <w:sz w:val="28"/>
          <w:szCs w:val="28"/>
        </w:rPr>
      </w:pPr>
      <w:r w:rsidRPr="00FC1B87">
        <w:rPr>
          <w:sz w:val="28"/>
          <w:szCs w:val="28"/>
        </w:rPr>
        <w:t>Глава муниципального образования</w:t>
      </w:r>
    </w:p>
    <w:p w:rsidR="00DA460D" w:rsidRPr="00FC1B87" w:rsidRDefault="0026272D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</w:t>
      </w:r>
      <w:r w:rsidR="00FC1B87">
        <w:rPr>
          <w:sz w:val="28"/>
          <w:szCs w:val="28"/>
        </w:rPr>
        <w:t xml:space="preserve"> Советск</w:t>
      </w:r>
      <w:r w:rsidR="00572E6A" w:rsidRPr="00FC1B87">
        <w:rPr>
          <w:sz w:val="28"/>
          <w:szCs w:val="28"/>
        </w:rPr>
        <w:t xml:space="preserve"> </w:t>
      </w:r>
      <w:proofErr w:type="spellStart"/>
      <w:r w:rsidR="004804C4" w:rsidRPr="00FC1B87">
        <w:rPr>
          <w:sz w:val="28"/>
          <w:szCs w:val="28"/>
        </w:rPr>
        <w:t>Щ</w:t>
      </w:r>
      <w:r w:rsidR="00FC1B87">
        <w:rPr>
          <w:sz w:val="28"/>
          <w:szCs w:val="28"/>
        </w:rPr>
        <w:t>екинского</w:t>
      </w:r>
      <w:proofErr w:type="spellEnd"/>
      <w:r w:rsidR="00FC1B87">
        <w:rPr>
          <w:sz w:val="28"/>
          <w:szCs w:val="28"/>
        </w:rPr>
        <w:t xml:space="preserve"> района            </w:t>
      </w:r>
      <w:r>
        <w:rPr>
          <w:sz w:val="28"/>
          <w:szCs w:val="28"/>
        </w:rPr>
        <w:t xml:space="preserve">      </w:t>
      </w:r>
      <w:r w:rsidR="004804C4" w:rsidRPr="00FC1B8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В. А. Глазков</w:t>
      </w:r>
    </w:p>
    <w:sectPr w:rsidR="00DA460D" w:rsidRPr="00FC1B87" w:rsidSect="008E55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ED8" w:rsidRDefault="00740ED8" w:rsidP="004804C4">
      <w:r>
        <w:separator/>
      </w:r>
    </w:p>
  </w:endnote>
  <w:endnote w:type="continuationSeparator" w:id="0">
    <w:p w:rsidR="00740ED8" w:rsidRDefault="00740ED8" w:rsidP="0048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ED8" w:rsidRDefault="00740ED8" w:rsidP="004804C4">
      <w:r>
        <w:separator/>
      </w:r>
    </w:p>
  </w:footnote>
  <w:footnote w:type="continuationSeparator" w:id="0">
    <w:p w:rsidR="00740ED8" w:rsidRDefault="00740ED8" w:rsidP="00480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C54"/>
    <w:rsid w:val="000200E5"/>
    <w:rsid w:val="0007526F"/>
    <w:rsid w:val="000B1574"/>
    <w:rsid w:val="00126705"/>
    <w:rsid w:val="001F54B0"/>
    <w:rsid w:val="0026272D"/>
    <w:rsid w:val="002715A4"/>
    <w:rsid w:val="004804C4"/>
    <w:rsid w:val="004D5DF8"/>
    <w:rsid w:val="00572E6A"/>
    <w:rsid w:val="005B2299"/>
    <w:rsid w:val="006477F4"/>
    <w:rsid w:val="00677FDF"/>
    <w:rsid w:val="00740ED8"/>
    <w:rsid w:val="00741AF1"/>
    <w:rsid w:val="007570D9"/>
    <w:rsid w:val="007F4C54"/>
    <w:rsid w:val="00883BA2"/>
    <w:rsid w:val="008E5538"/>
    <w:rsid w:val="00911924"/>
    <w:rsid w:val="00946577"/>
    <w:rsid w:val="00963711"/>
    <w:rsid w:val="009C28BD"/>
    <w:rsid w:val="00C74C3B"/>
    <w:rsid w:val="00CB37B6"/>
    <w:rsid w:val="00D84FF3"/>
    <w:rsid w:val="00DA460D"/>
    <w:rsid w:val="00DE3AF1"/>
    <w:rsid w:val="00FC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04C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04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4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04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804C4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4804C4"/>
    <w:pPr>
      <w:spacing w:before="100" w:beforeAutospacing="1" w:after="100" w:afterAutospacing="1" w:line="270" w:lineRule="atLeast"/>
      <w:jc w:val="both"/>
    </w:pPr>
    <w:rPr>
      <w:rFonts w:ascii="Arial" w:hAnsi="Arial" w:cs="Arial"/>
      <w:color w:val="333333"/>
      <w:sz w:val="18"/>
      <w:szCs w:val="18"/>
    </w:rPr>
  </w:style>
  <w:style w:type="paragraph" w:styleId="a5">
    <w:name w:val="endnote text"/>
    <w:basedOn w:val="a"/>
    <w:link w:val="a6"/>
    <w:semiHidden/>
    <w:unhideWhenUsed/>
    <w:rsid w:val="004804C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semiHidden/>
    <w:rsid w:val="004804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4804C4"/>
    <w:pPr>
      <w:snapToGrid w:val="0"/>
      <w:jc w:val="both"/>
    </w:pPr>
    <w:rPr>
      <w:rFonts w:ascii="Courier New" w:hAnsi="Courier New"/>
      <w:sz w:val="20"/>
      <w:szCs w:val="20"/>
      <w:lang w:val="en-US"/>
    </w:rPr>
  </w:style>
  <w:style w:type="character" w:customStyle="1" w:styleId="a8">
    <w:name w:val="Основной текст Знак"/>
    <w:basedOn w:val="a0"/>
    <w:link w:val="a7"/>
    <w:semiHidden/>
    <w:rsid w:val="004804C4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9">
    <w:name w:val="Block Text"/>
    <w:basedOn w:val="a"/>
    <w:semiHidden/>
    <w:unhideWhenUsed/>
    <w:rsid w:val="004804C4"/>
    <w:pPr>
      <w:ind w:left="1309" w:right="1133"/>
      <w:jc w:val="both"/>
    </w:pPr>
    <w:rPr>
      <w:rFonts w:ascii="Courier New" w:hAnsi="Courier New" w:cs="Courier New"/>
    </w:rPr>
  </w:style>
  <w:style w:type="character" w:styleId="aa">
    <w:name w:val="endnote reference"/>
    <w:semiHidden/>
    <w:unhideWhenUsed/>
    <w:rsid w:val="004804C4"/>
    <w:rPr>
      <w:vertAlign w:val="superscript"/>
    </w:rPr>
  </w:style>
  <w:style w:type="character" w:styleId="ab">
    <w:name w:val="Strong"/>
    <w:basedOn w:val="a0"/>
    <w:qFormat/>
    <w:rsid w:val="004804C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804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04C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262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04C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04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4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04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804C4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4804C4"/>
    <w:pPr>
      <w:spacing w:before="100" w:beforeAutospacing="1" w:after="100" w:afterAutospacing="1" w:line="270" w:lineRule="atLeast"/>
      <w:jc w:val="both"/>
    </w:pPr>
    <w:rPr>
      <w:rFonts w:ascii="Arial" w:hAnsi="Arial" w:cs="Arial"/>
      <w:color w:val="333333"/>
      <w:sz w:val="18"/>
      <w:szCs w:val="18"/>
    </w:rPr>
  </w:style>
  <w:style w:type="paragraph" w:styleId="a5">
    <w:name w:val="endnote text"/>
    <w:basedOn w:val="a"/>
    <w:link w:val="a6"/>
    <w:semiHidden/>
    <w:unhideWhenUsed/>
    <w:rsid w:val="004804C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semiHidden/>
    <w:rsid w:val="004804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4804C4"/>
    <w:pPr>
      <w:snapToGrid w:val="0"/>
      <w:jc w:val="both"/>
    </w:pPr>
    <w:rPr>
      <w:rFonts w:ascii="Courier New" w:hAnsi="Courier New"/>
      <w:sz w:val="20"/>
      <w:szCs w:val="20"/>
      <w:lang w:val="en-US"/>
    </w:rPr>
  </w:style>
  <w:style w:type="character" w:customStyle="1" w:styleId="a8">
    <w:name w:val="Основной текст Знак"/>
    <w:basedOn w:val="a0"/>
    <w:link w:val="a7"/>
    <w:semiHidden/>
    <w:rsid w:val="004804C4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9">
    <w:name w:val="Block Text"/>
    <w:basedOn w:val="a"/>
    <w:semiHidden/>
    <w:unhideWhenUsed/>
    <w:rsid w:val="004804C4"/>
    <w:pPr>
      <w:ind w:left="1309" w:right="1133"/>
      <w:jc w:val="both"/>
    </w:pPr>
    <w:rPr>
      <w:rFonts w:ascii="Courier New" w:hAnsi="Courier New" w:cs="Courier New"/>
    </w:rPr>
  </w:style>
  <w:style w:type="character" w:styleId="aa">
    <w:name w:val="endnote reference"/>
    <w:semiHidden/>
    <w:unhideWhenUsed/>
    <w:rsid w:val="004804C4"/>
    <w:rPr>
      <w:vertAlign w:val="superscript"/>
    </w:rPr>
  </w:style>
  <w:style w:type="character" w:styleId="ab">
    <w:name w:val="Strong"/>
    <w:basedOn w:val="a0"/>
    <w:qFormat/>
    <w:rsid w:val="004804C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804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04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</dc:creator>
  <cp:keywords/>
  <dc:description/>
  <cp:lastModifiedBy>User</cp:lastModifiedBy>
  <cp:revision>18</cp:revision>
  <dcterms:created xsi:type="dcterms:W3CDTF">2016-06-16T11:57:00Z</dcterms:created>
  <dcterms:modified xsi:type="dcterms:W3CDTF">2018-11-26T07:21:00Z</dcterms:modified>
</cp:coreProperties>
</file>