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81" w:rsidRPr="00852181" w:rsidRDefault="00852181" w:rsidP="00FD6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593383" w:rsidRPr="00593383" w:rsidTr="00593383">
        <w:tc>
          <w:tcPr>
            <w:tcW w:w="9570" w:type="dxa"/>
            <w:gridSpan w:val="2"/>
            <w:vAlign w:val="center"/>
            <w:hideMark/>
          </w:tcPr>
          <w:p w:rsidR="00593383" w:rsidRPr="00593383" w:rsidRDefault="00593383" w:rsidP="0059338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383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593383" w:rsidRPr="00593383" w:rsidTr="00593383">
        <w:tc>
          <w:tcPr>
            <w:tcW w:w="9570" w:type="dxa"/>
            <w:gridSpan w:val="2"/>
            <w:vAlign w:val="center"/>
            <w:hideMark/>
          </w:tcPr>
          <w:p w:rsidR="00593383" w:rsidRPr="00593383" w:rsidRDefault="00593383" w:rsidP="0059338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3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593383">
              <w:rPr>
                <w:rFonts w:ascii="Times New Roman" w:hAnsi="Times New Roman" w:cs="Times New Roman"/>
                <w:b/>
                <w:sz w:val="28"/>
                <w:szCs w:val="28"/>
              </w:rPr>
              <w:t>Щекинского</w:t>
            </w:r>
            <w:proofErr w:type="spellEnd"/>
            <w:r w:rsidRPr="005933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593383" w:rsidRPr="00593383" w:rsidTr="00593383">
        <w:tc>
          <w:tcPr>
            <w:tcW w:w="9570" w:type="dxa"/>
            <w:gridSpan w:val="2"/>
            <w:vAlign w:val="center"/>
          </w:tcPr>
          <w:p w:rsidR="00593383" w:rsidRPr="00593383" w:rsidRDefault="00593383" w:rsidP="0059338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33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933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  <w:p w:rsidR="00593383" w:rsidRPr="00593383" w:rsidRDefault="00593383" w:rsidP="0059338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383" w:rsidRPr="00593383" w:rsidRDefault="00593383" w:rsidP="0059338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383" w:rsidRPr="00593383" w:rsidTr="00593383">
        <w:tc>
          <w:tcPr>
            <w:tcW w:w="9570" w:type="dxa"/>
            <w:gridSpan w:val="2"/>
            <w:vAlign w:val="center"/>
            <w:hideMark/>
          </w:tcPr>
          <w:p w:rsidR="00593383" w:rsidRPr="00593383" w:rsidRDefault="00593383" w:rsidP="0059338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383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593383" w:rsidRPr="00593383" w:rsidTr="00593383">
        <w:tc>
          <w:tcPr>
            <w:tcW w:w="9570" w:type="dxa"/>
            <w:gridSpan w:val="2"/>
            <w:vAlign w:val="center"/>
          </w:tcPr>
          <w:p w:rsidR="00593383" w:rsidRPr="00593383" w:rsidRDefault="00593383" w:rsidP="005933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383" w:rsidRPr="00593383" w:rsidTr="00593383">
        <w:tc>
          <w:tcPr>
            <w:tcW w:w="4785" w:type="dxa"/>
            <w:vAlign w:val="center"/>
            <w:hideMark/>
          </w:tcPr>
          <w:p w:rsidR="00593383" w:rsidRPr="00593383" w:rsidRDefault="00593383" w:rsidP="00994F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33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994FB9">
              <w:rPr>
                <w:rFonts w:ascii="Times New Roman" w:hAnsi="Times New Roman" w:cs="Times New Roman"/>
                <w:b/>
                <w:sz w:val="28"/>
                <w:szCs w:val="28"/>
              </w:rPr>
              <w:t>27 мая</w:t>
            </w:r>
            <w:r w:rsidRPr="005933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2014  года</w:t>
            </w:r>
          </w:p>
        </w:tc>
        <w:tc>
          <w:tcPr>
            <w:tcW w:w="4785" w:type="dxa"/>
            <w:vAlign w:val="center"/>
            <w:hideMark/>
          </w:tcPr>
          <w:p w:rsidR="00593383" w:rsidRDefault="00593383" w:rsidP="0059338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3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994FB9">
              <w:rPr>
                <w:rFonts w:ascii="Times New Roman" w:hAnsi="Times New Roman" w:cs="Times New Roman"/>
                <w:b/>
                <w:sz w:val="28"/>
                <w:szCs w:val="28"/>
              </w:rPr>
              <w:t>108-304</w:t>
            </w:r>
          </w:p>
          <w:p w:rsidR="00593383" w:rsidRPr="00593383" w:rsidRDefault="00593383" w:rsidP="0059338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3FDC" w:rsidRPr="00F73FDC" w:rsidRDefault="00F73FDC" w:rsidP="00F73F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3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8CF" w:rsidRPr="00DB78CF" w:rsidRDefault="006F3E7F" w:rsidP="00DB78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внесения изменений в решение Собрания депутатов </w:t>
      </w:r>
      <w:r w:rsidR="00DB78CF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25.08.2011 г № 54-133 «Об утверждении правил землепользования и застройки</w:t>
      </w:r>
      <w:r w:rsidRPr="00F73F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852181">
        <w:rPr>
          <w:rFonts w:ascii="Times New Roman" w:hAnsi="Times New Roman" w:cs="Times New Roman"/>
          <w:b/>
          <w:sz w:val="28"/>
          <w:szCs w:val="28"/>
        </w:rPr>
        <w:t xml:space="preserve"> город Советск </w:t>
      </w:r>
      <w:proofErr w:type="spellStart"/>
      <w:r w:rsidRPr="00852181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85218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» в отношении территории по </w:t>
      </w:r>
      <w:r w:rsidR="00DB78CF" w:rsidRPr="00DB78CF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 w:rsidR="00DB78CF" w:rsidRPr="00DB78CF">
        <w:rPr>
          <w:rFonts w:ascii="Times New Roman" w:hAnsi="Times New Roman" w:cs="Times New Roman"/>
          <w:b/>
          <w:sz w:val="28"/>
          <w:szCs w:val="28"/>
        </w:rPr>
        <w:t>Октябрьская</w:t>
      </w:r>
      <w:proofErr w:type="gramEnd"/>
      <w:r w:rsidR="00DB78CF" w:rsidRPr="00DB78CF">
        <w:rPr>
          <w:rFonts w:ascii="Times New Roman" w:hAnsi="Times New Roman" w:cs="Times New Roman"/>
          <w:b/>
          <w:sz w:val="28"/>
          <w:szCs w:val="28"/>
        </w:rPr>
        <w:t>, в районе д. 18, 20 и напротив д. 29</w:t>
      </w:r>
    </w:p>
    <w:p w:rsidR="00DB78CF" w:rsidRDefault="00DB78CF" w:rsidP="00DB78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78CF" w:rsidRPr="00DB78CF" w:rsidRDefault="00DB78CF" w:rsidP="00DB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 xml:space="preserve">В соответствии со статьями 31-33,39,40 Градостроительного Кодекса РФ, главой 3 Правил землепользования и застройки муниципального образования 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района, утвержденных решением Собрания депутатов муниципального образования 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   от 25.08.2011 № 54-133, Уставом муниципального образования 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B78CF">
        <w:rPr>
          <w:rFonts w:ascii="Times New Roman" w:hAnsi="Times New Roman" w:cs="Times New Roman"/>
          <w:b/>
          <w:sz w:val="28"/>
          <w:szCs w:val="28"/>
        </w:rPr>
        <w:t>РЕШИЛО:</w:t>
      </w:r>
      <w:r w:rsidRPr="00DB78C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B78CF" w:rsidRPr="00DB78CF" w:rsidRDefault="00DB78CF" w:rsidP="00DB78CF">
      <w:pPr>
        <w:pStyle w:val="a4"/>
        <w:ind w:firstLine="709"/>
        <w:rPr>
          <w:sz w:val="28"/>
          <w:szCs w:val="28"/>
        </w:rPr>
      </w:pPr>
      <w:r w:rsidRPr="00DB78CF">
        <w:rPr>
          <w:sz w:val="28"/>
          <w:szCs w:val="28"/>
        </w:rPr>
        <w:t xml:space="preserve">1. Внести изменения в  графической части Правил землепользования и застройки муниципального образования город Советск </w:t>
      </w:r>
      <w:proofErr w:type="spellStart"/>
      <w:r w:rsidRPr="00DB78CF">
        <w:rPr>
          <w:sz w:val="28"/>
          <w:szCs w:val="28"/>
        </w:rPr>
        <w:t>Щекинского</w:t>
      </w:r>
      <w:proofErr w:type="spellEnd"/>
      <w:r w:rsidRPr="00DB78CF">
        <w:rPr>
          <w:sz w:val="28"/>
          <w:szCs w:val="28"/>
        </w:rPr>
        <w:t xml:space="preserve"> района:</w:t>
      </w:r>
    </w:p>
    <w:p w:rsidR="00DB78CF" w:rsidRPr="00DB78CF" w:rsidRDefault="00DB78CF" w:rsidP="00DB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78CF">
        <w:rPr>
          <w:rFonts w:ascii="Times New Roman" w:hAnsi="Times New Roman" w:cs="Times New Roman"/>
          <w:sz w:val="28"/>
          <w:szCs w:val="28"/>
        </w:rPr>
        <w:t>зона П5 – зона размещения предприятий коммунального хозяйства на зону ОД</w:t>
      </w:r>
      <w:proofErr w:type="gramStart"/>
      <w:r w:rsidRPr="00DB78C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B78CF">
        <w:rPr>
          <w:rFonts w:ascii="Times New Roman" w:hAnsi="Times New Roman" w:cs="Times New Roman"/>
          <w:sz w:val="28"/>
          <w:szCs w:val="28"/>
        </w:rPr>
        <w:t xml:space="preserve"> – зона размещения объектов социального, коммунально-бытового и коммерческого назначения по адресу: Тульская область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район, г</w:t>
      </w:r>
      <w:proofErr w:type="gramStart"/>
      <w:r w:rsidRPr="00DB78C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B78CF">
        <w:rPr>
          <w:rFonts w:ascii="Times New Roman" w:hAnsi="Times New Roman" w:cs="Times New Roman"/>
          <w:sz w:val="28"/>
          <w:szCs w:val="28"/>
        </w:rPr>
        <w:t>оветск, ул.Октябрьская, в районе д.18,20 и напротив дома 29 по ул.Октябрьская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8CF" w:rsidRPr="00DB78CF" w:rsidRDefault="00DB78CF" w:rsidP="00DB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B78CF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газете «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муниципальный вестник». </w:t>
      </w:r>
    </w:p>
    <w:p w:rsidR="00DB78CF" w:rsidRPr="00DB78CF" w:rsidRDefault="00DB78CF" w:rsidP="00DB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опубликования.</w:t>
      </w:r>
    </w:p>
    <w:p w:rsidR="00DB78CF" w:rsidRDefault="00DB78CF" w:rsidP="00DB78CF">
      <w:pPr>
        <w:jc w:val="both"/>
        <w:rPr>
          <w:sz w:val="28"/>
          <w:szCs w:val="28"/>
        </w:rPr>
      </w:pPr>
    </w:p>
    <w:p w:rsidR="00DB78CF" w:rsidRPr="00DB78CF" w:rsidRDefault="00DB78CF" w:rsidP="00DB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52496" w:rsidRDefault="00DB78CF" w:rsidP="00C37A00">
      <w:pPr>
        <w:spacing w:after="0" w:line="240" w:lineRule="auto"/>
        <w:ind w:firstLine="709"/>
        <w:jc w:val="both"/>
        <w:rPr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                                      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В.П.Кропотов</w:t>
      </w:r>
      <w:proofErr w:type="spellEnd"/>
    </w:p>
    <w:p w:rsidR="00652496" w:rsidRPr="00DB78CF" w:rsidRDefault="00652496" w:rsidP="00DB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8CF" w:rsidRDefault="00DB78CF" w:rsidP="00DB78CF"/>
    <w:p w:rsidR="0002584A" w:rsidRPr="0002584A" w:rsidRDefault="0002584A" w:rsidP="00DB78CF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02584A" w:rsidRPr="0002584A" w:rsidSect="0088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02196"/>
    <w:multiLevelType w:val="hybridMultilevel"/>
    <w:tmpl w:val="132CE906"/>
    <w:lvl w:ilvl="0" w:tplc="22C086F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F2E99"/>
    <w:multiLevelType w:val="hybridMultilevel"/>
    <w:tmpl w:val="765035BA"/>
    <w:lvl w:ilvl="0" w:tplc="FBAC7810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67E33"/>
    <w:multiLevelType w:val="hybridMultilevel"/>
    <w:tmpl w:val="D32CC2BA"/>
    <w:lvl w:ilvl="0" w:tplc="8982D1B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2181"/>
    <w:rsid w:val="0002584A"/>
    <w:rsid w:val="00072E19"/>
    <w:rsid w:val="000A2CB2"/>
    <w:rsid w:val="002F27DA"/>
    <w:rsid w:val="00340153"/>
    <w:rsid w:val="00340E78"/>
    <w:rsid w:val="0035164F"/>
    <w:rsid w:val="00386291"/>
    <w:rsid w:val="003A65B0"/>
    <w:rsid w:val="003C4C47"/>
    <w:rsid w:val="004156F0"/>
    <w:rsid w:val="00432C09"/>
    <w:rsid w:val="00453C3A"/>
    <w:rsid w:val="004A3E08"/>
    <w:rsid w:val="004B43A0"/>
    <w:rsid w:val="00555071"/>
    <w:rsid w:val="00593383"/>
    <w:rsid w:val="005B3D6B"/>
    <w:rsid w:val="005E49AB"/>
    <w:rsid w:val="005E516C"/>
    <w:rsid w:val="006335CB"/>
    <w:rsid w:val="00652496"/>
    <w:rsid w:val="006F3E7F"/>
    <w:rsid w:val="0076638F"/>
    <w:rsid w:val="00800615"/>
    <w:rsid w:val="00847C40"/>
    <w:rsid w:val="00852181"/>
    <w:rsid w:val="00853065"/>
    <w:rsid w:val="008869B9"/>
    <w:rsid w:val="008A0DC7"/>
    <w:rsid w:val="008D24C8"/>
    <w:rsid w:val="008F5BC4"/>
    <w:rsid w:val="00994FB9"/>
    <w:rsid w:val="00A851C2"/>
    <w:rsid w:val="00AA6EC8"/>
    <w:rsid w:val="00AB062A"/>
    <w:rsid w:val="00B86E5D"/>
    <w:rsid w:val="00B92B69"/>
    <w:rsid w:val="00C37A00"/>
    <w:rsid w:val="00C532C7"/>
    <w:rsid w:val="00C803DF"/>
    <w:rsid w:val="00D0501B"/>
    <w:rsid w:val="00DB78CF"/>
    <w:rsid w:val="00F26A40"/>
    <w:rsid w:val="00F73FDC"/>
    <w:rsid w:val="00FB217B"/>
    <w:rsid w:val="00FD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73FDC"/>
    <w:pPr>
      <w:spacing w:after="0" w:line="240" w:lineRule="auto"/>
      <w:ind w:left="567" w:right="5976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a4">
    <w:name w:val="Дата и номер"/>
    <w:basedOn w:val="a"/>
    <w:next w:val="a"/>
    <w:rsid w:val="0002584A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paragraph" w:styleId="2">
    <w:name w:val="Body Text 2"/>
    <w:basedOn w:val="a"/>
    <w:link w:val="20"/>
    <w:rsid w:val="006F3E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F3E7F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аголовок_пост"/>
    <w:basedOn w:val="a"/>
    <w:rsid w:val="006F3E7F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6">
    <w:name w:val="Абзац_пост"/>
    <w:basedOn w:val="a"/>
    <w:rsid w:val="006F3E7F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table" w:styleId="a7">
    <w:name w:val="Table Grid"/>
    <w:basedOn w:val="a1"/>
    <w:rsid w:val="00453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2014-05-16T06:49:00Z</cp:lastPrinted>
  <dcterms:created xsi:type="dcterms:W3CDTF">2012-12-07T06:35:00Z</dcterms:created>
  <dcterms:modified xsi:type="dcterms:W3CDTF">2014-05-27T07:07:00Z</dcterms:modified>
</cp:coreProperties>
</file>