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51350" w:rsidTr="00D51350">
        <w:tc>
          <w:tcPr>
            <w:tcW w:w="9570" w:type="dxa"/>
            <w:gridSpan w:val="2"/>
            <w:hideMark/>
          </w:tcPr>
          <w:p w:rsidR="00D51350" w:rsidRDefault="00D5135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D51350" w:rsidTr="00D51350">
        <w:tc>
          <w:tcPr>
            <w:tcW w:w="9570" w:type="dxa"/>
            <w:gridSpan w:val="2"/>
            <w:hideMark/>
          </w:tcPr>
          <w:p w:rsidR="00D51350" w:rsidRDefault="00D5135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D51350" w:rsidTr="00D51350">
        <w:tc>
          <w:tcPr>
            <w:tcW w:w="9570" w:type="dxa"/>
            <w:gridSpan w:val="2"/>
            <w:hideMark/>
          </w:tcPr>
          <w:p w:rsidR="00D51350" w:rsidRDefault="00D5135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D51350" w:rsidTr="00D51350">
        <w:tc>
          <w:tcPr>
            <w:tcW w:w="9570" w:type="dxa"/>
            <w:gridSpan w:val="2"/>
          </w:tcPr>
          <w:p w:rsidR="00D51350" w:rsidRDefault="00D5135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51350" w:rsidRDefault="00D5135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D51350" w:rsidRDefault="00D5135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51350" w:rsidRDefault="00D5135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51350" w:rsidTr="00D51350">
        <w:tc>
          <w:tcPr>
            <w:tcW w:w="4785" w:type="dxa"/>
            <w:hideMark/>
          </w:tcPr>
          <w:p w:rsidR="00D51350" w:rsidRDefault="00D5135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от 25 декабря 2015 года</w:t>
            </w:r>
          </w:p>
        </w:tc>
        <w:tc>
          <w:tcPr>
            <w:tcW w:w="4785" w:type="dxa"/>
            <w:hideMark/>
          </w:tcPr>
          <w:p w:rsidR="00D51350" w:rsidRDefault="00D5135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65719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25-78</w:t>
            </w:r>
            <w:bookmarkStart w:id="0" w:name="_GoBack"/>
            <w:bookmarkEnd w:id="0"/>
          </w:p>
        </w:tc>
      </w:tr>
    </w:tbl>
    <w:p w:rsidR="00D51350" w:rsidRDefault="00D51350" w:rsidP="00D51350">
      <w:pPr>
        <w:pStyle w:val="ConsPlusTitle"/>
        <w:keepNext/>
        <w:widowControl/>
        <w:ind w:firstLine="709"/>
        <w:jc w:val="center"/>
      </w:pPr>
    </w:p>
    <w:p w:rsidR="00D51350" w:rsidRDefault="00D51350" w:rsidP="00D51350">
      <w:pPr>
        <w:pStyle w:val="ConsPlusTitle"/>
        <w:keepNext/>
        <w:widowControl/>
        <w:ind w:firstLine="709"/>
        <w:jc w:val="center"/>
      </w:pPr>
      <w: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t>Щекинского</w:t>
      </w:r>
      <w:proofErr w:type="spellEnd"/>
      <w:r>
        <w:t xml:space="preserve"> района № 6-24 от 23 декабря 2014 года «О бюджете муниципального образования город Советск </w:t>
      </w:r>
      <w:proofErr w:type="spellStart"/>
      <w:r>
        <w:t>Щекинского</w:t>
      </w:r>
      <w:proofErr w:type="spellEnd"/>
      <w:r>
        <w:t xml:space="preserve"> района на 2015 год и на плановый период 2016 и 2017 годов»</w:t>
      </w:r>
    </w:p>
    <w:p w:rsidR="00D51350" w:rsidRDefault="00D51350" w:rsidP="00D51350">
      <w:pPr>
        <w:pStyle w:val="ConsPlusTitle"/>
        <w:keepNext/>
        <w:widowControl/>
        <w:ind w:firstLine="709"/>
        <w:jc w:val="center"/>
      </w:pPr>
    </w:p>
    <w:p w:rsidR="00D51350" w:rsidRDefault="00D51350" w:rsidP="00D51350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муниципального образования</w:t>
      </w:r>
      <w:r>
        <w:t xml:space="preserve">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материалы по внесению изменений в бюджет муниципального образования</w:t>
      </w:r>
      <w:r>
        <w:rPr>
          <w:b/>
        </w:rPr>
        <w:t xml:space="preserve">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2015 год и плановый период 2016 и 2017 годов, Собрание депутатов муниципального образования</w:t>
      </w:r>
      <w:r>
        <w:rPr>
          <w:b/>
        </w:rPr>
        <w:t xml:space="preserve"> </w:t>
      </w:r>
      <w:r>
        <w:rPr>
          <w:sz w:val="28"/>
          <w:szCs w:val="28"/>
        </w:rPr>
        <w:t xml:space="preserve">город Советск </w:t>
      </w:r>
      <w:r>
        <w:rPr>
          <w:b/>
          <w:sz w:val="28"/>
          <w:szCs w:val="28"/>
        </w:rPr>
        <w:t>РЕШИЛО:</w:t>
      </w:r>
    </w:p>
    <w:p w:rsidR="00D51350" w:rsidRDefault="00D51350" w:rsidP="00D51350">
      <w:pPr>
        <w:pStyle w:val="ConsPlusTitle"/>
        <w:keepNext/>
        <w:widowControl/>
        <w:numPr>
          <w:ilvl w:val="0"/>
          <w:numId w:val="1"/>
        </w:numPr>
        <w:tabs>
          <w:tab w:val="left" w:pos="-109"/>
          <w:tab w:val="num" w:pos="0"/>
          <w:tab w:val="num" w:pos="786"/>
        </w:tabs>
        <w:ind w:left="0" w:firstLine="709"/>
        <w:jc w:val="both"/>
        <w:rPr>
          <w:b w:val="0"/>
        </w:rPr>
      </w:pPr>
      <w:r>
        <w:rPr>
          <w:b w:val="0"/>
        </w:rPr>
        <w:t xml:space="preserve">Внести в решение Собрания депутатов МО город Советск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№ 6-24 от 23 декабря 2014 года «О бюджете муниципального образования город Советск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на 2015 год и на плановый период 2016 и 2017 годов» следующие изменения:</w:t>
      </w:r>
    </w:p>
    <w:p w:rsidR="00D51350" w:rsidRDefault="00D51350" w:rsidP="00D51350">
      <w:pPr>
        <w:pStyle w:val="ConsPlusTitle"/>
        <w:keepNext/>
        <w:widowControl/>
        <w:tabs>
          <w:tab w:val="left" w:pos="-109"/>
        </w:tabs>
        <w:ind w:firstLine="709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  <w:u w:val="single"/>
        </w:rPr>
        <w:t>1.1.Статью 1</w:t>
      </w:r>
      <w:r>
        <w:rPr>
          <w:b w:val="0"/>
        </w:rPr>
        <w:t xml:space="preserve"> «Основные характеристики бюджета муниципального образования город Советск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 на 2015 год  и на плановый период 2016 и 2017 годов» принять в следующей редакции:</w:t>
      </w:r>
    </w:p>
    <w:p w:rsidR="00D51350" w:rsidRDefault="00D51350" w:rsidP="00D5135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МО город Советск  (далее - бюджет муниципального образования) на 2015 год:</w:t>
      </w:r>
    </w:p>
    <w:p w:rsidR="00D51350" w:rsidRDefault="00D51350" w:rsidP="00D51350">
      <w:pPr>
        <w:keepNext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 общий объем доходов бюджета муниципального образования в сумме  27778,4тыс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51350" w:rsidRDefault="00D51350" w:rsidP="00D5135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муниципального образования в сумме  42191,7тыс. рублей;</w:t>
      </w:r>
    </w:p>
    <w:p w:rsidR="00D51350" w:rsidRDefault="00D51350" w:rsidP="00D51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муниципального образования в сумме 14413,3тыс. рублей.</w:t>
      </w:r>
    </w:p>
    <w:p w:rsidR="00D51350" w:rsidRDefault="00D51350" w:rsidP="00D51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муниципального образования на 2016 год и на 2017 год:</w:t>
      </w:r>
    </w:p>
    <w:p w:rsidR="00D51350" w:rsidRDefault="00D51350" w:rsidP="00D51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муниципального образования на 2016 год в сумме 27678,8 тыс. рублей и на 2017 год в сумме 28804,6тыс. рублей;</w:t>
      </w:r>
    </w:p>
    <w:p w:rsidR="00D51350" w:rsidRDefault="00D51350" w:rsidP="00D51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муниципального образования на 2016 год в сумме 27378,8тыс. рублей., в том числе условно-утвержденные 765,9тыс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 на 2017 год в сумме  28504,6 тыс. рублей, в том числе условно утвержденные расходы в сумме 1537,3тыс. рублей.</w:t>
      </w:r>
    </w:p>
    <w:p w:rsidR="00D51350" w:rsidRDefault="00D51350" w:rsidP="00D51350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1.2. Статью 5</w:t>
      </w:r>
      <w:r>
        <w:rPr>
          <w:sz w:val="28"/>
          <w:szCs w:val="28"/>
        </w:rPr>
        <w:t xml:space="preserve"> «Безвозмездные поступления, получаемые в бюджет МО город Советск» принять в следующей редакции:</w:t>
      </w:r>
    </w:p>
    <w:p w:rsidR="00D51350" w:rsidRDefault="00D51350" w:rsidP="00D513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1.Утвердить объем безвозмездных поступлений, передаваемых из бюджета  МО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в бюджет МО город Советск в 2015 году в сумме 4025,5 тыс. рублей, </w:t>
      </w:r>
    </w:p>
    <w:p w:rsidR="00D51350" w:rsidRDefault="00D51350" w:rsidP="00D51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объем безвозмездных поступлений, получаемых от денежных пожертвований, предоставляемых негосударственными организациями и физическими лицами в бюджет МО город Советск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района в 2015 году в сумме 1775,3тыс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51350" w:rsidRDefault="00D51350" w:rsidP="00D51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возврата остатков субсидий, субвенций и иных межбюджетных трансфертов, имеющих целевое назначение, прошлых лет из бюджета МО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сумме 380,9тыс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D51350" w:rsidRDefault="00D51350" w:rsidP="00D51350">
      <w:pPr>
        <w:pStyle w:val="ConsPlusTitle"/>
        <w:keepNext/>
        <w:widowControl/>
        <w:ind w:firstLine="709"/>
        <w:jc w:val="both"/>
        <w:rPr>
          <w:b w:val="0"/>
        </w:rPr>
      </w:pPr>
      <w:r>
        <w:rPr>
          <w:b w:val="0"/>
        </w:rPr>
        <w:t>2. Приложения № 4,5,6,7,8,10 к бюджету на 2015 год и на плановый период 2016 и 2017 годов принять в  редакции приложений 1,2,3,4,5,6 к настоящему решению.</w:t>
      </w:r>
    </w:p>
    <w:p w:rsidR="00D51350" w:rsidRDefault="00D51350" w:rsidP="00D51350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Н. В.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>.</w:t>
      </w:r>
    </w:p>
    <w:p w:rsidR="00D51350" w:rsidRDefault="00D51350" w:rsidP="00D51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опубликованию в средствах массовой информации.</w:t>
      </w:r>
    </w:p>
    <w:p w:rsidR="00D51350" w:rsidRDefault="00D51350" w:rsidP="00D51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опубликования.</w:t>
      </w:r>
    </w:p>
    <w:p w:rsidR="00D51350" w:rsidRDefault="00D51350" w:rsidP="00D51350">
      <w:pPr>
        <w:ind w:firstLine="709"/>
        <w:jc w:val="both"/>
        <w:rPr>
          <w:sz w:val="28"/>
          <w:szCs w:val="28"/>
        </w:rPr>
      </w:pPr>
    </w:p>
    <w:p w:rsidR="00D51350" w:rsidRDefault="00D51350" w:rsidP="00D51350">
      <w:pPr>
        <w:ind w:firstLine="709"/>
        <w:jc w:val="both"/>
        <w:rPr>
          <w:sz w:val="28"/>
          <w:szCs w:val="28"/>
        </w:rPr>
      </w:pPr>
    </w:p>
    <w:p w:rsidR="00D51350" w:rsidRDefault="00D51350" w:rsidP="00D51350">
      <w:pPr>
        <w:ind w:firstLine="709"/>
        <w:jc w:val="both"/>
        <w:rPr>
          <w:sz w:val="28"/>
          <w:szCs w:val="28"/>
        </w:rPr>
      </w:pPr>
    </w:p>
    <w:p w:rsidR="00D51350" w:rsidRDefault="00D51350" w:rsidP="00D51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51350" w:rsidRDefault="00D51350" w:rsidP="00D51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Б. Ермакова</w:t>
      </w:r>
    </w:p>
    <w:p w:rsidR="00D51350" w:rsidRDefault="00D51350" w:rsidP="00D51350">
      <w:pPr>
        <w:ind w:firstLine="709"/>
        <w:jc w:val="both"/>
        <w:rPr>
          <w:b/>
          <w:sz w:val="28"/>
          <w:szCs w:val="28"/>
        </w:rPr>
      </w:pPr>
    </w:p>
    <w:p w:rsidR="00BB5B3F" w:rsidRDefault="00BB5B3F"/>
    <w:sectPr w:rsidR="00BB5B3F" w:rsidSect="00BB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1369"/>
    <w:multiLevelType w:val="hybridMultilevel"/>
    <w:tmpl w:val="A1A60290"/>
    <w:lvl w:ilvl="0" w:tplc="0419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49"/>
        </w:tabs>
        <w:ind w:left="15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9"/>
        </w:tabs>
        <w:ind w:left="22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9"/>
        </w:tabs>
        <w:ind w:left="37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9"/>
        </w:tabs>
        <w:ind w:left="44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9"/>
        </w:tabs>
        <w:ind w:left="58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9"/>
        </w:tabs>
        <w:ind w:left="658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350"/>
    <w:rsid w:val="0065719F"/>
    <w:rsid w:val="00BB5B3F"/>
    <w:rsid w:val="00D5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1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51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2015-12-29T12:53:00Z</dcterms:created>
  <dcterms:modified xsi:type="dcterms:W3CDTF">2016-02-03T19:59:00Z</dcterms:modified>
</cp:coreProperties>
</file>