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A4D" w:rsidRDefault="00141A4D" w:rsidP="00141A4D">
      <w:pPr>
        <w:autoSpaceDN w:val="0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2691765</wp:posOffset>
            </wp:positionH>
            <wp:positionV relativeFrom="paragraph">
              <wp:posOffset>-139065</wp:posOffset>
            </wp:positionV>
            <wp:extent cx="609600" cy="762000"/>
            <wp:effectExtent l="19050" t="0" r="0" b="0"/>
            <wp:wrapNone/>
            <wp:docPr id="3" name="Рисунок 2" descr="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1A4D" w:rsidRDefault="00141A4D" w:rsidP="00141A4D">
      <w:pPr>
        <w:autoSpaceDN w:val="0"/>
        <w:jc w:val="right"/>
        <w:rPr>
          <w:sz w:val="28"/>
          <w:szCs w:val="28"/>
        </w:rPr>
      </w:pPr>
    </w:p>
    <w:p w:rsidR="00141A4D" w:rsidRDefault="00141A4D" w:rsidP="00141A4D">
      <w:pPr>
        <w:autoSpaceDN w:val="0"/>
        <w:jc w:val="right"/>
        <w:rPr>
          <w:sz w:val="28"/>
          <w:szCs w:val="28"/>
        </w:rPr>
      </w:pPr>
    </w:p>
    <w:p w:rsidR="00141A4D" w:rsidRPr="0046430B" w:rsidRDefault="00141A4D" w:rsidP="00141A4D">
      <w:pPr>
        <w:jc w:val="center"/>
        <w:rPr>
          <w:b/>
          <w:sz w:val="20"/>
        </w:rPr>
      </w:pPr>
    </w:p>
    <w:p w:rsidR="00141A4D" w:rsidRDefault="00141A4D" w:rsidP="00141A4D">
      <w:pPr>
        <w:jc w:val="center"/>
        <w:rPr>
          <w:b/>
        </w:rPr>
      </w:pPr>
    </w:p>
    <w:p w:rsidR="00141A4D" w:rsidRPr="00244CAD" w:rsidRDefault="00141A4D" w:rsidP="00141A4D">
      <w:pPr>
        <w:spacing w:line="360" w:lineRule="exact"/>
        <w:ind w:firstLine="709"/>
        <w:jc w:val="center"/>
        <w:rPr>
          <w:b/>
          <w:sz w:val="28"/>
          <w:szCs w:val="28"/>
        </w:rPr>
      </w:pPr>
      <w:r w:rsidRPr="00244CAD">
        <w:rPr>
          <w:b/>
          <w:sz w:val="28"/>
          <w:szCs w:val="28"/>
        </w:rPr>
        <w:t>Российская федерация</w:t>
      </w:r>
    </w:p>
    <w:p w:rsidR="00141A4D" w:rsidRPr="00244CAD" w:rsidRDefault="00141A4D" w:rsidP="00141A4D">
      <w:pPr>
        <w:spacing w:line="360" w:lineRule="exact"/>
        <w:ind w:firstLine="709"/>
        <w:jc w:val="center"/>
        <w:rPr>
          <w:b/>
          <w:sz w:val="28"/>
          <w:szCs w:val="28"/>
        </w:rPr>
      </w:pPr>
      <w:r w:rsidRPr="00244CAD">
        <w:rPr>
          <w:b/>
          <w:sz w:val="28"/>
          <w:szCs w:val="28"/>
        </w:rPr>
        <w:t>Щекинский район Тульской области</w:t>
      </w:r>
    </w:p>
    <w:p w:rsidR="00141A4D" w:rsidRPr="00244CAD" w:rsidRDefault="00141A4D" w:rsidP="00141A4D">
      <w:pPr>
        <w:spacing w:line="360" w:lineRule="exact"/>
        <w:ind w:firstLine="709"/>
        <w:jc w:val="center"/>
        <w:rPr>
          <w:b/>
          <w:sz w:val="28"/>
          <w:szCs w:val="28"/>
        </w:rPr>
      </w:pPr>
      <w:r w:rsidRPr="00244CAD"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141A4D" w:rsidRPr="00244CAD" w:rsidRDefault="00141A4D" w:rsidP="00141A4D">
      <w:pPr>
        <w:spacing w:line="360" w:lineRule="exact"/>
        <w:ind w:firstLine="709"/>
        <w:jc w:val="center"/>
        <w:rPr>
          <w:b/>
          <w:sz w:val="28"/>
          <w:szCs w:val="28"/>
        </w:rPr>
      </w:pPr>
      <w:r w:rsidRPr="00244CAD">
        <w:rPr>
          <w:b/>
          <w:sz w:val="28"/>
          <w:szCs w:val="28"/>
        </w:rPr>
        <w:t>Щекинского района</w:t>
      </w:r>
    </w:p>
    <w:p w:rsidR="00141A4D" w:rsidRDefault="00141A4D" w:rsidP="00141A4D">
      <w:pPr>
        <w:spacing w:line="360" w:lineRule="exact"/>
        <w:rPr>
          <w:b/>
          <w:sz w:val="28"/>
          <w:szCs w:val="28"/>
        </w:rPr>
      </w:pPr>
    </w:p>
    <w:p w:rsidR="00141A4D" w:rsidRPr="00244CAD" w:rsidRDefault="00141A4D" w:rsidP="00141A4D">
      <w:pPr>
        <w:spacing w:line="360" w:lineRule="exact"/>
        <w:rPr>
          <w:b/>
          <w:sz w:val="28"/>
          <w:szCs w:val="28"/>
        </w:rPr>
      </w:pPr>
    </w:p>
    <w:p w:rsidR="00141A4D" w:rsidRPr="00244CAD" w:rsidRDefault="00141A4D" w:rsidP="00141A4D">
      <w:pPr>
        <w:spacing w:line="360" w:lineRule="exact"/>
        <w:rPr>
          <w:b/>
          <w:sz w:val="28"/>
          <w:szCs w:val="28"/>
        </w:rPr>
      </w:pPr>
    </w:p>
    <w:p w:rsidR="00141A4D" w:rsidRPr="00244CAD" w:rsidRDefault="00141A4D" w:rsidP="00141A4D">
      <w:pPr>
        <w:spacing w:line="360" w:lineRule="exact"/>
        <w:ind w:firstLine="709"/>
        <w:jc w:val="center"/>
        <w:rPr>
          <w:b/>
          <w:sz w:val="28"/>
          <w:szCs w:val="28"/>
        </w:rPr>
      </w:pPr>
      <w:r w:rsidRPr="00244CAD">
        <w:rPr>
          <w:b/>
          <w:sz w:val="28"/>
          <w:szCs w:val="28"/>
        </w:rPr>
        <w:t>ПОСТАНОВЛЕНИЕ</w:t>
      </w:r>
    </w:p>
    <w:p w:rsidR="00141A4D" w:rsidRDefault="00141A4D" w:rsidP="00141A4D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141A4D" w:rsidRDefault="00141A4D" w:rsidP="00141A4D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141A4D" w:rsidRDefault="006B14E7" w:rsidP="00141A4D">
      <w:pPr>
        <w:spacing w:line="360" w:lineRule="exact"/>
        <w:jc w:val="center"/>
        <w:rPr>
          <w:b/>
          <w:sz w:val="28"/>
          <w:szCs w:val="28"/>
        </w:rPr>
      </w:pPr>
      <w:r>
        <w:rPr>
          <w:sz w:val="28"/>
          <w:szCs w:val="28"/>
        </w:rPr>
        <w:t>11 апреля 2018г.</w:t>
      </w:r>
      <w:r w:rsidR="00141A4D">
        <w:rPr>
          <w:sz w:val="28"/>
          <w:szCs w:val="28"/>
        </w:rPr>
        <w:t xml:space="preserve">                                           №</w:t>
      </w:r>
      <w:r>
        <w:rPr>
          <w:sz w:val="28"/>
          <w:szCs w:val="28"/>
        </w:rPr>
        <w:t xml:space="preserve"> 4-70</w:t>
      </w:r>
    </w:p>
    <w:p w:rsidR="00141A4D" w:rsidRDefault="00141A4D" w:rsidP="00141A4D">
      <w:pPr>
        <w:spacing w:line="360" w:lineRule="exact"/>
        <w:ind w:firstLine="709"/>
        <w:jc w:val="center"/>
        <w:rPr>
          <w:bCs/>
        </w:rPr>
      </w:pPr>
    </w:p>
    <w:p w:rsidR="00141A4D" w:rsidRDefault="00141A4D" w:rsidP="00141A4D">
      <w:pPr>
        <w:spacing w:line="360" w:lineRule="exact"/>
        <w:ind w:firstLine="709"/>
        <w:jc w:val="center"/>
        <w:rPr>
          <w:bCs/>
        </w:rPr>
      </w:pPr>
    </w:p>
    <w:p w:rsidR="00141A4D" w:rsidRDefault="00141A4D" w:rsidP="00141A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МО г. Советск Щекинского района № 5-74 от 25.05.2015г. «Об утверждении схемы размещения нестационарных торговых </w:t>
      </w:r>
    </w:p>
    <w:p w:rsidR="00141A4D" w:rsidRDefault="00141A4D" w:rsidP="00141A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объектов на территории муниципального образования город </w:t>
      </w:r>
    </w:p>
    <w:p w:rsidR="00141A4D" w:rsidRDefault="00141A4D" w:rsidP="00141A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Советск Щекинского района» </w:t>
      </w:r>
    </w:p>
    <w:p w:rsidR="00141A4D" w:rsidRPr="004732F1" w:rsidRDefault="00141A4D" w:rsidP="00141A4D">
      <w:pPr>
        <w:rPr>
          <w:sz w:val="28"/>
          <w:szCs w:val="28"/>
        </w:rPr>
      </w:pPr>
    </w:p>
    <w:p w:rsidR="00141A4D" w:rsidRDefault="00141A4D" w:rsidP="00141A4D">
      <w:pPr>
        <w:ind w:firstLine="708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 от 06.10.2003г. № 131-ФЗ «Об общих принципах организации местного самоуправления в Российской Федерации», в соответствии с Федеральным законом от 28.12.2009г. № 381-ФЗ «Об основах государственного регулирования торговой деятельности в Российской Федерации», приказом комитета Тульской области по предпринимательству и потребительскому рынку от 17.02.2012 № 6 «О порядке разработки и утверждения органом местного самоуправления муниципального образования Тульской области</w:t>
      </w:r>
      <w:proofErr w:type="gramEnd"/>
      <w:r>
        <w:rPr>
          <w:sz w:val="28"/>
          <w:szCs w:val="28"/>
        </w:rPr>
        <w:t xml:space="preserve"> схемы размещения нестационарных торговых объектов» и на основании Устава муниципального образования город Советск Щекинского района администрация муниципального образования город Советск Щекинского района </w:t>
      </w:r>
      <w:r w:rsidRPr="00244CAD">
        <w:rPr>
          <w:b/>
          <w:sz w:val="28"/>
          <w:szCs w:val="28"/>
        </w:rPr>
        <w:t>ПОСТАНОВЛЯЕТ:</w:t>
      </w:r>
    </w:p>
    <w:p w:rsidR="00141A4D" w:rsidRPr="00AD5C05" w:rsidRDefault="00141A4D" w:rsidP="00141A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AD5C05">
        <w:rPr>
          <w:sz w:val="28"/>
          <w:szCs w:val="28"/>
        </w:rPr>
        <w:t xml:space="preserve">1. Внести изменения в </w:t>
      </w:r>
      <w:r w:rsidRPr="00725646">
        <w:rPr>
          <w:sz w:val="28"/>
          <w:szCs w:val="28"/>
        </w:rPr>
        <w:t xml:space="preserve">постановление администрации МО г. Советск Щекинского района № 5-74 от 25.05.2015г. «Об утверждении схемы размещения нестационарных торговых объектов на территории муниципального образования город Советск Щекинского района» </w:t>
      </w:r>
      <w:r>
        <w:rPr>
          <w:sz w:val="28"/>
          <w:szCs w:val="28"/>
        </w:rPr>
        <w:t xml:space="preserve">в </w:t>
      </w:r>
      <w:r w:rsidRPr="00AD5C05">
        <w:rPr>
          <w:sz w:val="28"/>
          <w:szCs w:val="28"/>
        </w:rPr>
        <w:t>части приложения</w:t>
      </w:r>
      <w:r>
        <w:rPr>
          <w:sz w:val="28"/>
          <w:szCs w:val="28"/>
        </w:rPr>
        <w:t>. Приложение изложить в новой редакции.</w:t>
      </w:r>
    </w:p>
    <w:p w:rsidR="00141A4D" w:rsidRDefault="00141A4D" w:rsidP="00141A4D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141A4D" w:rsidRDefault="00141A4D" w:rsidP="00141A4D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Постановление обнародовать путем размещения на официальном сайте муниципального образования город Советск Щекинский район и на информационном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оветск, пл.Советов, д.1</w:t>
      </w:r>
    </w:p>
    <w:p w:rsidR="00141A4D" w:rsidRDefault="00141A4D" w:rsidP="00141A4D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Постановление вступает в силу со дня официального обнародования.</w:t>
      </w:r>
    </w:p>
    <w:p w:rsidR="00141A4D" w:rsidRDefault="00141A4D" w:rsidP="00141A4D">
      <w:pPr>
        <w:ind w:firstLine="708"/>
        <w:jc w:val="both"/>
      </w:pPr>
    </w:p>
    <w:p w:rsidR="00141A4D" w:rsidRDefault="00141A4D" w:rsidP="00141A4D">
      <w:pPr>
        <w:ind w:firstLine="708"/>
        <w:jc w:val="both"/>
      </w:pPr>
    </w:p>
    <w:p w:rsidR="00141A4D" w:rsidRPr="00244CAD" w:rsidRDefault="00141A4D" w:rsidP="00141A4D">
      <w:pPr>
        <w:jc w:val="both"/>
        <w:rPr>
          <w:sz w:val="28"/>
          <w:szCs w:val="28"/>
        </w:rPr>
      </w:pPr>
      <w:r>
        <w:rPr>
          <w:sz w:val="28"/>
          <w:szCs w:val="28"/>
        </w:rPr>
        <w:t>Зам. г</w:t>
      </w:r>
      <w:r w:rsidRPr="00244CAD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Pr="00244CAD">
        <w:rPr>
          <w:sz w:val="28"/>
          <w:szCs w:val="28"/>
        </w:rPr>
        <w:t xml:space="preserve"> администрации </w:t>
      </w:r>
    </w:p>
    <w:p w:rsidR="00141A4D" w:rsidRDefault="00141A4D" w:rsidP="00141A4D">
      <w:pPr>
        <w:jc w:val="both"/>
        <w:rPr>
          <w:sz w:val="28"/>
          <w:szCs w:val="28"/>
        </w:rPr>
      </w:pPr>
      <w:r w:rsidRPr="00244CAD">
        <w:rPr>
          <w:sz w:val="28"/>
          <w:szCs w:val="28"/>
        </w:rPr>
        <w:t>муниципального образования</w:t>
      </w:r>
    </w:p>
    <w:p w:rsidR="00141A4D" w:rsidRPr="00244CAD" w:rsidRDefault="00141A4D" w:rsidP="00141A4D">
      <w:pPr>
        <w:rPr>
          <w:sz w:val="28"/>
          <w:szCs w:val="28"/>
        </w:rPr>
      </w:pPr>
      <w:r w:rsidRPr="00244CAD">
        <w:rPr>
          <w:sz w:val="28"/>
          <w:szCs w:val="28"/>
        </w:rPr>
        <w:t>город Советск Щекинский район</w:t>
      </w:r>
      <w:r>
        <w:rPr>
          <w:sz w:val="28"/>
          <w:szCs w:val="28"/>
        </w:rPr>
        <w:t>а</w:t>
      </w:r>
      <w:r w:rsidRPr="00244CAD">
        <w:rPr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</w:t>
      </w:r>
      <w:r w:rsidRPr="00244CAD">
        <w:rPr>
          <w:sz w:val="28"/>
          <w:szCs w:val="28"/>
        </w:rPr>
        <w:t>В.И. Борискин</w:t>
      </w:r>
    </w:p>
    <w:p w:rsidR="00141A4D" w:rsidRDefault="00141A4D" w:rsidP="00141A4D">
      <w:pPr>
        <w:jc w:val="both"/>
        <w:rPr>
          <w:sz w:val="28"/>
          <w:szCs w:val="28"/>
        </w:rPr>
      </w:pPr>
    </w:p>
    <w:p w:rsidR="00141A4D" w:rsidRDefault="00141A4D" w:rsidP="00141A4D">
      <w:pPr>
        <w:jc w:val="right"/>
      </w:pPr>
    </w:p>
    <w:p w:rsidR="00141A4D" w:rsidRDefault="00141A4D" w:rsidP="00141A4D">
      <w:pPr>
        <w:jc w:val="right"/>
      </w:pPr>
    </w:p>
    <w:p w:rsidR="00141A4D" w:rsidRDefault="00141A4D" w:rsidP="00141A4D">
      <w:pPr>
        <w:jc w:val="right"/>
      </w:pPr>
    </w:p>
    <w:p w:rsidR="00141A4D" w:rsidRDefault="00141A4D" w:rsidP="00141A4D">
      <w:pPr>
        <w:jc w:val="right"/>
      </w:pPr>
    </w:p>
    <w:p w:rsidR="00141A4D" w:rsidRDefault="00141A4D" w:rsidP="00141A4D">
      <w:pPr>
        <w:jc w:val="right"/>
      </w:pPr>
    </w:p>
    <w:p w:rsidR="00141A4D" w:rsidRDefault="00141A4D" w:rsidP="00141A4D">
      <w:pPr>
        <w:jc w:val="right"/>
      </w:pPr>
    </w:p>
    <w:p w:rsidR="00141A4D" w:rsidRDefault="00141A4D" w:rsidP="00141A4D">
      <w:pPr>
        <w:jc w:val="right"/>
      </w:pPr>
    </w:p>
    <w:p w:rsidR="00141A4D" w:rsidRDefault="00141A4D" w:rsidP="00141A4D">
      <w:pPr>
        <w:jc w:val="right"/>
      </w:pPr>
    </w:p>
    <w:p w:rsidR="00141A4D" w:rsidRDefault="00141A4D" w:rsidP="00141A4D">
      <w:pPr>
        <w:jc w:val="right"/>
      </w:pPr>
    </w:p>
    <w:p w:rsidR="00141A4D" w:rsidRDefault="00141A4D" w:rsidP="00141A4D">
      <w:pPr>
        <w:jc w:val="right"/>
      </w:pPr>
    </w:p>
    <w:p w:rsidR="00141A4D" w:rsidRDefault="00141A4D" w:rsidP="00141A4D">
      <w:pPr>
        <w:jc w:val="right"/>
      </w:pPr>
    </w:p>
    <w:p w:rsidR="00141A4D" w:rsidRDefault="00141A4D" w:rsidP="00141A4D">
      <w:pPr>
        <w:jc w:val="right"/>
      </w:pPr>
    </w:p>
    <w:p w:rsidR="00141A4D" w:rsidRDefault="00141A4D" w:rsidP="00141A4D">
      <w:pPr>
        <w:jc w:val="right"/>
      </w:pPr>
    </w:p>
    <w:p w:rsidR="00141A4D" w:rsidRDefault="00141A4D" w:rsidP="00141A4D">
      <w:pPr>
        <w:jc w:val="right"/>
      </w:pPr>
    </w:p>
    <w:p w:rsidR="00141A4D" w:rsidRDefault="00141A4D" w:rsidP="00141A4D">
      <w:pPr>
        <w:jc w:val="right"/>
      </w:pPr>
    </w:p>
    <w:p w:rsidR="00141A4D" w:rsidRDefault="00141A4D" w:rsidP="00141A4D">
      <w:pPr>
        <w:jc w:val="right"/>
      </w:pPr>
    </w:p>
    <w:p w:rsidR="00141A4D" w:rsidRDefault="00141A4D" w:rsidP="00141A4D">
      <w:pPr>
        <w:jc w:val="right"/>
      </w:pPr>
    </w:p>
    <w:p w:rsidR="00141A4D" w:rsidRDefault="00141A4D" w:rsidP="00141A4D">
      <w:pPr>
        <w:jc w:val="right"/>
      </w:pPr>
    </w:p>
    <w:p w:rsidR="00141A4D" w:rsidRDefault="00141A4D" w:rsidP="00141A4D">
      <w:pPr>
        <w:jc w:val="right"/>
      </w:pPr>
    </w:p>
    <w:p w:rsidR="00141A4D" w:rsidRDefault="00141A4D" w:rsidP="00141A4D">
      <w:pPr>
        <w:jc w:val="right"/>
      </w:pPr>
    </w:p>
    <w:p w:rsidR="00141A4D" w:rsidRDefault="00141A4D" w:rsidP="00141A4D">
      <w:pPr>
        <w:jc w:val="right"/>
      </w:pPr>
    </w:p>
    <w:p w:rsidR="00141A4D" w:rsidRDefault="00141A4D" w:rsidP="00141A4D">
      <w:pPr>
        <w:jc w:val="right"/>
      </w:pPr>
    </w:p>
    <w:p w:rsidR="00141A4D" w:rsidRDefault="00141A4D" w:rsidP="00141A4D">
      <w:pPr>
        <w:jc w:val="right"/>
      </w:pPr>
    </w:p>
    <w:p w:rsidR="00141A4D" w:rsidRDefault="00141A4D" w:rsidP="00141A4D">
      <w:pPr>
        <w:jc w:val="right"/>
      </w:pPr>
    </w:p>
    <w:p w:rsidR="00141A4D" w:rsidRDefault="00141A4D" w:rsidP="00141A4D">
      <w:pPr>
        <w:jc w:val="right"/>
      </w:pPr>
    </w:p>
    <w:p w:rsidR="00141A4D" w:rsidRDefault="00141A4D" w:rsidP="00141A4D">
      <w:pPr>
        <w:jc w:val="right"/>
      </w:pPr>
    </w:p>
    <w:p w:rsidR="00141A4D" w:rsidRDefault="00141A4D" w:rsidP="00141A4D">
      <w:pPr>
        <w:jc w:val="right"/>
      </w:pPr>
    </w:p>
    <w:p w:rsidR="00141A4D" w:rsidRDefault="00141A4D" w:rsidP="00141A4D">
      <w:pPr>
        <w:jc w:val="right"/>
      </w:pPr>
    </w:p>
    <w:p w:rsidR="006B14E7" w:rsidRDefault="006B14E7" w:rsidP="00141A4D">
      <w:pPr>
        <w:jc w:val="right"/>
      </w:pPr>
    </w:p>
    <w:p w:rsidR="006B14E7" w:rsidRDefault="006B14E7" w:rsidP="00141A4D">
      <w:pPr>
        <w:jc w:val="right"/>
      </w:pPr>
    </w:p>
    <w:p w:rsidR="006B14E7" w:rsidRDefault="006B14E7" w:rsidP="00141A4D">
      <w:pPr>
        <w:jc w:val="right"/>
      </w:pPr>
    </w:p>
    <w:p w:rsidR="006B14E7" w:rsidRDefault="006B14E7" w:rsidP="00141A4D">
      <w:pPr>
        <w:jc w:val="right"/>
      </w:pPr>
    </w:p>
    <w:p w:rsidR="006B14E7" w:rsidRDefault="006B14E7" w:rsidP="00141A4D">
      <w:pPr>
        <w:jc w:val="right"/>
      </w:pPr>
    </w:p>
    <w:p w:rsidR="00141A4D" w:rsidRDefault="00141A4D" w:rsidP="00141A4D">
      <w:pPr>
        <w:jc w:val="right"/>
      </w:pPr>
    </w:p>
    <w:p w:rsidR="00141A4D" w:rsidRDefault="00141A4D" w:rsidP="00141A4D">
      <w:pPr>
        <w:jc w:val="right"/>
      </w:pPr>
    </w:p>
    <w:p w:rsidR="00141A4D" w:rsidRDefault="00141A4D" w:rsidP="00141A4D">
      <w:pPr>
        <w:jc w:val="right"/>
      </w:pPr>
    </w:p>
    <w:p w:rsidR="00141A4D" w:rsidRPr="009B36A2" w:rsidRDefault="00141A4D" w:rsidP="00141A4D">
      <w:pPr>
        <w:jc w:val="right"/>
      </w:pPr>
      <w:r w:rsidRPr="009B36A2">
        <w:lastRenderedPageBreak/>
        <w:t>Приложение</w:t>
      </w:r>
      <w:r>
        <w:t xml:space="preserve"> 1</w:t>
      </w:r>
    </w:p>
    <w:p w:rsidR="00141A4D" w:rsidRDefault="00141A4D" w:rsidP="00141A4D">
      <w:pPr>
        <w:jc w:val="right"/>
      </w:pPr>
      <w:r>
        <w:t>к</w:t>
      </w:r>
      <w:r w:rsidRPr="009B36A2">
        <w:t xml:space="preserve"> постановлению главы администрации</w:t>
      </w:r>
    </w:p>
    <w:p w:rsidR="00141A4D" w:rsidRDefault="00141A4D" w:rsidP="00141A4D">
      <w:pPr>
        <w:jc w:val="right"/>
      </w:pPr>
      <w:r w:rsidRPr="009B36A2">
        <w:t xml:space="preserve"> муниципального образования город Советск </w:t>
      </w:r>
    </w:p>
    <w:p w:rsidR="00141A4D" w:rsidRDefault="00141A4D" w:rsidP="00141A4D">
      <w:pPr>
        <w:jc w:val="right"/>
      </w:pPr>
      <w:r w:rsidRPr="009B36A2">
        <w:t>Щекинского района</w:t>
      </w:r>
    </w:p>
    <w:p w:rsidR="00141A4D" w:rsidRPr="00073C67" w:rsidRDefault="006B14E7" w:rsidP="00141A4D">
      <w:pPr>
        <w:jc w:val="right"/>
        <w:rPr>
          <w:u w:val="single"/>
        </w:rPr>
      </w:pPr>
      <w:r>
        <w:t xml:space="preserve">от 11.04.2018г. </w:t>
      </w:r>
      <w:r w:rsidR="00141A4D">
        <w:t xml:space="preserve"> </w:t>
      </w:r>
      <w:r>
        <w:t>№ 4-70</w:t>
      </w:r>
    </w:p>
    <w:p w:rsidR="00141A4D" w:rsidRDefault="00141A4D" w:rsidP="00141A4D"/>
    <w:p w:rsidR="00141A4D" w:rsidRPr="004153A7" w:rsidRDefault="00141A4D" w:rsidP="00141A4D">
      <w:pPr>
        <w:jc w:val="center"/>
        <w:rPr>
          <w:b/>
          <w:sz w:val="28"/>
          <w:szCs w:val="28"/>
        </w:rPr>
      </w:pPr>
      <w:r w:rsidRPr="004153A7">
        <w:rPr>
          <w:b/>
          <w:sz w:val="28"/>
          <w:szCs w:val="28"/>
        </w:rPr>
        <w:t>Схема размещения нестационарных торговых объектов</w:t>
      </w:r>
    </w:p>
    <w:p w:rsidR="00141A4D" w:rsidRPr="009B36A2" w:rsidRDefault="00141A4D" w:rsidP="00141A4D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90" w:type="dxa"/>
          <w:left w:w="90" w:type="dxa"/>
          <w:bottom w:w="90" w:type="dxa"/>
          <w:right w:w="90" w:type="dxa"/>
        </w:tblCellMar>
        <w:tblLook w:val="04A0"/>
      </w:tblPr>
      <w:tblGrid>
        <w:gridCol w:w="423"/>
        <w:gridCol w:w="2183"/>
        <w:gridCol w:w="2123"/>
        <w:gridCol w:w="1746"/>
        <w:gridCol w:w="1590"/>
        <w:gridCol w:w="1470"/>
      </w:tblGrid>
      <w:tr w:rsidR="00141A4D" w:rsidRPr="009B36A2" w:rsidTr="00F54E00">
        <w:trPr>
          <w:trHeight w:val="1362"/>
        </w:trPr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 w:rsidRPr="009B36A2">
              <w:rPr>
                <w:b/>
                <w:bCs/>
                <w:color w:val="052635"/>
              </w:rPr>
              <w:t>№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 w:rsidRPr="009B36A2">
              <w:rPr>
                <w:b/>
                <w:bCs/>
                <w:color w:val="052635"/>
              </w:rPr>
              <w:t>Место нахождения торгового объекта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 w:rsidRPr="009B36A2">
              <w:rPr>
                <w:b/>
                <w:bCs/>
                <w:color w:val="052635"/>
              </w:rPr>
              <w:t>Специализация торгового объекта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 w:rsidRPr="009B36A2">
              <w:rPr>
                <w:b/>
                <w:bCs/>
                <w:color w:val="052635"/>
              </w:rPr>
              <w:t>Тип торгового объекта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 w:rsidRPr="009B36A2">
              <w:rPr>
                <w:b/>
                <w:bCs/>
                <w:color w:val="052635"/>
              </w:rPr>
              <w:t>Период размещения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 w:rsidRPr="009B36A2">
              <w:rPr>
                <w:b/>
                <w:bCs/>
                <w:color w:val="052635"/>
              </w:rPr>
              <w:t>Площадь торгового объекта</w:t>
            </w:r>
            <w:r>
              <w:rPr>
                <w:b/>
                <w:bCs/>
                <w:color w:val="052635"/>
              </w:rPr>
              <w:t xml:space="preserve"> (м</w:t>
            </w:r>
            <w:proofErr w:type="gramStart"/>
            <w:r>
              <w:rPr>
                <w:b/>
                <w:bCs/>
                <w:color w:val="052635"/>
                <w:vertAlign w:val="superscript"/>
              </w:rPr>
              <w:t>2</w:t>
            </w:r>
            <w:proofErr w:type="gramEnd"/>
            <w:r>
              <w:rPr>
                <w:b/>
                <w:bCs/>
                <w:color w:val="052635"/>
              </w:rPr>
              <w:t>)</w:t>
            </w:r>
          </w:p>
        </w:tc>
      </w:tr>
      <w:tr w:rsidR="00141A4D" w:rsidRPr="009B36A2" w:rsidTr="00F54E0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 w:rsidRPr="009B36A2">
              <w:rPr>
                <w:color w:val="052635"/>
              </w:rPr>
              <w:t>1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rPr>
                <w:color w:val="052635"/>
              </w:rPr>
            </w:pPr>
            <w:r w:rsidRPr="009B36A2">
              <w:rPr>
                <w:color w:val="052635"/>
              </w:rPr>
              <w:t xml:space="preserve">ул. </w:t>
            </w:r>
            <w:r>
              <w:rPr>
                <w:color w:val="052635"/>
              </w:rPr>
              <w:t>Энергетиков, д.60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квас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Передвижной торговый объект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01.05-31.09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6</w:t>
            </w:r>
          </w:p>
        </w:tc>
      </w:tr>
      <w:tr w:rsidR="00141A4D" w:rsidRPr="009B36A2" w:rsidTr="00F54E0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2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rPr>
                <w:color w:val="052635"/>
              </w:rPr>
            </w:pPr>
            <w:r w:rsidRPr="009B36A2">
              <w:rPr>
                <w:color w:val="052635"/>
              </w:rPr>
              <w:t xml:space="preserve">ул. </w:t>
            </w:r>
            <w:r>
              <w:rPr>
                <w:color w:val="052635"/>
              </w:rPr>
              <w:t>Энергетиков, д.60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квас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Передвижной торговый объект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01.05-31.09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6</w:t>
            </w:r>
          </w:p>
        </w:tc>
      </w:tr>
      <w:tr w:rsidR="00141A4D" w:rsidRPr="009B36A2" w:rsidTr="00F54E0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3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Default="00141A4D" w:rsidP="00F54E00">
            <w:pPr>
              <w:spacing w:before="100" w:beforeAutospacing="1" w:after="100" w:afterAutospacing="1"/>
              <w:rPr>
                <w:color w:val="052635"/>
              </w:rPr>
            </w:pPr>
            <w:r w:rsidRPr="009B36A2">
              <w:rPr>
                <w:color w:val="052635"/>
              </w:rPr>
              <w:t xml:space="preserve">ул. </w:t>
            </w:r>
            <w:r>
              <w:rPr>
                <w:color w:val="052635"/>
              </w:rPr>
              <w:t>Октябрьская</w:t>
            </w:r>
            <w:proofErr w:type="gramStart"/>
            <w:r>
              <w:rPr>
                <w:color w:val="052635"/>
              </w:rPr>
              <w:t xml:space="preserve"> ,</w:t>
            </w:r>
            <w:proofErr w:type="gramEnd"/>
            <w:r>
              <w:rPr>
                <w:color w:val="052635"/>
              </w:rPr>
              <w:t xml:space="preserve"> напротив д. 29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 w:rsidRPr="009B36A2">
              <w:rPr>
                <w:color w:val="052635"/>
              </w:rPr>
              <w:t>торговля продуктами питания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павильон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 w:rsidRPr="009B36A2">
              <w:rPr>
                <w:color w:val="052635"/>
              </w:rPr>
              <w:t>круглый год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80</w:t>
            </w:r>
          </w:p>
        </w:tc>
      </w:tr>
      <w:tr w:rsidR="00141A4D" w:rsidRPr="009B36A2" w:rsidTr="00F54E0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4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rPr>
                <w:color w:val="052635"/>
              </w:rPr>
            </w:pPr>
            <w:r>
              <w:rPr>
                <w:color w:val="052635"/>
              </w:rPr>
              <w:t>Ул. Энергетиков, в районе д.13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 w:rsidRPr="009B36A2">
              <w:rPr>
                <w:color w:val="052635"/>
              </w:rPr>
              <w:t>торговля продуктами питания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павильон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 w:rsidRPr="009B36A2">
              <w:rPr>
                <w:color w:val="052635"/>
              </w:rPr>
              <w:t>круглый год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35,5</w:t>
            </w:r>
          </w:p>
        </w:tc>
      </w:tr>
      <w:tr w:rsidR="00141A4D" w:rsidRPr="009B36A2" w:rsidTr="00F54E0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5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rPr>
                <w:color w:val="052635"/>
              </w:rPr>
            </w:pPr>
            <w:r w:rsidRPr="009B36A2">
              <w:rPr>
                <w:color w:val="052635"/>
              </w:rPr>
              <w:t xml:space="preserve">ул. </w:t>
            </w:r>
            <w:r>
              <w:rPr>
                <w:color w:val="052635"/>
              </w:rPr>
              <w:t>Энергетиков, напротив д. 59-61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квас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Передвижной торговый объект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01.05-31.09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6</w:t>
            </w:r>
          </w:p>
        </w:tc>
      </w:tr>
      <w:tr w:rsidR="00141A4D" w:rsidRPr="009B36A2" w:rsidTr="00F54E0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6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rPr>
                <w:color w:val="052635"/>
              </w:rPr>
            </w:pPr>
            <w:r w:rsidRPr="009B36A2">
              <w:rPr>
                <w:color w:val="052635"/>
              </w:rPr>
              <w:t xml:space="preserve">ул. </w:t>
            </w:r>
            <w:r>
              <w:rPr>
                <w:color w:val="052635"/>
              </w:rPr>
              <w:t>Энергетиков, д. 61-ц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цветы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палатка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 w:rsidRPr="009B36A2">
              <w:rPr>
                <w:color w:val="052635"/>
              </w:rPr>
              <w:t>круглый год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11</w:t>
            </w:r>
          </w:p>
        </w:tc>
      </w:tr>
      <w:tr w:rsidR="00141A4D" w:rsidRPr="009B36A2" w:rsidTr="00F54E0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7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Default="00141A4D" w:rsidP="00F54E00">
            <w:pPr>
              <w:spacing w:before="100" w:beforeAutospacing="1" w:after="100" w:afterAutospacing="1"/>
              <w:rPr>
                <w:color w:val="052635"/>
              </w:rPr>
            </w:pPr>
            <w:r>
              <w:rPr>
                <w:color w:val="052635"/>
              </w:rPr>
              <w:t>ул</w:t>
            </w:r>
            <w:proofErr w:type="gramStart"/>
            <w:r>
              <w:rPr>
                <w:color w:val="052635"/>
              </w:rPr>
              <w:t>.Э</w:t>
            </w:r>
            <w:proofErr w:type="gramEnd"/>
            <w:r>
              <w:rPr>
                <w:color w:val="052635"/>
              </w:rPr>
              <w:t>нергетиков</w:t>
            </w:r>
          </w:p>
          <w:p w:rsidR="00141A4D" w:rsidRPr="009B36A2" w:rsidRDefault="00141A4D" w:rsidP="00F54E00">
            <w:pPr>
              <w:spacing w:before="100" w:beforeAutospacing="1" w:after="100" w:afterAutospacing="1"/>
              <w:rPr>
                <w:color w:val="052635"/>
              </w:rPr>
            </w:pPr>
            <w:r>
              <w:rPr>
                <w:color w:val="052635"/>
              </w:rPr>
              <w:t>д.59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 w:rsidRPr="009B36A2">
              <w:rPr>
                <w:color w:val="052635"/>
              </w:rPr>
              <w:t>торговля хлебобулочными изделиями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палатка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 w:rsidRPr="009B36A2">
              <w:rPr>
                <w:color w:val="052635"/>
              </w:rPr>
              <w:t>круглый год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21,75</w:t>
            </w:r>
          </w:p>
        </w:tc>
      </w:tr>
      <w:tr w:rsidR="00141A4D" w:rsidRPr="009B36A2" w:rsidTr="00F54E0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8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rPr>
                <w:color w:val="052635"/>
              </w:rPr>
            </w:pPr>
            <w:r>
              <w:rPr>
                <w:color w:val="052635"/>
              </w:rPr>
              <w:t>Ул. Энергетиков, д.59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квас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Передвижной торговый объект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01.05-31.09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6</w:t>
            </w:r>
          </w:p>
        </w:tc>
      </w:tr>
      <w:tr w:rsidR="00141A4D" w:rsidRPr="009B36A2" w:rsidTr="00F54E0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9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rPr>
                <w:color w:val="052635"/>
              </w:rPr>
            </w:pPr>
            <w:r>
              <w:rPr>
                <w:color w:val="052635"/>
              </w:rPr>
              <w:t>Ул. Энергетиков, д.52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овощи - фрукты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палатка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15.04-31.10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10</w:t>
            </w:r>
          </w:p>
        </w:tc>
      </w:tr>
      <w:tr w:rsidR="00141A4D" w:rsidRPr="009B36A2" w:rsidTr="00F54E0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10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rPr>
                <w:color w:val="052635"/>
              </w:rPr>
            </w:pPr>
            <w:r>
              <w:rPr>
                <w:color w:val="052635"/>
              </w:rPr>
              <w:t>Ул. Энергетиков, д.52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квас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Передвижной торговый объект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01.05-31.09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6</w:t>
            </w:r>
          </w:p>
        </w:tc>
      </w:tr>
      <w:tr w:rsidR="00141A4D" w:rsidRPr="009B36A2" w:rsidTr="00F54E0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 w:rsidRPr="009B36A2">
              <w:rPr>
                <w:color w:val="052635"/>
              </w:rPr>
              <w:t>1</w:t>
            </w:r>
            <w:r>
              <w:rPr>
                <w:color w:val="052635"/>
              </w:rPr>
              <w:t>1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rPr>
                <w:color w:val="052635"/>
              </w:rPr>
            </w:pPr>
            <w:r>
              <w:rPr>
                <w:color w:val="052635"/>
              </w:rPr>
              <w:t>Пл. Советов, д.3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 w:rsidRPr="009B36A2">
              <w:rPr>
                <w:color w:val="052635"/>
              </w:rPr>
              <w:t>торговля продуктами питания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павильон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 w:rsidRPr="009B36A2">
              <w:rPr>
                <w:color w:val="052635"/>
              </w:rPr>
              <w:t>круглый год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33</w:t>
            </w:r>
          </w:p>
        </w:tc>
      </w:tr>
      <w:tr w:rsidR="00141A4D" w:rsidRPr="009B36A2" w:rsidTr="00F54E0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 w:rsidRPr="009B36A2">
              <w:rPr>
                <w:color w:val="052635"/>
              </w:rPr>
              <w:lastRenderedPageBreak/>
              <w:t>1</w:t>
            </w:r>
            <w:r>
              <w:rPr>
                <w:color w:val="052635"/>
              </w:rPr>
              <w:t>2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rPr>
                <w:color w:val="052635"/>
              </w:rPr>
            </w:pPr>
            <w:r>
              <w:rPr>
                <w:color w:val="052635"/>
              </w:rPr>
              <w:t>Ул. Энергетиков, д. 15-17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 w:rsidRPr="009B36A2">
              <w:rPr>
                <w:color w:val="052635"/>
              </w:rPr>
              <w:t>печатная продукция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палатка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 w:rsidRPr="009B36A2">
              <w:rPr>
                <w:color w:val="052635"/>
              </w:rPr>
              <w:t>круглый год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 w:rsidRPr="009B36A2">
              <w:rPr>
                <w:color w:val="052635"/>
              </w:rPr>
              <w:t>1</w:t>
            </w:r>
            <w:r>
              <w:rPr>
                <w:color w:val="052635"/>
              </w:rPr>
              <w:t>1</w:t>
            </w:r>
          </w:p>
        </w:tc>
      </w:tr>
      <w:tr w:rsidR="00141A4D" w:rsidRPr="009B36A2" w:rsidTr="00F54E0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 w:rsidRPr="009B36A2">
              <w:rPr>
                <w:color w:val="052635"/>
              </w:rPr>
              <w:t>1</w:t>
            </w:r>
            <w:r>
              <w:rPr>
                <w:color w:val="052635"/>
              </w:rPr>
              <w:t>3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rPr>
                <w:color w:val="052635"/>
              </w:rPr>
            </w:pPr>
            <w:r w:rsidRPr="009B36A2">
              <w:rPr>
                <w:color w:val="052635"/>
              </w:rPr>
              <w:t xml:space="preserve">ул. </w:t>
            </w:r>
            <w:r>
              <w:rPr>
                <w:color w:val="052635"/>
              </w:rPr>
              <w:t>Энергетиков, д. 17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квас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Передвижной торговый объект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01.05-31.09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6</w:t>
            </w:r>
          </w:p>
        </w:tc>
      </w:tr>
      <w:tr w:rsidR="00141A4D" w:rsidRPr="009B36A2" w:rsidTr="00F54E0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 w:rsidRPr="009B36A2">
              <w:rPr>
                <w:color w:val="052635"/>
              </w:rPr>
              <w:t>1</w:t>
            </w:r>
            <w:r>
              <w:rPr>
                <w:color w:val="052635"/>
              </w:rPr>
              <w:t>4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rPr>
                <w:color w:val="052635"/>
              </w:rPr>
            </w:pPr>
            <w:r>
              <w:rPr>
                <w:color w:val="052635"/>
              </w:rPr>
              <w:t>Ул. Энергетиков</w:t>
            </w:r>
            <w:proofErr w:type="gramStart"/>
            <w:r>
              <w:rPr>
                <w:color w:val="052635"/>
              </w:rPr>
              <w:t>.</w:t>
            </w:r>
            <w:proofErr w:type="gramEnd"/>
            <w:r>
              <w:rPr>
                <w:color w:val="052635"/>
              </w:rPr>
              <w:t xml:space="preserve"> </w:t>
            </w:r>
            <w:proofErr w:type="gramStart"/>
            <w:r>
              <w:rPr>
                <w:color w:val="052635"/>
              </w:rPr>
              <w:t>д</w:t>
            </w:r>
            <w:proofErr w:type="gramEnd"/>
            <w:r>
              <w:rPr>
                <w:color w:val="052635"/>
              </w:rPr>
              <w:t>.15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 w:rsidRPr="009B36A2">
              <w:rPr>
                <w:color w:val="052635"/>
              </w:rPr>
              <w:t>овощи-фрукты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палатка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15.04-31.10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10</w:t>
            </w:r>
          </w:p>
        </w:tc>
      </w:tr>
      <w:tr w:rsidR="00141A4D" w:rsidRPr="009B36A2" w:rsidTr="00F54E0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15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Default="00141A4D" w:rsidP="00F54E00">
            <w:pPr>
              <w:spacing w:before="100" w:beforeAutospacing="1" w:after="100" w:afterAutospacing="1"/>
              <w:rPr>
                <w:color w:val="052635"/>
              </w:rPr>
            </w:pPr>
            <w:r>
              <w:rPr>
                <w:color w:val="052635"/>
              </w:rPr>
              <w:t>Ул. Энергетиков (конечная остановка 280 маршрута)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 xml:space="preserve"> квас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Передвижной торговый объект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01.05-31.09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6</w:t>
            </w:r>
          </w:p>
        </w:tc>
      </w:tr>
      <w:tr w:rsidR="00141A4D" w:rsidRPr="009B36A2" w:rsidTr="00F54E0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16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Default="00141A4D" w:rsidP="00F54E00">
            <w:pPr>
              <w:spacing w:before="100" w:beforeAutospacing="1" w:after="100" w:afterAutospacing="1"/>
              <w:rPr>
                <w:color w:val="052635"/>
              </w:rPr>
            </w:pPr>
            <w:r>
              <w:rPr>
                <w:color w:val="052635"/>
              </w:rPr>
              <w:t>Пл. Советов (сквер)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квас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Передвижной торговый объект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01.05-31.09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6</w:t>
            </w:r>
          </w:p>
        </w:tc>
      </w:tr>
      <w:tr w:rsidR="00141A4D" w:rsidRPr="009B36A2" w:rsidTr="00F54E0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17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Default="00141A4D" w:rsidP="00F54E00">
            <w:pPr>
              <w:spacing w:before="100" w:beforeAutospacing="1" w:after="100" w:afterAutospacing="1"/>
              <w:rPr>
                <w:color w:val="052635"/>
              </w:rPr>
            </w:pPr>
            <w:r>
              <w:rPr>
                <w:color w:val="052635"/>
              </w:rPr>
              <w:t>Г. Советск (</w:t>
            </w:r>
            <w:proofErr w:type="spellStart"/>
            <w:r>
              <w:rPr>
                <w:color w:val="052635"/>
              </w:rPr>
              <w:t>Щекинское</w:t>
            </w:r>
            <w:proofErr w:type="spellEnd"/>
            <w:r>
              <w:rPr>
                <w:color w:val="052635"/>
              </w:rPr>
              <w:t xml:space="preserve"> водохранилище, пляж)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квас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Передвижной торговый объект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01.05-31.09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6</w:t>
            </w:r>
          </w:p>
        </w:tc>
      </w:tr>
      <w:tr w:rsidR="00141A4D" w:rsidRPr="009B36A2" w:rsidTr="00F54E0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18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Default="00141A4D" w:rsidP="00F54E00">
            <w:pPr>
              <w:spacing w:before="100" w:beforeAutospacing="1" w:after="100" w:afterAutospacing="1"/>
              <w:rPr>
                <w:color w:val="052635"/>
              </w:rPr>
            </w:pPr>
            <w:r>
              <w:rPr>
                <w:color w:val="052635"/>
              </w:rPr>
              <w:t>Г. Советск (</w:t>
            </w:r>
            <w:proofErr w:type="spellStart"/>
            <w:r>
              <w:rPr>
                <w:color w:val="052635"/>
              </w:rPr>
              <w:t>Щекинское</w:t>
            </w:r>
            <w:proofErr w:type="spellEnd"/>
            <w:r>
              <w:rPr>
                <w:color w:val="052635"/>
              </w:rPr>
              <w:t xml:space="preserve"> водохранилище, пляж)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мороженное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Передвижной торговый объект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01.05-31.09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FFFFFF"/>
            <w:vAlign w:val="center"/>
            <w:hideMark/>
          </w:tcPr>
          <w:p w:rsidR="00141A4D" w:rsidRPr="009B36A2" w:rsidRDefault="00141A4D" w:rsidP="00F54E00">
            <w:pPr>
              <w:spacing w:before="100" w:beforeAutospacing="1" w:after="100" w:afterAutospacing="1"/>
              <w:jc w:val="center"/>
              <w:rPr>
                <w:color w:val="052635"/>
              </w:rPr>
            </w:pPr>
            <w:r>
              <w:rPr>
                <w:color w:val="052635"/>
              </w:rPr>
              <w:t>6</w:t>
            </w:r>
          </w:p>
        </w:tc>
      </w:tr>
    </w:tbl>
    <w:p w:rsidR="00141A4D" w:rsidRDefault="00141A4D" w:rsidP="00141A4D">
      <w:pPr>
        <w:autoSpaceDN w:val="0"/>
        <w:jc w:val="right"/>
        <w:rPr>
          <w:sz w:val="28"/>
          <w:szCs w:val="28"/>
        </w:rPr>
      </w:pPr>
    </w:p>
    <w:p w:rsidR="00141A4D" w:rsidRDefault="00141A4D" w:rsidP="00141A4D">
      <w:pPr>
        <w:autoSpaceDN w:val="0"/>
        <w:jc w:val="right"/>
        <w:rPr>
          <w:sz w:val="28"/>
          <w:szCs w:val="28"/>
        </w:rPr>
      </w:pPr>
    </w:p>
    <w:p w:rsidR="00141A4D" w:rsidRDefault="00141A4D" w:rsidP="00141A4D">
      <w:pPr>
        <w:autoSpaceDN w:val="0"/>
        <w:jc w:val="right"/>
        <w:rPr>
          <w:sz w:val="28"/>
          <w:szCs w:val="28"/>
        </w:rPr>
      </w:pPr>
    </w:p>
    <w:p w:rsidR="00141A4D" w:rsidRDefault="00141A4D" w:rsidP="00141A4D">
      <w:pPr>
        <w:autoSpaceDN w:val="0"/>
        <w:jc w:val="right"/>
        <w:rPr>
          <w:sz w:val="28"/>
          <w:szCs w:val="28"/>
        </w:rPr>
      </w:pPr>
    </w:p>
    <w:p w:rsidR="00141A4D" w:rsidRDefault="00141A4D" w:rsidP="00141A4D">
      <w:pPr>
        <w:autoSpaceDN w:val="0"/>
        <w:jc w:val="right"/>
        <w:rPr>
          <w:sz w:val="28"/>
          <w:szCs w:val="28"/>
        </w:rPr>
      </w:pPr>
    </w:p>
    <w:p w:rsidR="00141A4D" w:rsidRDefault="00141A4D" w:rsidP="00141A4D">
      <w:pPr>
        <w:autoSpaceDN w:val="0"/>
        <w:jc w:val="right"/>
        <w:rPr>
          <w:sz w:val="28"/>
          <w:szCs w:val="28"/>
        </w:rPr>
      </w:pPr>
    </w:p>
    <w:p w:rsidR="00141A4D" w:rsidRDefault="00141A4D" w:rsidP="00141A4D">
      <w:pPr>
        <w:autoSpaceDN w:val="0"/>
        <w:jc w:val="right"/>
        <w:rPr>
          <w:sz w:val="28"/>
          <w:szCs w:val="28"/>
        </w:rPr>
      </w:pPr>
    </w:p>
    <w:p w:rsidR="00141A4D" w:rsidRDefault="00141A4D" w:rsidP="00141A4D">
      <w:pPr>
        <w:autoSpaceDN w:val="0"/>
        <w:jc w:val="right"/>
        <w:rPr>
          <w:sz w:val="28"/>
          <w:szCs w:val="28"/>
        </w:rPr>
      </w:pPr>
    </w:p>
    <w:p w:rsidR="00D66883" w:rsidRDefault="00D66883"/>
    <w:sectPr w:rsidR="00D66883" w:rsidSect="00D66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1A4D"/>
    <w:rsid w:val="00011153"/>
    <w:rsid w:val="000F5867"/>
    <w:rsid w:val="00141A4D"/>
    <w:rsid w:val="004F2361"/>
    <w:rsid w:val="005B05B0"/>
    <w:rsid w:val="00692CA1"/>
    <w:rsid w:val="006B14E7"/>
    <w:rsid w:val="00BF03C6"/>
    <w:rsid w:val="00D66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A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4</cp:revision>
  <cp:lastPrinted>2018-04-12T06:19:00Z</cp:lastPrinted>
  <dcterms:created xsi:type="dcterms:W3CDTF">2018-04-12T06:13:00Z</dcterms:created>
  <dcterms:modified xsi:type="dcterms:W3CDTF">2018-04-13T07:12:00Z</dcterms:modified>
</cp:coreProperties>
</file>