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1AF" w:rsidRDefault="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r>
        <w:rPr>
          <w:b w:val="0"/>
          <w:noProof/>
          <w:sz w:val="28"/>
          <w:szCs w:val="28"/>
          <w:lang w:eastAsia="ru-RU"/>
        </w:rPr>
        <w:drawing>
          <wp:anchor distT="0" distB="0" distL="114300" distR="114300" simplePos="0" relativeHeight="251659264" behindDoc="0" locked="0" layoutInCell="1" allowOverlap="1">
            <wp:simplePos x="0" y="0"/>
            <wp:positionH relativeFrom="column">
              <wp:posOffset>2947035</wp:posOffset>
            </wp:positionH>
            <wp:positionV relativeFrom="paragraph">
              <wp:posOffset>-705485</wp:posOffset>
            </wp:positionV>
            <wp:extent cx="800100" cy="1219200"/>
            <wp:effectExtent l="19050" t="0" r="0" b="0"/>
            <wp:wrapNone/>
            <wp:docPr id="2" name="Рисунок 2"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4_герб цвет с ВЧ"/>
                    <pic:cNvPicPr>
                      <a:picLocks noChangeAspect="1" noChangeArrowheads="1"/>
                    </pic:cNvPicPr>
                  </pic:nvPicPr>
                  <pic:blipFill>
                    <a:blip r:embed="rId7" cstate="print"/>
                    <a:srcRect/>
                    <a:stretch>
                      <a:fillRect/>
                    </a:stretch>
                  </pic:blipFill>
                  <pic:spPr bwMode="auto">
                    <a:xfrm>
                      <a:off x="0" y="0"/>
                      <a:ext cx="800100" cy="1219200"/>
                    </a:xfrm>
                    <a:prstGeom prst="rect">
                      <a:avLst/>
                    </a:prstGeom>
                    <a:solidFill>
                      <a:srgbClr val="FFFFFF"/>
                    </a:solidFill>
                  </pic:spPr>
                </pic:pic>
              </a:graphicData>
            </a:graphic>
          </wp:anchor>
        </w:drawing>
      </w: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r w:rsidRPr="008531AF">
        <w:rPr>
          <w:rFonts w:ascii="Times New Roman" w:hAnsi="Times New Roman" w:cs="Times New Roman"/>
          <w:sz w:val="28"/>
          <w:szCs w:val="28"/>
        </w:rPr>
        <w:t>Российская Федерация</w:t>
      </w:r>
    </w:p>
    <w:p w:rsidR="008531AF" w:rsidRPr="008531AF" w:rsidRDefault="008531AF" w:rsidP="008531AF">
      <w:pPr>
        <w:pStyle w:val="ConsPlusTitle"/>
        <w:jc w:val="center"/>
        <w:rPr>
          <w:rFonts w:ascii="Times New Roman" w:hAnsi="Times New Roman" w:cs="Times New Roman"/>
          <w:sz w:val="28"/>
          <w:szCs w:val="28"/>
        </w:rPr>
      </w:pPr>
      <w:r w:rsidRPr="008531AF">
        <w:rPr>
          <w:rFonts w:ascii="Times New Roman" w:hAnsi="Times New Roman" w:cs="Times New Roman"/>
          <w:sz w:val="28"/>
          <w:szCs w:val="28"/>
        </w:rPr>
        <w:t>Щекинский район Тульской области</w:t>
      </w:r>
    </w:p>
    <w:p w:rsidR="008531AF" w:rsidRPr="008531AF" w:rsidRDefault="008531AF" w:rsidP="008531AF">
      <w:pPr>
        <w:pStyle w:val="ConsPlusTitle"/>
        <w:jc w:val="center"/>
        <w:rPr>
          <w:rFonts w:ascii="Times New Roman" w:hAnsi="Times New Roman" w:cs="Times New Roman"/>
          <w:sz w:val="28"/>
          <w:szCs w:val="28"/>
        </w:rPr>
      </w:pPr>
      <w:r w:rsidRPr="008531AF">
        <w:rPr>
          <w:rFonts w:ascii="Times New Roman" w:hAnsi="Times New Roman" w:cs="Times New Roman"/>
          <w:sz w:val="28"/>
          <w:szCs w:val="28"/>
        </w:rPr>
        <w:t>Администрация муниципального образования город Советск</w:t>
      </w:r>
    </w:p>
    <w:p w:rsidR="008531AF" w:rsidRPr="008531AF" w:rsidRDefault="008531AF" w:rsidP="008531AF">
      <w:pPr>
        <w:pStyle w:val="ConsPlusTitle"/>
        <w:jc w:val="center"/>
        <w:rPr>
          <w:rFonts w:ascii="Times New Roman" w:hAnsi="Times New Roman" w:cs="Times New Roman"/>
          <w:sz w:val="28"/>
          <w:szCs w:val="28"/>
        </w:rPr>
      </w:pPr>
      <w:r w:rsidRPr="008531AF">
        <w:rPr>
          <w:rFonts w:ascii="Times New Roman" w:hAnsi="Times New Roman" w:cs="Times New Roman"/>
          <w:sz w:val="28"/>
          <w:szCs w:val="28"/>
        </w:rPr>
        <w:t>Щекинского района</w:t>
      </w: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r w:rsidRPr="008531AF">
        <w:rPr>
          <w:rFonts w:ascii="Times New Roman" w:hAnsi="Times New Roman" w:cs="Times New Roman"/>
          <w:sz w:val="28"/>
          <w:szCs w:val="28"/>
        </w:rPr>
        <w:t>ПОСТАНОВЛЕНИЕ</w:t>
      </w: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315875" w:rsidP="008531AF">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28 декабря </w:t>
      </w:r>
      <w:r w:rsidR="008531AF" w:rsidRPr="008531AF">
        <w:rPr>
          <w:rFonts w:ascii="Times New Roman" w:hAnsi="Times New Roman" w:cs="Times New Roman"/>
          <w:sz w:val="28"/>
          <w:szCs w:val="28"/>
        </w:rPr>
        <w:t>201</w:t>
      </w:r>
      <w:r w:rsidR="008531AF">
        <w:rPr>
          <w:rFonts w:ascii="Times New Roman" w:hAnsi="Times New Roman" w:cs="Times New Roman"/>
          <w:sz w:val="28"/>
          <w:szCs w:val="28"/>
        </w:rPr>
        <w:t>8</w:t>
      </w:r>
      <w:r w:rsidR="008531AF" w:rsidRPr="008531AF">
        <w:rPr>
          <w:rFonts w:ascii="Times New Roman" w:hAnsi="Times New Roman" w:cs="Times New Roman"/>
          <w:sz w:val="28"/>
          <w:szCs w:val="28"/>
        </w:rPr>
        <w:t xml:space="preserve">г.                                          № </w:t>
      </w:r>
      <w:r>
        <w:rPr>
          <w:rFonts w:ascii="Times New Roman" w:hAnsi="Times New Roman" w:cs="Times New Roman"/>
          <w:sz w:val="28"/>
          <w:szCs w:val="28"/>
        </w:rPr>
        <w:t>12-238</w:t>
      </w: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center"/>
        <w:rPr>
          <w:rFonts w:ascii="Times New Roman" w:hAnsi="Times New Roman" w:cs="Times New Roman"/>
          <w:sz w:val="28"/>
          <w:szCs w:val="28"/>
        </w:rPr>
      </w:pPr>
    </w:p>
    <w:p w:rsidR="008531AF" w:rsidRDefault="008531AF" w:rsidP="008531AF">
      <w:pPr>
        <w:pStyle w:val="ConsPlusTitle"/>
        <w:jc w:val="center"/>
        <w:rPr>
          <w:rFonts w:ascii="Times New Roman" w:hAnsi="Times New Roman" w:cs="Times New Roman"/>
          <w:sz w:val="28"/>
          <w:szCs w:val="28"/>
        </w:rPr>
      </w:pPr>
      <w:r w:rsidRPr="008531AF">
        <w:rPr>
          <w:rFonts w:ascii="Times New Roman" w:hAnsi="Times New Roman" w:cs="Times New Roman"/>
          <w:sz w:val="28"/>
          <w:szCs w:val="28"/>
        </w:rPr>
        <w:t xml:space="preserve">Об утверждении Порядка учета бюджетных и денежных обязатеьств получателей средств бюджета муниципального образования город Советск Щекинского района   </w:t>
      </w: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8531AF">
        <w:rPr>
          <w:rFonts w:ascii="Times New Roman" w:hAnsi="Times New Roman" w:cs="Times New Roman"/>
          <w:b w:val="0"/>
          <w:sz w:val="28"/>
          <w:szCs w:val="28"/>
        </w:rPr>
        <w:t xml:space="preserve"> В соответствии со статьей 219.2 Бюджетного кодекса Российской Федерации, администрация муниципального образования  город Советск Щёкинского района ПОСТАНОВЛЯЕТ: </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1.Утвердить  Порядок учета бюджетных </w:t>
      </w:r>
      <w:r>
        <w:rPr>
          <w:rFonts w:ascii="Times New Roman" w:hAnsi="Times New Roman" w:cs="Times New Roman"/>
          <w:b w:val="0"/>
          <w:sz w:val="28"/>
          <w:szCs w:val="28"/>
        </w:rPr>
        <w:t xml:space="preserve">и денежных </w:t>
      </w:r>
      <w:r w:rsidRPr="008531AF">
        <w:rPr>
          <w:rFonts w:ascii="Times New Roman" w:hAnsi="Times New Roman" w:cs="Times New Roman"/>
          <w:b w:val="0"/>
          <w:sz w:val="28"/>
          <w:szCs w:val="28"/>
        </w:rPr>
        <w:t xml:space="preserve">обязательств получателей средств бюджета  муниципального образования город Советск  Щекинского района  (Приложение).       </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2. Контроль за исполнением настоящего постановления оставляю за собой.                                                                                                                                                                                        </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4.Постановление вступает в силу со дня официального обнародования</w:t>
      </w:r>
      <w:r>
        <w:rPr>
          <w:rFonts w:ascii="Times New Roman" w:hAnsi="Times New Roman" w:cs="Times New Roman"/>
          <w:b w:val="0"/>
          <w:sz w:val="28"/>
          <w:szCs w:val="28"/>
        </w:rPr>
        <w:t>.</w:t>
      </w:r>
    </w:p>
    <w:p w:rsidR="008531AF" w:rsidRPr="008531AF" w:rsidRDefault="008531AF" w:rsidP="008531AF">
      <w:pPr>
        <w:pStyle w:val="ConsPlusTitle"/>
        <w:jc w:val="both"/>
        <w:rPr>
          <w:rFonts w:ascii="Times New Roman" w:hAnsi="Times New Roman" w:cs="Times New Roman"/>
          <w:b w:val="0"/>
          <w:sz w:val="28"/>
          <w:szCs w:val="28"/>
        </w:rPr>
      </w:pPr>
    </w:p>
    <w:p w:rsidR="008531AF" w:rsidRPr="008531AF" w:rsidRDefault="008531AF" w:rsidP="008531AF">
      <w:pPr>
        <w:pStyle w:val="ConsPlusTitle"/>
        <w:jc w:val="both"/>
        <w:rPr>
          <w:rFonts w:ascii="Times New Roman" w:hAnsi="Times New Roman" w:cs="Times New Roman"/>
          <w:b w:val="0"/>
          <w:sz w:val="28"/>
          <w:szCs w:val="28"/>
        </w:rPr>
      </w:pP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Глава администрации муниципального образования</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город Советск Щекинского района                                           Н.В.Мясоедов </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8531AF">
        <w:rPr>
          <w:rFonts w:ascii="Times New Roman" w:hAnsi="Times New Roman" w:cs="Times New Roman"/>
          <w:b w:val="0"/>
          <w:sz w:val="28"/>
          <w:szCs w:val="28"/>
        </w:rPr>
        <w:t xml:space="preserve"> Согласовано:</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8531AF">
        <w:rPr>
          <w:rFonts w:ascii="Times New Roman" w:hAnsi="Times New Roman" w:cs="Times New Roman"/>
          <w:b w:val="0"/>
          <w:sz w:val="28"/>
          <w:szCs w:val="28"/>
        </w:rPr>
        <w:t xml:space="preserve"> </w:t>
      </w:r>
      <w:r>
        <w:rPr>
          <w:rFonts w:ascii="Times New Roman" w:hAnsi="Times New Roman" w:cs="Times New Roman"/>
          <w:b w:val="0"/>
          <w:sz w:val="28"/>
          <w:szCs w:val="28"/>
        </w:rPr>
        <w:t>Михель А.А.</w:t>
      </w:r>
    </w:p>
    <w:p w:rsidR="008531AF" w:rsidRPr="008531AF" w:rsidRDefault="008531AF" w:rsidP="008531AF">
      <w:pPr>
        <w:pStyle w:val="ConsPlusTitle"/>
        <w:jc w:val="both"/>
        <w:rPr>
          <w:rFonts w:ascii="Times New Roman" w:hAnsi="Times New Roman" w:cs="Times New Roman"/>
          <w:b w:val="0"/>
          <w:sz w:val="28"/>
          <w:szCs w:val="28"/>
        </w:rPr>
      </w:pPr>
      <w:r w:rsidRPr="008531AF">
        <w:rPr>
          <w:rFonts w:ascii="Times New Roman" w:hAnsi="Times New Roman" w:cs="Times New Roman"/>
          <w:b w:val="0"/>
          <w:sz w:val="28"/>
          <w:szCs w:val="28"/>
        </w:rPr>
        <w:t xml:space="preserve">                                                                                                                  Пузочкина О.А.</w:t>
      </w:r>
    </w:p>
    <w:p w:rsidR="008531AF" w:rsidRPr="008531AF" w:rsidRDefault="008531AF" w:rsidP="008531AF">
      <w:pPr>
        <w:pStyle w:val="ConsPlusTitle"/>
        <w:jc w:val="center"/>
        <w:rPr>
          <w:rFonts w:ascii="Times New Roman" w:hAnsi="Times New Roman" w:cs="Times New Roman"/>
          <w:sz w:val="28"/>
          <w:szCs w:val="28"/>
        </w:rPr>
      </w:pPr>
    </w:p>
    <w:p w:rsidR="008531AF" w:rsidRPr="008531AF" w:rsidRDefault="008531AF" w:rsidP="008531AF">
      <w:pPr>
        <w:pStyle w:val="ConsPlusTitle"/>
        <w:rPr>
          <w:rFonts w:ascii="Times New Roman" w:hAnsi="Times New Roman" w:cs="Times New Roman"/>
          <w:b w:val="0"/>
        </w:rPr>
      </w:pPr>
      <w:r w:rsidRPr="008531AF">
        <w:rPr>
          <w:rFonts w:ascii="Times New Roman" w:hAnsi="Times New Roman" w:cs="Times New Roman"/>
          <w:b w:val="0"/>
        </w:rPr>
        <w:t>Исп.Грекова Н.Ю.</w:t>
      </w:r>
    </w:p>
    <w:p w:rsidR="008531AF" w:rsidRDefault="008531AF" w:rsidP="008531AF">
      <w:pPr>
        <w:pStyle w:val="ConsPlusTitle"/>
        <w:rPr>
          <w:rFonts w:ascii="Times New Roman" w:hAnsi="Times New Roman" w:cs="Times New Roman"/>
          <w:b w:val="0"/>
        </w:rPr>
      </w:pPr>
      <w:r w:rsidRPr="008531AF">
        <w:rPr>
          <w:rFonts w:ascii="Times New Roman" w:hAnsi="Times New Roman" w:cs="Times New Roman"/>
          <w:b w:val="0"/>
        </w:rPr>
        <w:t>Тел.7-45-41</w:t>
      </w:r>
    </w:p>
    <w:p w:rsidR="008531AF" w:rsidRDefault="008531AF" w:rsidP="008531AF">
      <w:pPr>
        <w:pStyle w:val="ConsPlusTitle"/>
        <w:rPr>
          <w:rFonts w:ascii="Times New Roman" w:hAnsi="Times New Roman" w:cs="Times New Roman"/>
          <w:b w:val="0"/>
        </w:rPr>
      </w:pPr>
    </w:p>
    <w:p w:rsidR="008531AF" w:rsidRPr="00177907" w:rsidRDefault="008531AF" w:rsidP="008531AF">
      <w:pPr>
        <w:pStyle w:val="ConsPlusTitle"/>
        <w:spacing w:line="276" w:lineRule="auto"/>
        <w:jc w:val="right"/>
        <w:rPr>
          <w:rFonts w:ascii="Times New Roman" w:hAnsi="Times New Roman" w:cs="Times New Roman"/>
          <w:sz w:val="24"/>
          <w:szCs w:val="24"/>
        </w:rPr>
      </w:pPr>
      <w:r w:rsidRPr="00177907">
        <w:rPr>
          <w:rFonts w:ascii="Times New Roman" w:hAnsi="Times New Roman" w:cs="Times New Roman"/>
          <w:sz w:val="24"/>
          <w:szCs w:val="24"/>
        </w:rPr>
        <w:lastRenderedPageBreak/>
        <w:t>Приложение 1</w:t>
      </w:r>
      <w:bookmarkStart w:id="0" w:name="_GoBack"/>
      <w:bookmarkEnd w:id="0"/>
    </w:p>
    <w:p w:rsidR="008531AF" w:rsidRDefault="008531AF" w:rsidP="00177907">
      <w:pPr>
        <w:pStyle w:val="ConsPlusTitle"/>
        <w:jc w:val="right"/>
        <w:rPr>
          <w:rFonts w:ascii="Times New Roman" w:hAnsi="Times New Roman" w:cs="Times New Roman"/>
          <w:b w:val="0"/>
          <w:sz w:val="24"/>
          <w:szCs w:val="24"/>
        </w:rPr>
      </w:pPr>
      <w:r w:rsidRPr="008531AF">
        <w:rPr>
          <w:rFonts w:ascii="Times New Roman" w:hAnsi="Times New Roman" w:cs="Times New Roman"/>
          <w:b w:val="0"/>
          <w:sz w:val="24"/>
          <w:szCs w:val="24"/>
        </w:rPr>
        <w:t xml:space="preserve"> к Постановлению администрации</w:t>
      </w:r>
    </w:p>
    <w:p w:rsidR="008531AF" w:rsidRPr="008531AF" w:rsidRDefault="008531AF" w:rsidP="00177907">
      <w:pPr>
        <w:spacing w:after="0" w:line="240" w:lineRule="auto"/>
        <w:jc w:val="right"/>
        <w:rPr>
          <w:rFonts w:ascii="Times New Roman" w:hAnsi="Times New Roman" w:cs="Times New Roman"/>
          <w:bCs/>
          <w:sz w:val="24"/>
          <w:szCs w:val="24"/>
        </w:rPr>
      </w:pPr>
      <w:r w:rsidRPr="008531AF">
        <w:rPr>
          <w:rFonts w:ascii="Times New Roman" w:hAnsi="Times New Roman" w:cs="Times New Roman"/>
          <w:bCs/>
          <w:sz w:val="24"/>
          <w:szCs w:val="24"/>
        </w:rPr>
        <w:t xml:space="preserve">«Об утверждении Порядка учета бюджетных и денежных обязатеьств </w:t>
      </w:r>
    </w:p>
    <w:p w:rsidR="008531AF" w:rsidRDefault="008531AF" w:rsidP="00177907">
      <w:pPr>
        <w:spacing w:after="0" w:line="240" w:lineRule="auto"/>
        <w:jc w:val="right"/>
        <w:rPr>
          <w:rFonts w:ascii="Times New Roman" w:hAnsi="Times New Roman" w:cs="Times New Roman"/>
          <w:bCs/>
          <w:sz w:val="24"/>
          <w:szCs w:val="24"/>
        </w:rPr>
      </w:pPr>
      <w:r w:rsidRPr="008531AF">
        <w:rPr>
          <w:rFonts w:ascii="Times New Roman" w:hAnsi="Times New Roman" w:cs="Times New Roman"/>
          <w:bCs/>
          <w:sz w:val="24"/>
          <w:szCs w:val="24"/>
        </w:rPr>
        <w:t>получателей средств бюджета муниципального образования</w:t>
      </w:r>
    </w:p>
    <w:p w:rsidR="008531AF" w:rsidRPr="008531AF" w:rsidRDefault="008531AF" w:rsidP="00177907">
      <w:pPr>
        <w:spacing w:after="0" w:line="240" w:lineRule="auto"/>
        <w:jc w:val="right"/>
        <w:rPr>
          <w:rFonts w:ascii="Times New Roman" w:hAnsi="Times New Roman" w:cs="Times New Roman"/>
          <w:bCs/>
          <w:sz w:val="24"/>
          <w:szCs w:val="24"/>
        </w:rPr>
      </w:pPr>
      <w:r w:rsidRPr="008531AF">
        <w:rPr>
          <w:rFonts w:ascii="Times New Roman" w:hAnsi="Times New Roman" w:cs="Times New Roman"/>
          <w:bCs/>
          <w:sz w:val="24"/>
          <w:szCs w:val="24"/>
        </w:rPr>
        <w:t xml:space="preserve"> город Советск Щекинского района </w:t>
      </w:r>
      <w:r w:rsidR="00177907">
        <w:rPr>
          <w:rFonts w:ascii="Times New Roman" w:hAnsi="Times New Roman" w:cs="Times New Roman"/>
          <w:bCs/>
          <w:sz w:val="24"/>
          <w:szCs w:val="24"/>
        </w:rPr>
        <w:t xml:space="preserve">                                                                                                                       № </w:t>
      </w:r>
      <w:r w:rsidR="00315875">
        <w:rPr>
          <w:rFonts w:ascii="Times New Roman" w:hAnsi="Times New Roman" w:cs="Times New Roman"/>
          <w:bCs/>
          <w:sz w:val="24"/>
          <w:szCs w:val="24"/>
        </w:rPr>
        <w:t xml:space="preserve">12-238 </w:t>
      </w:r>
      <w:r w:rsidR="00177907">
        <w:rPr>
          <w:rFonts w:ascii="Times New Roman" w:hAnsi="Times New Roman" w:cs="Times New Roman"/>
          <w:bCs/>
          <w:sz w:val="24"/>
          <w:szCs w:val="24"/>
        </w:rPr>
        <w:t xml:space="preserve">от </w:t>
      </w:r>
      <w:r w:rsidR="00315875">
        <w:rPr>
          <w:rFonts w:ascii="Times New Roman" w:hAnsi="Times New Roman" w:cs="Times New Roman"/>
          <w:bCs/>
          <w:sz w:val="24"/>
          <w:szCs w:val="24"/>
        </w:rPr>
        <w:t xml:space="preserve">28 декабря </w:t>
      </w:r>
      <w:r w:rsidR="00177907">
        <w:rPr>
          <w:rFonts w:ascii="Times New Roman" w:hAnsi="Times New Roman" w:cs="Times New Roman"/>
          <w:bCs/>
          <w:sz w:val="24"/>
          <w:szCs w:val="24"/>
        </w:rPr>
        <w:t>2018 года</w:t>
      </w:r>
      <w:r w:rsidRPr="008531AF">
        <w:rPr>
          <w:rFonts w:ascii="Times New Roman" w:hAnsi="Times New Roman" w:cs="Times New Roman"/>
          <w:bCs/>
          <w:sz w:val="24"/>
          <w:szCs w:val="24"/>
        </w:rPr>
        <w:t xml:space="preserve">  </w:t>
      </w:r>
    </w:p>
    <w:p w:rsidR="008531AF" w:rsidRPr="008531AF" w:rsidRDefault="008531AF" w:rsidP="008531AF">
      <w:pPr>
        <w:pStyle w:val="ConsPlusTitle"/>
        <w:spacing w:line="276" w:lineRule="auto"/>
        <w:jc w:val="right"/>
        <w:rPr>
          <w:rFonts w:ascii="Times New Roman" w:hAnsi="Times New Roman" w:cs="Times New Roman"/>
          <w:b w:val="0"/>
          <w:sz w:val="24"/>
          <w:szCs w:val="24"/>
        </w:rPr>
      </w:pPr>
    </w:p>
    <w:p w:rsidR="00FE4239" w:rsidRPr="00177907" w:rsidRDefault="00F11138" w:rsidP="008531AF">
      <w:pPr>
        <w:pStyle w:val="ConsPlusTitle"/>
        <w:spacing w:line="276" w:lineRule="auto"/>
        <w:jc w:val="center"/>
        <w:rPr>
          <w:rFonts w:ascii="Times New Roman" w:hAnsi="Times New Roman" w:cs="Times New Roman"/>
          <w:sz w:val="28"/>
          <w:szCs w:val="28"/>
        </w:rPr>
      </w:pPr>
      <w:r w:rsidRPr="00177907">
        <w:rPr>
          <w:rFonts w:ascii="Times New Roman" w:hAnsi="Times New Roman" w:cs="Times New Roman"/>
          <w:sz w:val="28"/>
          <w:szCs w:val="28"/>
        </w:rPr>
        <w:t>ПОРЯДОК</w:t>
      </w:r>
      <w:r w:rsidR="005B5635" w:rsidRPr="00177907">
        <w:rPr>
          <w:rFonts w:ascii="Times New Roman" w:hAnsi="Times New Roman" w:cs="Times New Roman"/>
          <w:sz w:val="28"/>
          <w:szCs w:val="28"/>
        </w:rPr>
        <w:t xml:space="preserve"> </w:t>
      </w:r>
      <w:r w:rsidRPr="00177907">
        <w:rPr>
          <w:rFonts w:ascii="Times New Roman" w:hAnsi="Times New Roman" w:cs="Times New Roman"/>
          <w:sz w:val="28"/>
          <w:szCs w:val="28"/>
        </w:rPr>
        <w:t xml:space="preserve">УЧЕТА   </w:t>
      </w:r>
    </w:p>
    <w:p w:rsidR="00C76A5E" w:rsidRPr="00FE4239" w:rsidRDefault="00F11138">
      <w:pPr>
        <w:pStyle w:val="ConsPlusTitle"/>
        <w:jc w:val="center"/>
        <w:rPr>
          <w:rFonts w:ascii="Times New Roman" w:hAnsi="Times New Roman" w:cs="Times New Roman"/>
        </w:rPr>
      </w:pPr>
      <w:r w:rsidRPr="00FE4239">
        <w:rPr>
          <w:rFonts w:ascii="Times New Roman" w:hAnsi="Times New Roman" w:cs="Times New Roman"/>
          <w:sz w:val="28"/>
          <w:szCs w:val="28"/>
        </w:rPr>
        <w:t xml:space="preserve">БЮДЖЕТНЫХ </w:t>
      </w:r>
      <w:r w:rsidR="00FE4239">
        <w:rPr>
          <w:rFonts w:ascii="Times New Roman" w:hAnsi="Times New Roman" w:cs="Times New Roman"/>
          <w:sz w:val="28"/>
          <w:szCs w:val="28"/>
        </w:rPr>
        <w:t xml:space="preserve">И ДЕНЕЖНЫХ </w:t>
      </w:r>
      <w:r w:rsidRPr="00FE4239">
        <w:rPr>
          <w:rFonts w:ascii="Times New Roman" w:hAnsi="Times New Roman" w:cs="Times New Roman"/>
          <w:sz w:val="28"/>
          <w:szCs w:val="28"/>
        </w:rPr>
        <w:t xml:space="preserve">ОБЯЗАТЕЛЬСТВ </w:t>
      </w:r>
      <w:r w:rsidR="00D50DB4">
        <w:rPr>
          <w:rFonts w:ascii="Times New Roman" w:hAnsi="Times New Roman" w:cs="Times New Roman"/>
          <w:sz w:val="28"/>
          <w:szCs w:val="28"/>
        </w:rPr>
        <w:t>П</w:t>
      </w:r>
      <w:r w:rsidRPr="00FE4239">
        <w:rPr>
          <w:rFonts w:ascii="Times New Roman" w:hAnsi="Times New Roman" w:cs="Times New Roman"/>
          <w:sz w:val="28"/>
          <w:szCs w:val="28"/>
        </w:rPr>
        <w:t>ОЛУЧАТЕЛЕЙ СРЕДСТВ</w:t>
      </w:r>
      <w:r w:rsidR="00D50DB4">
        <w:rPr>
          <w:rFonts w:ascii="Times New Roman" w:hAnsi="Times New Roman" w:cs="Times New Roman"/>
          <w:sz w:val="28"/>
          <w:szCs w:val="28"/>
        </w:rPr>
        <w:t xml:space="preserve"> </w:t>
      </w:r>
      <w:r w:rsidRPr="00FE4239">
        <w:rPr>
          <w:rFonts w:ascii="Times New Roman" w:hAnsi="Times New Roman" w:cs="Times New Roman"/>
          <w:sz w:val="28"/>
          <w:szCs w:val="28"/>
        </w:rPr>
        <w:t>БЮДЖЕТА</w:t>
      </w:r>
      <w:r w:rsidR="00A8074A">
        <w:rPr>
          <w:rFonts w:ascii="Times New Roman" w:hAnsi="Times New Roman" w:cs="Times New Roman"/>
          <w:sz w:val="28"/>
          <w:szCs w:val="28"/>
        </w:rPr>
        <w:t xml:space="preserve"> М</w:t>
      </w:r>
      <w:r w:rsidR="00177907">
        <w:rPr>
          <w:rFonts w:ascii="Times New Roman" w:hAnsi="Times New Roman" w:cs="Times New Roman"/>
          <w:sz w:val="28"/>
          <w:szCs w:val="28"/>
        </w:rPr>
        <w:t xml:space="preserve">УНИЦИПАЛЬНОГО </w:t>
      </w:r>
      <w:r w:rsidR="00A8074A">
        <w:rPr>
          <w:rFonts w:ascii="Times New Roman" w:hAnsi="Times New Roman" w:cs="Times New Roman"/>
          <w:sz w:val="28"/>
          <w:szCs w:val="28"/>
        </w:rPr>
        <w:t>О</w:t>
      </w:r>
      <w:r w:rsidR="00177907">
        <w:rPr>
          <w:rFonts w:ascii="Times New Roman" w:hAnsi="Times New Roman" w:cs="Times New Roman"/>
          <w:sz w:val="28"/>
          <w:szCs w:val="28"/>
        </w:rPr>
        <w:t>БРАЗОВАНИЯ</w:t>
      </w:r>
      <w:r w:rsidR="00A8074A">
        <w:rPr>
          <w:rFonts w:ascii="Times New Roman" w:hAnsi="Times New Roman" w:cs="Times New Roman"/>
          <w:sz w:val="28"/>
          <w:szCs w:val="28"/>
        </w:rPr>
        <w:t xml:space="preserve"> ГОРОД СОВЕТСК ЩЕКИНСКОГО РАЙОНА</w:t>
      </w:r>
    </w:p>
    <w:p w:rsidR="00C76A5E" w:rsidRPr="00F11138" w:rsidRDefault="00C76A5E">
      <w:pPr>
        <w:pStyle w:val="ConsPlusNormal"/>
        <w:jc w:val="both"/>
      </w:pPr>
    </w:p>
    <w:p w:rsidR="00C76A5E" w:rsidRPr="00A8074A" w:rsidRDefault="00F11138">
      <w:pPr>
        <w:pStyle w:val="ConsPlusNormal"/>
        <w:jc w:val="center"/>
        <w:outlineLvl w:val="0"/>
        <w:rPr>
          <w:rFonts w:ascii="Times New Roman" w:hAnsi="Times New Roman" w:cs="Times New Roman"/>
          <w:b/>
          <w:sz w:val="24"/>
          <w:szCs w:val="24"/>
        </w:rPr>
      </w:pPr>
      <w:r w:rsidRPr="00A8074A">
        <w:rPr>
          <w:rFonts w:ascii="Times New Roman" w:hAnsi="Times New Roman" w:cs="Times New Roman"/>
          <w:b/>
          <w:sz w:val="24"/>
          <w:szCs w:val="24"/>
        </w:rPr>
        <w:t>I. Общие положения</w:t>
      </w:r>
    </w:p>
    <w:p w:rsidR="00C76A5E" w:rsidRPr="00A8074A" w:rsidRDefault="00C76A5E">
      <w:pPr>
        <w:pStyle w:val="ConsPlusNormal"/>
        <w:jc w:val="both"/>
        <w:rPr>
          <w:rFonts w:ascii="Times New Roman" w:hAnsi="Times New Roman" w:cs="Times New Roman"/>
          <w:b/>
          <w:sz w:val="24"/>
          <w:szCs w:val="24"/>
        </w:rPr>
      </w:pP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1. Настоящий Порядок учета бюджетных</w:t>
      </w:r>
      <w:r w:rsidR="002B43D8"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получателей средств бюджета</w:t>
      </w:r>
      <w:r w:rsidR="00A8074A">
        <w:rPr>
          <w:rFonts w:ascii="Times New Roman" w:hAnsi="Times New Roman" w:cs="Times New Roman"/>
          <w:sz w:val="24"/>
          <w:szCs w:val="24"/>
        </w:rPr>
        <w:t xml:space="preserve"> МО г.Советск Щекинского района </w:t>
      </w:r>
      <w:r w:rsidRPr="00FE4239">
        <w:rPr>
          <w:rFonts w:ascii="Times New Roman" w:hAnsi="Times New Roman" w:cs="Times New Roman"/>
          <w:sz w:val="24"/>
          <w:szCs w:val="24"/>
        </w:rPr>
        <w:t xml:space="preserve"> (далее - Порядок) устанавливает порядок исполнения бюджета </w:t>
      </w:r>
      <w:r w:rsidR="00A8074A">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по расходам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получателей средств бюджета </w:t>
      </w:r>
      <w:r w:rsidR="00A8074A">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(далее - соответственно бюджетные обязательства</w:t>
      </w:r>
      <w:r w:rsidR="00803611" w:rsidRPr="00FE4239">
        <w:rPr>
          <w:rFonts w:ascii="Times New Roman" w:hAnsi="Times New Roman" w:cs="Times New Roman"/>
          <w:sz w:val="24"/>
          <w:szCs w:val="24"/>
        </w:rPr>
        <w:t>, денежные обязательства</w:t>
      </w:r>
      <w:r w:rsidRPr="00FE4239">
        <w:rPr>
          <w:rFonts w:ascii="Times New Roman" w:hAnsi="Times New Roman" w:cs="Times New Roman"/>
          <w:sz w:val="24"/>
          <w:szCs w:val="24"/>
        </w:rPr>
        <w:t>).</w:t>
      </w:r>
    </w:p>
    <w:p w:rsidR="00C76A5E" w:rsidRPr="00FE4239" w:rsidRDefault="00F11138" w:rsidP="00F553A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 Постановка на учет бюджетных</w:t>
      </w:r>
      <w:r w:rsidR="00F553A4" w:rsidRPr="00FE4239">
        <w:rPr>
          <w:rFonts w:ascii="Times New Roman" w:hAnsi="Times New Roman" w:cs="Times New Roman"/>
          <w:sz w:val="24"/>
          <w:szCs w:val="24"/>
        </w:rPr>
        <w:t xml:space="preserve"> и денежных</w:t>
      </w:r>
      <w:r w:rsidRPr="00FE4239">
        <w:rPr>
          <w:rFonts w:ascii="Times New Roman" w:hAnsi="Times New Roman" w:cs="Times New Roman"/>
          <w:sz w:val="24"/>
          <w:szCs w:val="24"/>
        </w:rPr>
        <w:t xml:space="preserve"> обязательств осуществляется на основании сведений о бюджетном обязательстве, содержащих информацию согласно </w:t>
      </w:r>
      <w:hyperlink r:id="rId8" w:history="1">
        <w:r w:rsidRPr="00FE4239">
          <w:rPr>
            <w:rFonts w:ascii="Times New Roman" w:hAnsi="Times New Roman" w:cs="Times New Roman"/>
            <w:sz w:val="24"/>
            <w:szCs w:val="24"/>
          </w:rPr>
          <w:t>приложению N 1</w:t>
        </w:r>
      </w:hyperlink>
      <w:r w:rsidRPr="00FE4239">
        <w:rPr>
          <w:rFonts w:ascii="Times New Roman" w:hAnsi="Times New Roman" w:cs="Times New Roman"/>
          <w:sz w:val="24"/>
          <w:szCs w:val="24"/>
        </w:rPr>
        <w:t xml:space="preserve"> к Порядку (далее - Сведения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 содержащих информацию согласно приложению №2 к Порядку (далее – Сведения о денежном обязательстве)</w:t>
      </w:r>
      <w:r w:rsidRPr="00FE4239">
        <w:rPr>
          <w:rFonts w:ascii="Times New Roman" w:hAnsi="Times New Roman" w:cs="Times New Roman"/>
          <w:sz w:val="24"/>
          <w:szCs w:val="24"/>
        </w:rPr>
        <w:t>, сформированных получателями средств бюджета</w:t>
      </w:r>
      <w:r w:rsidR="00A8074A">
        <w:rPr>
          <w:rFonts w:ascii="Times New Roman" w:hAnsi="Times New Roman" w:cs="Times New Roman"/>
          <w:sz w:val="24"/>
          <w:szCs w:val="24"/>
        </w:rPr>
        <w:t xml:space="preserve"> МО г.Советск Щекинского района</w:t>
      </w:r>
      <w:r w:rsidRPr="00FE4239">
        <w:rPr>
          <w:rFonts w:ascii="Times New Roman" w:hAnsi="Times New Roman" w:cs="Times New Roman"/>
          <w:sz w:val="24"/>
          <w:szCs w:val="24"/>
        </w:rPr>
        <w:t xml:space="preserve"> или Управлением, в случаях, установленных Порядком.</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 Сведения о бюджетном обязательстве</w:t>
      </w:r>
      <w:r w:rsidR="00F553A4" w:rsidRPr="00FE4239">
        <w:rPr>
          <w:rFonts w:ascii="Times New Roman" w:hAnsi="Times New Roman" w:cs="Times New Roman"/>
          <w:sz w:val="24"/>
          <w:szCs w:val="24"/>
        </w:rPr>
        <w:t xml:space="preserve"> и Сведения о денежном обязательстве</w:t>
      </w:r>
      <w:r w:rsidRPr="00FE4239">
        <w:rPr>
          <w:rFonts w:ascii="Times New Roman" w:hAnsi="Times New Roman" w:cs="Times New Roman"/>
          <w:sz w:val="24"/>
          <w:szCs w:val="24"/>
        </w:rPr>
        <w:t xml:space="preserve"> формируются в форме электронного документа и подписываются усиленной квалифицированной электронной подписью (далее - электронная подпись) лица, имеющего право действовать от имени получателя средств бюджета</w:t>
      </w:r>
      <w:r w:rsidR="00A8074A">
        <w:rPr>
          <w:rFonts w:ascii="Times New Roman" w:hAnsi="Times New Roman" w:cs="Times New Roman"/>
          <w:sz w:val="24"/>
          <w:szCs w:val="24"/>
        </w:rPr>
        <w:t xml:space="preserve"> МО г.Советск Щекинского района</w:t>
      </w:r>
      <w:r w:rsidRPr="00FE4239">
        <w:rPr>
          <w:rFonts w:ascii="Times New Roman" w:hAnsi="Times New Roman" w:cs="Times New Roman"/>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4. Лица, имеющие право действовать от имени получателя средств бюджета </w:t>
      </w:r>
      <w:r w:rsidR="00A8074A">
        <w:rPr>
          <w:rFonts w:ascii="Times New Roman" w:hAnsi="Times New Roman" w:cs="Times New Roman"/>
          <w:sz w:val="24"/>
          <w:szCs w:val="24"/>
        </w:rPr>
        <w:t xml:space="preserve"> </w:t>
      </w:r>
      <w:r w:rsidR="00A8074A" w:rsidRPr="00A8074A">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в соответствии с Порядком, несут персональную ответственность за формирование</w:t>
      </w:r>
      <w:r w:rsidR="00177907">
        <w:rPr>
          <w:rFonts w:ascii="Times New Roman" w:hAnsi="Times New Roman" w:cs="Times New Roman"/>
          <w:sz w:val="24"/>
          <w:szCs w:val="24"/>
        </w:rPr>
        <w:t xml:space="preserve"> </w:t>
      </w:r>
      <w:r w:rsidRPr="00FE4239">
        <w:rPr>
          <w:rFonts w:ascii="Times New Roman" w:hAnsi="Times New Roman" w:cs="Times New Roman"/>
          <w:sz w:val="24"/>
          <w:szCs w:val="24"/>
        </w:rPr>
        <w:t xml:space="preserve"> Сведений о бюджетном обязательстве</w:t>
      </w:r>
      <w:r w:rsidR="00F553A4" w:rsidRPr="00FE4239">
        <w:rPr>
          <w:rFonts w:ascii="Times New Roman" w:hAnsi="Times New Roman" w:cs="Times New Roman"/>
          <w:sz w:val="24"/>
          <w:szCs w:val="24"/>
        </w:rPr>
        <w:t xml:space="preserve"> и Сведений о денежном обязательстве</w:t>
      </w:r>
      <w:r w:rsidRPr="00FE4239">
        <w:rPr>
          <w:rFonts w:ascii="Times New Roman" w:hAnsi="Times New Roman" w:cs="Times New Roman"/>
          <w:sz w:val="24"/>
          <w:szCs w:val="24"/>
        </w:rPr>
        <w:t>, за их полноту и достоверность, а также за соблюдение установленных Порядком сроков их представления.</w:t>
      </w:r>
    </w:p>
    <w:p w:rsidR="00C76A5E" w:rsidRPr="00FE4239" w:rsidRDefault="00C76A5E">
      <w:pPr>
        <w:pStyle w:val="ConsPlusNormal"/>
        <w:ind w:firstLine="540"/>
        <w:jc w:val="both"/>
        <w:rPr>
          <w:rFonts w:ascii="Times New Roman" w:hAnsi="Times New Roman" w:cs="Times New Roman"/>
          <w:sz w:val="24"/>
          <w:szCs w:val="24"/>
        </w:rPr>
      </w:pPr>
    </w:p>
    <w:p w:rsidR="00C76A5E" w:rsidRPr="00A8074A" w:rsidRDefault="00F11138">
      <w:pPr>
        <w:pStyle w:val="ConsPlusNormal"/>
        <w:jc w:val="center"/>
        <w:outlineLvl w:val="0"/>
        <w:rPr>
          <w:rFonts w:ascii="Times New Roman" w:hAnsi="Times New Roman" w:cs="Times New Roman"/>
          <w:b/>
          <w:sz w:val="24"/>
          <w:szCs w:val="24"/>
        </w:rPr>
      </w:pPr>
      <w:r w:rsidRPr="00A8074A">
        <w:rPr>
          <w:rFonts w:ascii="Times New Roman" w:hAnsi="Times New Roman" w:cs="Times New Roman"/>
          <w:b/>
          <w:sz w:val="24"/>
          <w:szCs w:val="24"/>
        </w:rPr>
        <w:t>II. Порядок учета бюджетных обязательств получателей</w:t>
      </w:r>
    </w:p>
    <w:p w:rsidR="00C76A5E" w:rsidRDefault="00F11138" w:rsidP="00A8074A">
      <w:pPr>
        <w:pStyle w:val="ConsPlusNormal"/>
        <w:jc w:val="center"/>
        <w:rPr>
          <w:rFonts w:ascii="Times New Roman" w:hAnsi="Times New Roman" w:cs="Times New Roman"/>
          <w:b/>
          <w:sz w:val="24"/>
          <w:szCs w:val="24"/>
        </w:rPr>
      </w:pPr>
      <w:r w:rsidRPr="00A8074A">
        <w:rPr>
          <w:rFonts w:ascii="Times New Roman" w:hAnsi="Times New Roman" w:cs="Times New Roman"/>
          <w:b/>
          <w:sz w:val="24"/>
          <w:szCs w:val="24"/>
        </w:rPr>
        <w:t>средств бюджета</w:t>
      </w:r>
      <w:r w:rsidR="00A8074A" w:rsidRPr="00A8074A">
        <w:rPr>
          <w:rFonts w:ascii="Times New Roman" w:hAnsi="Times New Roman" w:cs="Times New Roman"/>
          <w:b/>
          <w:sz w:val="24"/>
          <w:szCs w:val="24"/>
        </w:rPr>
        <w:t xml:space="preserve"> МО г.Советск Щекинского района</w:t>
      </w:r>
    </w:p>
    <w:p w:rsidR="00A8074A" w:rsidRPr="00A8074A" w:rsidRDefault="00A8074A" w:rsidP="00A8074A">
      <w:pPr>
        <w:pStyle w:val="ConsPlusNormal"/>
        <w:jc w:val="center"/>
        <w:rPr>
          <w:rFonts w:ascii="Times New Roman" w:hAnsi="Times New Roman" w:cs="Times New Roman"/>
          <w:b/>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5. Постановка на учет бюджетного обязательства и внесение изменений в поставленное на учет бюджетное обязательство осуществляется в соответствии со Сведениями о бюджетном обязательстве, сформированными на основании документов, предусмотренных в </w:t>
      </w:r>
      <w:hyperlink r:id="rId9" w:history="1">
        <w:r w:rsidRPr="00FE4239">
          <w:rPr>
            <w:rFonts w:ascii="Times New Roman" w:hAnsi="Times New Roman" w:cs="Times New Roman"/>
            <w:sz w:val="24"/>
            <w:szCs w:val="24"/>
          </w:rPr>
          <w:t>графе 2</w:t>
        </w:r>
      </w:hyperlink>
      <w:r w:rsidRPr="00FE4239">
        <w:rPr>
          <w:rFonts w:ascii="Times New Roman" w:hAnsi="Times New Roman" w:cs="Times New Roman"/>
          <w:sz w:val="24"/>
          <w:szCs w:val="24"/>
        </w:rPr>
        <w:t xml:space="preserve"> Перечня документов, на основании которых возникают бюджетные обязательства получателей средств бюджета </w:t>
      </w:r>
      <w:r w:rsidR="00A8074A" w:rsidRPr="00A8074A">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 и документов, подтверждающих возникновение денежных обязательств получателей средств бюджета</w:t>
      </w:r>
      <w:r w:rsidR="00A8074A" w:rsidRPr="00A8074A">
        <w:t xml:space="preserve"> </w:t>
      </w:r>
      <w:r w:rsidR="00A8074A" w:rsidRPr="00A8074A">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 xml:space="preserve">, согласно </w:t>
      </w:r>
      <w:r w:rsidR="000535EB" w:rsidRPr="00FE4239">
        <w:rPr>
          <w:rFonts w:ascii="Times New Roman" w:hAnsi="Times New Roman" w:cs="Times New Roman"/>
          <w:sz w:val="24"/>
          <w:szCs w:val="24"/>
        </w:rPr>
        <w:t xml:space="preserve">графы </w:t>
      </w:r>
      <w:hyperlink r:id="rId10" w:history="1">
        <w:r w:rsidR="00DB617F" w:rsidRPr="00FE4239">
          <w:rPr>
            <w:rFonts w:ascii="Times New Roman" w:hAnsi="Times New Roman" w:cs="Times New Roman"/>
            <w:sz w:val="24"/>
            <w:szCs w:val="24"/>
          </w:rPr>
          <w:t>3</w:t>
        </w:r>
      </w:hyperlink>
      <w:r w:rsidRPr="00FE4239">
        <w:rPr>
          <w:rFonts w:ascii="Times New Roman" w:hAnsi="Times New Roman" w:cs="Times New Roman"/>
          <w:sz w:val="24"/>
          <w:szCs w:val="24"/>
        </w:rPr>
        <w:t xml:space="preserve"> к Порядку (далее соответственно - документы-основания, Перечень</w:t>
      </w:r>
      <w:r w:rsidR="0022498A">
        <w:rPr>
          <w:rFonts w:ascii="Times New Roman" w:hAnsi="Times New Roman" w:cs="Times New Roman"/>
          <w:sz w:val="24"/>
          <w:szCs w:val="24"/>
        </w:rPr>
        <w:t xml:space="preserve"> (Приложение №3 к Порядку</w:t>
      </w:r>
      <w:r w:rsidRPr="00FE4239">
        <w:rPr>
          <w:rFonts w:ascii="Times New Roman" w:hAnsi="Times New Roman" w:cs="Times New Roman"/>
          <w:sz w:val="24"/>
          <w:szCs w:val="24"/>
        </w:rPr>
        <w:t>)</w:t>
      </w:r>
      <w:r w:rsidR="0022498A">
        <w:rPr>
          <w:rFonts w:ascii="Times New Roman" w:hAnsi="Times New Roman" w:cs="Times New Roman"/>
          <w:sz w:val="24"/>
          <w:szCs w:val="24"/>
        </w:rPr>
        <w:t>)</w:t>
      </w:r>
      <w:r w:rsidRPr="00FE4239">
        <w:rPr>
          <w:rFonts w:ascii="Times New Roman" w:hAnsi="Times New Roman" w:cs="Times New Roman"/>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sz w:val="24"/>
          <w:szCs w:val="24"/>
        </w:rPr>
        <w:t xml:space="preserve">6. </w:t>
      </w: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1" w:history="1">
        <w:r w:rsidRPr="00FE4239">
          <w:rPr>
            <w:rFonts w:ascii="Times New Roman" w:hAnsi="Times New Roman" w:cs="Times New Roman"/>
            <w:iCs/>
            <w:sz w:val="24"/>
            <w:szCs w:val="24"/>
          </w:rPr>
          <w:t>пунктами 1</w:t>
        </w:r>
      </w:hyperlink>
      <w:r w:rsidRPr="00FE4239">
        <w:rPr>
          <w:rFonts w:ascii="Times New Roman" w:hAnsi="Times New Roman" w:cs="Times New Roman"/>
          <w:iCs/>
          <w:sz w:val="24"/>
          <w:szCs w:val="24"/>
        </w:rPr>
        <w:t xml:space="preserve"> и </w:t>
      </w:r>
      <w:hyperlink r:id="rId12" w:history="1">
        <w:r w:rsidRPr="00FE4239">
          <w:rPr>
            <w:rFonts w:ascii="Times New Roman" w:hAnsi="Times New Roman" w:cs="Times New Roman"/>
            <w:iCs/>
            <w:sz w:val="24"/>
            <w:szCs w:val="24"/>
          </w:rPr>
          <w:t>2</w:t>
        </w:r>
      </w:hyperlink>
      <w:r w:rsidRPr="00FE4239">
        <w:rPr>
          <w:rFonts w:ascii="Times New Roman" w:hAnsi="Times New Roman" w:cs="Times New Roman"/>
          <w:iCs/>
          <w:sz w:val="24"/>
          <w:szCs w:val="24"/>
        </w:rPr>
        <w:t xml:space="preserve"> графы 2 Перечня (далее - принимаемые бюджетные обязательства), формируются: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 xml:space="preserve">не позднее трех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 </w:t>
      </w:r>
      <w:r w:rsidRPr="00FE4239">
        <w:rPr>
          <w:rFonts w:ascii="Times New Roman" w:hAnsi="Times New Roman" w:cs="Times New Roman"/>
          <w:iCs/>
          <w:sz w:val="24"/>
          <w:szCs w:val="24"/>
        </w:rPr>
        <w:lastRenderedPageBreak/>
        <w:t>информация, содержащаяся в Сведениях о бюджетном обязательстве, должна соответствовать аналогичной информации, содержащейся в указанном извещении;</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iCs/>
          <w:sz w:val="24"/>
          <w:szCs w:val="24"/>
        </w:rPr>
      </w:pPr>
      <w:r w:rsidRPr="00FE4239">
        <w:rPr>
          <w:rFonts w:ascii="Times New Roman" w:hAnsi="Times New Roman" w:cs="Times New Roman"/>
          <w:iCs/>
          <w:sz w:val="24"/>
          <w:szCs w:val="24"/>
        </w:rPr>
        <w:t xml:space="preserve">Сведения о бюджетных обязательствах, возникших на основании документов-оснований, предусмотренных </w:t>
      </w:r>
      <w:hyperlink r:id="rId13" w:history="1">
        <w:r w:rsidRPr="00FE4239">
          <w:rPr>
            <w:rFonts w:ascii="Times New Roman" w:hAnsi="Times New Roman" w:cs="Times New Roman"/>
            <w:iCs/>
            <w:sz w:val="24"/>
            <w:szCs w:val="24"/>
          </w:rPr>
          <w:t>пунктами 3</w:t>
        </w:r>
      </w:hyperlink>
      <w:r w:rsidRPr="00FE4239">
        <w:rPr>
          <w:rFonts w:ascii="Times New Roman" w:hAnsi="Times New Roman" w:cs="Times New Roman"/>
          <w:iCs/>
          <w:sz w:val="24"/>
          <w:szCs w:val="24"/>
        </w:rPr>
        <w:t xml:space="preserve"> - </w:t>
      </w:r>
      <w:hyperlink r:id="rId14" w:history="1">
        <w:r w:rsidR="00007CCF" w:rsidRPr="00FE4239">
          <w:rPr>
            <w:rFonts w:ascii="Times New Roman" w:hAnsi="Times New Roman" w:cs="Times New Roman"/>
            <w:iCs/>
            <w:sz w:val="24"/>
            <w:szCs w:val="24"/>
          </w:rPr>
          <w:t>4</w:t>
        </w:r>
      </w:hyperlink>
      <w:r w:rsidRPr="00FE4239">
        <w:rPr>
          <w:rFonts w:ascii="Times New Roman" w:hAnsi="Times New Roman" w:cs="Times New Roman"/>
          <w:iCs/>
          <w:sz w:val="24"/>
          <w:szCs w:val="24"/>
        </w:rPr>
        <w:t xml:space="preserve"> графы 2 Перечня, формируются не позднее трех рабочих дней со дня заключения</w:t>
      </w:r>
      <w:r w:rsidR="00F34805">
        <w:rPr>
          <w:rFonts w:ascii="Times New Roman" w:hAnsi="Times New Roman" w:cs="Times New Roman"/>
          <w:iCs/>
          <w:sz w:val="24"/>
          <w:szCs w:val="24"/>
        </w:rPr>
        <w:t xml:space="preserve"> соответственно муниципального</w:t>
      </w:r>
      <w:r w:rsidRPr="00FE4239">
        <w:rPr>
          <w:rFonts w:ascii="Times New Roman" w:hAnsi="Times New Roman" w:cs="Times New Roman"/>
          <w:iCs/>
          <w:sz w:val="24"/>
          <w:szCs w:val="24"/>
        </w:rPr>
        <w:t xml:space="preserve"> контракта, договора, указанных в названных пунктах </w:t>
      </w:r>
      <w:hyperlink r:id="rId15" w:history="1">
        <w:r w:rsidRPr="00FE4239">
          <w:rPr>
            <w:rFonts w:ascii="Times New Roman" w:hAnsi="Times New Roman" w:cs="Times New Roman"/>
            <w:iCs/>
            <w:sz w:val="24"/>
            <w:szCs w:val="24"/>
          </w:rPr>
          <w:t>графы 2</w:t>
        </w:r>
      </w:hyperlink>
      <w:r w:rsidRPr="00FE4239">
        <w:rPr>
          <w:rFonts w:ascii="Times New Roman" w:hAnsi="Times New Roman" w:cs="Times New Roman"/>
          <w:iCs/>
          <w:sz w:val="24"/>
          <w:szCs w:val="24"/>
        </w:rPr>
        <w:t xml:space="preserve"> Перечня.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1" w:name="Par54"/>
      <w:bookmarkEnd w:id="1"/>
      <w:r w:rsidRPr="00FE4239">
        <w:rPr>
          <w:rFonts w:ascii="Times New Roman" w:hAnsi="Times New Roman" w:cs="Times New Roman"/>
          <w:sz w:val="24"/>
          <w:szCs w:val="24"/>
        </w:rPr>
        <w:t xml:space="preserve">7. Сведения о бюджетном обязательстве, возникшем на основании документа-основания, предусмотренного </w:t>
      </w:r>
      <w:hyperlink r:id="rId16" w:history="1">
        <w:r w:rsidRPr="00FE4239">
          <w:rPr>
            <w:rFonts w:ascii="Times New Roman" w:hAnsi="Times New Roman" w:cs="Times New Roman"/>
            <w:sz w:val="24"/>
            <w:szCs w:val="24"/>
          </w:rPr>
          <w:t>пунктом 4</w:t>
        </w:r>
      </w:hyperlink>
      <w:r w:rsidRPr="00FE4239">
        <w:rPr>
          <w:rFonts w:ascii="Times New Roman" w:hAnsi="Times New Roman" w:cs="Times New Roman"/>
          <w:sz w:val="24"/>
          <w:szCs w:val="24"/>
        </w:rPr>
        <w:t xml:space="preserve"> графы 2 Перечня, направляются в Управление  с приложением копии договора (документа о внесении изменений в договор), в форме электронной копии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бюджета </w:t>
      </w:r>
      <w:r w:rsidR="00A8074A" w:rsidRPr="00A8074A">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w:t>
      </w:r>
    </w:p>
    <w:p w:rsidR="00007CCF" w:rsidRPr="00FE4239" w:rsidRDefault="00007CCF">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Сведения о бюджетно</w:t>
      </w:r>
      <w:r w:rsidR="00F34805">
        <w:rPr>
          <w:rFonts w:ascii="Times New Roman" w:hAnsi="Times New Roman" w:cs="Times New Roman"/>
          <w:sz w:val="24"/>
          <w:szCs w:val="24"/>
        </w:rPr>
        <w:t xml:space="preserve">м обязательстве </w:t>
      </w:r>
      <w:r w:rsidRPr="00FE4239">
        <w:rPr>
          <w:rFonts w:ascii="Times New Roman" w:hAnsi="Times New Roman" w:cs="Times New Roman"/>
          <w:sz w:val="24"/>
          <w:szCs w:val="24"/>
        </w:rPr>
        <w:t xml:space="preserve"> не представляются в Управление по муниципальным контрактам (договорам) и соглашениям, связанным с:</w:t>
      </w:r>
    </w:p>
    <w:p w:rsidR="00007CCF"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уплатой платежей в бюджет</w:t>
      </w:r>
      <w:r w:rsidR="00A8074A" w:rsidRPr="00A8074A">
        <w:t xml:space="preserve"> </w:t>
      </w:r>
      <w:r w:rsidR="00A8074A" w:rsidRPr="00A8074A">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с перечислением в доход бюджета </w:t>
      </w:r>
      <w:r w:rsidR="00A8074A" w:rsidRPr="00A8074A">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возврата дебиторской задолженности прошлых лет, возникшей у получателя бюджетных средств по бюджетному обязательству, полностью исполненому в отчетном финансовом году;</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по договорам на оказание услуг, выполнение работ, заключенным получателем средств бюджета </w:t>
      </w:r>
      <w:r w:rsidR="00A8074A">
        <w:rPr>
          <w:rFonts w:ascii="Times New Roman" w:hAnsi="Times New Roman" w:cs="Times New Roman"/>
          <w:sz w:val="24"/>
          <w:szCs w:val="24"/>
        </w:rPr>
        <w:t>М</w:t>
      </w:r>
      <w:r w:rsidR="00A8074A" w:rsidRPr="00A8074A">
        <w:rPr>
          <w:rFonts w:ascii="Times New Roman" w:hAnsi="Times New Roman" w:cs="Times New Roman"/>
          <w:sz w:val="24"/>
          <w:szCs w:val="24"/>
        </w:rPr>
        <w:t>О г.Советск Щекинского района</w:t>
      </w:r>
      <w:r w:rsidRPr="00FE4239">
        <w:rPr>
          <w:rFonts w:ascii="Times New Roman" w:hAnsi="Times New Roman" w:cs="Times New Roman"/>
          <w:sz w:val="24"/>
          <w:szCs w:val="24"/>
        </w:rPr>
        <w:t xml:space="preserve"> с физическим лицом, не являющимся индивидуальным предпринимателем;</w:t>
      </w:r>
    </w:p>
    <w:p w:rsidR="003B314E" w:rsidRPr="00FE4239" w:rsidRDefault="003B314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обеспечением выполнения функций казенных учреждений (за исключением бюджетных обязательств по поставкам товаров, выполнению работ, оказанию услуг, аренде)</w:t>
      </w:r>
      <w:r w:rsidR="00FE6E4D" w:rsidRPr="00FE4239">
        <w:rPr>
          <w:rFonts w:ascii="Times New Roman" w:hAnsi="Times New Roman" w:cs="Times New Roman"/>
          <w:sz w:val="24"/>
          <w:szCs w:val="24"/>
        </w:rPr>
        <w:t>.</w:t>
      </w:r>
    </w:p>
    <w:p w:rsidR="000058DE" w:rsidRPr="00FE4239" w:rsidRDefault="000058DE">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В соответствии с настоящим пунктом, а также в соответствии с законом, иным нормативным актам  бюджетные обязательства, возникающие у получателей бюджетных средств в соответствии с договором, оформление в письменной форме по которому законодательством Российской Федерации не требуется, принимаются к учету на основании принятых к исполнению Управлением документов для оплаты денежных обязательств, представленных получателями бюджетных средств в соответствии с порядком с</w:t>
      </w:r>
      <w:r w:rsidR="00C74A89" w:rsidRPr="00FE4239">
        <w:rPr>
          <w:rFonts w:ascii="Times New Roman" w:hAnsi="Times New Roman" w:cs="Times New Roman"/>
          <w:sz w:val="24"/>
          <w:szCs w:val="24"/>
        </w:rPr>
        <w:t>а</w:t>
      </w:r>
      <w:r w:rsidRPr="00FE4239">
        <w:rPr>
          <w:rFonts w:ascii="Times New Roman" w:hAnsi="Times New Roman" w:cs="Times New Roman"/>
          <w:sz w:val="24"/>
          <w:szCs w:val="24"/>
        </w:rPr>
        <w:t>нкционирования</w:t>
      </w:r>
      <w:r w:rsidR="003F3AFB" w:rsidRPr="00FE4239">
        <w:rPr>
          <w:rFonts w:ascii="Times New Roman" w:hAnsi="Times New Roman" w:cs="Times New Roman"/>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2" w:name="Par57"/>
      <w:bookmarkEnd w:id="2"/>
      <w:r w:rsidRPr="00FE4239">
        <w:rPr>
          <w:rFonts w:ascii="Times New Roman" w:hAnsi="Times New Roman" w:cs="Times New Roman"/>
          <w:sz w:val="24"/>
          <w:szCs w:val="24"/>
        </w:rPr>
        <w:t>8. 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 в которое вносится изменение.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В случае внесения изменений в бюджетное обязательство без внесения изменений в документ-основание, документ-основание в Управление повторно не представляется.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bookmarkStart w:id="3" w:name="Par60"/>
      <w:bookmarkEnd w:id="3"/>
      <w:r w:rsidRPr="00FE4239">
        <w:rPr>
          <w:rFonts w:ascii="Times New Roman" w:hAnsi="Times New Roman" w:cs="Times New Roman"/>
          <w:sz w:val="24"/>
          <w:szCs w:val="24"/>
        </w:rPr>
        <w:t xml:space="preserve">10. Постановка на учет бюджетных обязательств (внесение изменений в поставленные на учет бюджетные обязательства), возникших из документов-оснований, предусмотренных </w:t>
      </w:r>
      <w:hyperlink r:id="rId17"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 </w:t>
      </w:r>
      <w:hyperlink r:id="rId18" w:history="1">
        <w:r w:rsidR="00523C6F"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осуществляется Управлением в течение </w:t>
      </w:r>
      <w:r w:rsidR="00523C6F" w:rsidRPr="00FE4239">
        <w:rPr>
          <w:rFonts w:ascii="Times New Roman" w:hAnsi="Times New Roman" w:cs="Times New Roman"/>
          <w:sz w:val="24"/>
          <w:szCs w:val="24"/>
        </w:rPr>
        <w:t>тре</w:t>
      </w:r>
      <w:r w:rsidRPr="00FE4239">
        <w:rPr>
          <w:rFonts w:ascii="Times New Roman" w:hAnsi="Times New Roman" w:cs="Times New Roman"/>
          <w:sz w:val="24"/>
          <w:szCs w:val="24"/>
        </w:rPr>
        <w:t>х рабочих дней после проверки Сведений о бюджетном обязательстве 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средств бюджета </w:t>
      </w:r>
      <w:r w:rsidR="003A4137" w:rsidRPr="003A4137">
        <w:rPr>
          <w:rFonts w:ascii="Times New Roman" w:hAnsi="Times New Roman" w:cs="Times New Roman"/>
          <w:sz w:val="24"/>
          <w:szCs w:val="24"/>
        </w:rPr>
        <w:t xml:space="preserve">МО г.Советск Щекинского района МО г.Советск Щекинского района </w:t>
      </w:r>
      <w:r w:rsidRPr="00FE4239">
        <w:rPr>
          <w:rFonts w:ascii="Times New Roman" w:hAnsi="Times New Roman" w:cs="Times New Roman"/>
          <w:sz w:val="24"/>
          <w:szCs w:val="24"/>
        </w:rPr>
        <w:t xml:space="preserve"> в Управление для постановки на учет бюджетных обязательств в соответствии с Порядком или включения в установленном порядке в реестр контрактов, указанный в </w:t>
      </w:r>
      <w:hyperlink r:id="rId19" w:history="1">
        <w:r w:rsidRPr="00FE4239">
          <w:rPr>
            <w:rFonts w:ascii="Times New Roman" w:hAnsi="Times New Roman" w:cs="Times New Roman"/>
            <w:sz w:val="24"/>
            <w:szCs w:val="24"/>
          </w:rPr>
          <w:t>пункте 3</w:t>
        </w:r>
      </w:hyperlink>
      <w:r w:rsidRPr="00FE4239">
        <w:rPr>
          <w:rFonts w:ascii="Times New Roman" w:hAnsi="Times New Roman" w:cs="Times New Roman"/>
          <w:sz w:val="24"/>
          <w:szCs w:val="24"/>
        </w:rPr>
        <w:t xml:space="preserve"> графы 2 Перечня;</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r:id="rId20" w:history="1">
        <w:r w:rsidRPr="00FE4239">
          <w:rPr>
            <w:rFonts w:ascii="Times New Roman" w:hAnsi="Times New Roman" w:cs="Times New Roman"/>
            <w:sz w:val="24"/>
            <w:szCs w:val="24"/>
          </w:rPr>
          <w:t>приложением N 1</w:t>
        </w:r>
      </w:hyperlink>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соблюдение правил формирования Сведений о бюджетном обязательстве, установленных настоящей главой и </w:t>
      </w:r>
      <w:hyperlink r:id="rId21" w:history="1">
        <w:r w:rsidR="003966CB">
          <w:rPr>
            <w:rFonts w:ascii="Times New Roman" w:hAnsi="Times New Roman" w:cs="Times New Roman"/>
            <w:sz w:val="24"/>
            <w:szCs w:val="24"/>
          </w:rPr>
          <w:t>в</w:t>
        </w:r>
      </w:hyperlink>
      <w:r w:rsidR="003966CB">
        <w:rPr>
          <w:rFonts w:ascii="Times New Roman" w:hAnsi="Times New Roman" w:cs="Times New Roman"/>
          <w:sz w:val="24"/>
          <w:szCs w:val="24"/>
        </w:rPr>
        <w:t xml:space="preserve"> соотв</w:t>
      </w:r>
      <w:r w:rsidR="00F34805">
        <w:rPr>
          <w:rFonts w:ascii="Times New Roman" w:hAnsi="Times New Roman" w:cs="Times New Roman"/>
          <w:sz w:val="24"/>
          <w:szCs w:val="24"/>
        </w:rPr>
        <w:t>етствиис приложением №1</w:t>
      </w:r>
      <w:r w:rsidRPr="00FE4239">
        <w:rPr>
          <w:rFonts w:ascii="Times New Roman" w:hAnsi="Times New Roman" w:cs="Times New Roman"/>
          <w:sz w:val="24"/>
          <w:szCs w:val="24"/>
        </w:rPr>
        <w:t xml:space="preserve"> к Порядку;</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непревышение суммы бюджетного обязательства по соответствующим кодам классификации расходов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xml:space="preserve"> над суммой неиспользованных лимитов бюджетных обязательств, отраженных на лицевом счете получателя бюджетных средств или на лицевом счете для учета операций по переданным полномочиям получателя бюджетных средств, </w:t>
      </w:r>
      <w:r w:rsidRPr="00FE4239">
        <w:rPr>
          <w:rFonts w:ascii="Times New Roman" w:hAnsi="Times New Roman" w:cs="Times New Roman"/>
          <w:sz w:val="24"/>
          <w:szCs w:val="24"/>
        </w:rPr>
        <w:lastRenderedPageBreak/>
        <w:t>открытых в установленном порядке в Управлении (далее - соответствующий лицевой счет получателя бюджетных средств);</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соответствие предмета бюджетного обязательства, указанного в Сведениях о бюджетном обязательстве, коду классификации расходов бюджета</w:t>
      </w:r>
      <w:r w:rsidR="003A4137" w:rsidRPr="003A4137">
        <w:t xml:space="preserve"> </w:t>
      </w:r>
      <w:r w:rsidR="003A4137" w:rsidRPr="003A4137">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 указанному по соответствующей строке данных Сведений.</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11. В случае представления в Управление Сведений о бюджетном обязательстве на бумажном носителе в дополнение к проверке, предусмотренной </w:t>
      </w:r>
      <w:hyperlink w:anchor="Par60" w:history="1">
        <w:r w:rsidRPr="00FE4239">
          <w:rPr>
            <w:rFonts w:ascii="Times New Roman" w:hAnsi="Times New Roman" w:cs="Times New Roman"/>
            <w:sz w:val="24"/>
            <w:szCs w:val="24"/>
          </w:rPr>
          <w:t>пунктом 10</w:t>
        </w:r>
      </w:hyperlink>
      <w:r w:rsidRPr="00FE4239">
        <w:rPr>
          <w:rFonts w:ascii="Times New Roman" w:hAnsi="Times New Roman" w:cs="Times New Roman"/>
          <w:sz w:val="24"/>
          <w:szCs w:val="24"/>
        </w:rPr>
        <w:t xml:space="preserve"> Порядка, также осуществляется проверка Сведений о бюджетном обязательстве на: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соответствие формы Сведений о бюджетном обязательстве </w:t>
      </w:r>
      <w:r w:rsidR="00D05F5A" w:rsidRPr="00FE4239">
        <w:rPr>
          <w:rFonts w:ascii="Times New Roman" w:hAnsi="Times New Roman" w:cs="Times New Roman"/>
          <w:sz w:val="24"/>
          <w:szCs w:val="24"/>
        </w:rPr>
        <w:t xml:space="preserve">приложению № </w:t>
      </w:r>
      <w:hyperlink r:id="rId22" w:history="1">
        <w:r w:rsidR="00DB617F" w:rsidRPr="00FE4239">
          <w:rPr>
            <w:rFonts w:ascii="Times New Roman" w:hAnsi="Times New Roman" w:cs="Times New Roman"/>
            <w:sz w:val="24"/>
            <w:szCs w:val="24"/>
          </w:rPr>
          <w:t>4</w:t>
        </w:r>
      </w:hyperlink>
      <w:r w:rsidRPr="00FE4239">
        <w:rPr>
          <w:rFonts w:ascii="Times New Roman" w:hAnsi="Times New Roman" w:cs="Times New Roman"/>
          <w:sz w:val="24"/>
          <w:szCs w:val="24"/>
        </w:rPr>
        <w:t xml:space="preserve"> к Порядку;</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бюджетном обязате</w:t>
      </w:r>
      <w:r w:rsidR="00F34805">
        <w:rPr>
          <w:rFonts w:ascii="Times New Roman" w:hAnsi="Times New Roman" w:cs="Times New Roman"/>
          <w:sz w:val="24"/>
          <w:szCs w:val="24"/>
        </w:rPr>
        <w:t>льстве исправлений;</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идентичность информации, отраженной в Сведениях о бюджетном обязательстве на бумажном носителе, информации, содержащейся в Сведениях о бюджетном обязательстве, представленной на машинном носителе (при наличии).</w:t>
      </w:r>
    </w:p>
    <w:p w:rsidR="00C76A5E" w:rsidRPr="00FE4239" w:rsidRDefault="00F11138">
      <w:pPr>
        <w:pStyle w:val="ConsPlusNormal"/>
        <w:ind w:firstLine="540"/>
        <w:jc w:val="both"/>
        <w:rPr>
          <w:rFonts w:ascii="Times New Roman" w:hAnsi="Times New Roman" w:cs="Times New Roman"/>
          <w:sz w:val="24"/>
          <w:szCs w:val="24"/>
        </w:rPr>
      </w:pPr>
      <w:bookmarkStart w:id="4" w:name="Par80"/>
      <w:bookmarkEnd w:id="4"/>
      <w:r w:rsidRPr="00FE4239">
        <w:rPr>
          <w:rFonts w:ascii="Times New Roman" w:hAnsi="Times New Roman" w:cs="Times New Roman"/>
          <w:sz w:val="24"/>
          <w:szCs w:val="24"/>
        </w:rPr>
        <w:t xml:space="preserve">12. В случае положительного результата проверки Сведений о бюджетном обязательстве на соответствие требованиям, предусмотренным </w:t>
      </w:r>
      <w:hyperlink w:anchor="Par54" w:history="1">
        <w:r w:rsidRPr="00FE4239">
          <w:rPr>
            <w:rFonts w:ascii="Times New Roman" w:hAnsi="Times New Roman" w:cs="Times New Roman"/>
            <w:sz w:val="24"/>
            <w:szCs w:val="24"/>
          </w:rPr>
          <w:t xml:space="preserve">пунктами </w:t>
        </w:r>
      </w:hyperlink>
      <w:r w:rsidRPr="00FE4239">
        <w:rPr>
          <w:rFonts w:ascii="Times New Roman" w:hAnsi="Times New Roman" w:cs="Times New Roman"/>
          <w:sz w:val="24"/>
          <w:szCs w:val="24"/>
        </w:rPr>
        <w:t xml:space="preserve"> </w:t>
      </w:r>
      <w:hyperlink w:anchor="Par60" w:history="1">
        <w:r w:rsidRPr="00FE4239">
          <w:rPr>
            <w:rFonts w:ascii="Times New Roman" w:hAnsi="Times New Roman" w:cs="Times New Roman"/>
            <w:sz w:val="24"/>
            <w:szCs w:val="24"/>
          </w:rPr>
          <w:t>10</w:t>
        </w:r>
      </w:hyperlink>
      <w:r w:rsidRPr="00FE4239">
        <w:rPr>
          <w:rFonts w:ascii="Times New Roman" w:hAnsi="Times New Roman" w:cs="Times New Roman"/>
          <w:sz w:val="24"/>
          <w:szCs w:val="24"/>
        </w:rPr>
        <w:t xml:space="preserve"> - </w:t>
      </w:r>
      <w:hyperlink w:anchor="Par80" w:history="1">
        <w:r w:rsidRPr="00FE4239">
          <w:rPr>
            <w:rFonts w:ascii="Times New Roman" w:hAnsi="Times New Roman" w:cs="Times New Roman"/>
            <w:sz w:val="24"/>
            <w:szCs w:val="24"/>
          </w:rPr>
          <w:t>11</w:t>
        </w:r>
      </w:hyperlink>
      <w:r w:rsidRPr="00FE4239">
        <w:rPr>
          <w:rFonts w:ascii="Times New Roman" w:hAnsi="Times New Roman" w:cs="Times New Roman"/>
          <w:sz w:val="24"/>
          <w:szCs w:val="24"/>
        </w:rPr>
        <w:t xml:space="preserve"> Порядка, Управление присваивает учетный номер бюджетному обязательству (вносит изменения в ранее поставленное на учет бюджетное обязательство) и не позднее одного рабочего дня со дня указанной проверки Сведений о бюджетном обязательстве направляет получателю средств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извещение о постановке на учет (изменении) бюджетного обязательства, содержащее сведения об учетном номере бюджетного обязательства и о дате постановки на учет (изменения) бюджетного обязательства</w:t>
      </w:r>
      <w:r w:rsidRPr="00FE4239">
        <w:rPr>
          <w:rFonts w:ascii="Times New Roman" w:hAnsi="Times New Roman" w:cs="Times New Roman"/>
          <w:i/>
          <w:sz w:val="24"/>
          <w:szCs w:val="24"/>
        </w:rPr>
        <w:t xml:space="preserve">, </w:t>
      </w:r>
      <w:r w:rsidRPr="00FE4239">
        <w:rPr>
          <w:rFonts w:ascii="Times New Roman" w:hAnsi="Times New Roman" w:cs="Times New Roman"/>
          <w:sz w:val="24"/>
          <w:szCs w:val="24"/>
        </w:rPr>
        <w:t>а также о номере реестровых записей реестре контрактов (далее - Извещение о бюджетном обязательстве).</w:t>
      </w:r>
    </w:p>
    <w:p w:rsidR="00F34805"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бюджетном обязательстве направляется получателю средств бюджета</w:t>
      </w:r>
      <w:r w:rsidR="003A4137">
        <w:rPr>
          <w:rFonts w:ascii="Times New Roman" w:hAnsi="Times New Roman" w:cs="Times New Roman"/>
          <w:sz w:val="24"/>
          <w:szCs w:val="24"/>
        </w:rPr>
        <w:t xml:space="preserve">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Управлением:</w:t>
      </w:r>
    </w:p>
    <w:p w:rsidR="00C76A5E" w:rsidRPr="00FE4239" w:rsidRDefault="00F11138" w:rsidP="00F34805">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имеющего право действовать от имени Управления, - в отношении Сведений о бюджетном обязательстве, представленных в форме электронного документа;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на бумажном носителе по форме согласно </w:t>
      </w:r>
      <w:r w:rsidR="00D05F5A" w:rsidRPr="00FE4239">
        <w:rPr>
          <w:rFonts w:ascii="Times New Roman" w:hAnsi="Times New Roman" w:cs="Times New Roman"/>
          <w:sz w:val="24"/>
          <w:szCs w:val="24"/>
        </w:rPr>
        <w:t xml:space="preserve">приложению № </w:t>
      </w:r>
      <w:r w:rsidR="00BC3F63">
        <w:t>7</w:t>
      </w:r>
      <w:r w:rsidRPr="00FE4239">
        <w:rPr>
          <w:rFonts w:ascii="Times New Roman" w:hAnsi="Times New Roman" w:cs="Times New Roman"/>
          <w:sz w:val="24"/>
          <w:szCs w:val="24"/>
        </w:rPr>
        <w:t xml:space="preserve"> к Порядку (код формы по </w:t>
      </w:r>
      <w:hyperlink r:id="rId23"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0506105) - в отношении Сведений о бюджетном обязательстве, представленных на бумажном носителе.</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бюджетном обязательстве, сформированное на бумажном носителе, подписывается лицом, имеющим право действовать от имени Управления.</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 1 по 8 разряд - уникальный код получателя средств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по реестру участников бюджетного процесса, а также юридических лиц, не являющихся участниками бюджетного процесса (далее - Сводный реестр);</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11 по 19 разряд - уникальный номер бюджетного обязательства, присваиваемый Управлением в рамках одного календарного года.</w:t>
      </w:r>
    </w:p>
    <w:p w:rsidR="00C76A5E" w:rsidRPr="00FE4239" w:rsidRDefault="00F11138">
      <w:pPr>
        <w:pStyle w:val="ConsPlusNormal"/>
        <w:ind w:firstLine="540"/>
        <w:jc w:val="both"/>
        <w:rPr>
          <w:rFonts w:ascii="Times New Roman" w:hAnsi="Times New Roman" w:cs="Times New Roman"/>
          <w:i/>
          <w:sz w:val="24"/>
          <w:szCs w:val="24"/>
        </w:rPr>
      </w:pPr>
      <w:r w:rsidRPr="00FE4239">
        <w:rPr>
          <w:rFonts w:ascii="Times New Roman" w:hAnsi="Times New Roman" w:cs="Times New Roman"/>
          <w:sz w:val="24"/>
          <w:szCs w:val="24"/>
        </w:rPr>
        <w:t>13. Одно поставленное на учет бюджетное обязательство может содержать несколько кодов классификации расходов бюджета</w:t>
      </w:r>
      <w:r w:rsidR="003A4137">
        <w:rPr>
          <w:rFonts w:ascii="Times New Roman" w:hAnsi="Times New Roman" w:cs="Times New Roman"/>
          <w:sz w:val="24"/>
          <w:szCs w:val="24"/>
        </w:rPr>
        <w:t xml:space="preserve"> </w:t>
      </w:r>
      <w:r w:rsidR="003A4137" w:rsidRPr="003A4137">
        <w:t xml:space="preserve"> </w:t>
      </w:r>
      <w:r w:rsidR="003A4137" w:rsidRPr="003A4137">
        <w:rPr>
          <w:rFonts w:ascii="Times New Roman" w:hAnsi="Times New Roman" w:cs="Times New Roman"/>
          <w:sz w:val="24"/>
          <w:szCs w:val="24"/>
        </w:rPr>
        <w:t>МО г.Советск Щекинского района</w:t>
      </w:r>
      <w:r w:rsidRPr="00FE4239">
        <w:rPr>
          <w:rFonts w:ascii="Times New Roman" w:hAnsi="Times New Roman" w:cs="Times New Roman"/>
          <w:i/>
          <w:sz w:val="24"/>
          <w:szCs w:val="24"/>
        </w:rPr>
        <w:t>.</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14. В случае отрицательного результата проверки Сведений о бюджетном обязательстве на соответствие требованиям, предусмотренным:</w:t>
      </w:r>
    </w:p>
    <w:p w:rsidR="00C76A5E" w:rsidRPr="00FE4239" w:rsidRDefault="007F49F8">
      <w:pPr>
        <w:autoSpaceDE w:val="0"/>
        <w:autoSpaceDN w:val="0"/>
        <w:adjustRightInd w:val="0"/>
        <w:spacing w:after="0" w:line="240" w:lineRule="auto"/>
        <w:ind w:firstLine="540"/>
        <w:jc w:val="both"/>
        <w:rPr>
          <w:rFonts w:ascii="Times New Roman" w:hAnsi="Times New Roman" w:cs="Times New Roman"/>
          <w:sz w:val="24"/>
          <w:szCs w:val="24"/>
        </w:rPr>
      </w:pPr>
      <w:hyperlink r:id="rId24" w:history="1">
        <w:r w:rsidR="00F11138" w:rsidRPr="00FE4239">
          <w:rPr>
            <w:rFonts w:ascii="Times New Roman" w:hAnsi="Times New Roman" w:cs="Times New Roman"/>
            <w:sz w:val="24"/>
            <w:szCs w:val="24"/>
          </w:rPr>
          <w:t>абзацами вторым</w:t>
        </w:r>
      </w:hyperlink>
      <w:r w:rsidR="00F11138" w:rsidRPr="00FE4239">
        <w:rPr>
          <w:rFonts w:ascii="Times New Roman" w:hAnsi="Times New Roman" w:cs="Times New Roman"/>
          <w:sz w:val="24"/>
          <w:szCs w:val="24"/>
        </w:rPr>
        <w:t xml:space="preserve"> - </w:t>
      </w:r>
      <w:hyperlink r:id="rId25" w:history="1">
        <w:r w:rsidR="00F11138" w:rsidRPr="00FE4239">
          <w:rPr>
            <w:rFonts w:ascii="Times New Roman" w:hAnsi="Times New Roman" w:cs="Times New Roman"/>
            <w:sz w:val="24"/>
            <w:szCs w:val="24"/>
          </w:rPr>
          <w:t>четвертым</w:t>
        </w:r>
      </w:hyperlink>
      <w:r w:rsidR="00F11138" w:rsidRPr="00FE4239">
        <w:rPr>
          <w:rFonts w:ascii="Times New Roman" w:hAnsi="Times New Roman" w:cs="Times New Roman"/>
          <w:sz w:val="24"/>
          <w:szCs w:val="24"/>
        </w:rPr>
        <w:t xml:space="preserve">, </w:t>
      </w:r>
      <w:hyperlink r:id="rId26" w:history="1">
        <w:r w:rsidR="00F11138" w:rsidRPr="00FE4239">
          <w:rPr>
            <w:rFonts w:ascii="Times New Roman" w:hAnsi="Times New Roman" w:cs="Times New Roman"/>
            <w:sz w:val="24"/>
            <w:szCs w:val="24"/>
          </w:rPr>
          <w:t>шестым пункта 10</w:t>
        </w:r>
      </w:hyperlink>
      <w:r w:rsidR="00F11138" w:rsidRPr="00FE4239">
        <w:rPr>
          <w:rFonts w:ascii="Times New Roman" w:hAnsi="Times New Roman" w:cs="Times New Roman"/>
          <w:sz w:val="24"/>
          <w:szCs w:val="24"/>
        </w:rPr>
        <w:t xml:space="preserve">, </w:t>
      </w:r>
      <w:hyperlink r:id="rId27" w:history="1">
        <w:r w:rsidR="00F11138" w:rsidRPr="00FE4239">
          <w:rPr>
            <w:rFonts w:ascii="Times New Roman" w:hAnsi="Times New Roman" w:cs="Times New Roman"/>
            <w:sz w:val="24"/>
            <w:szCs w:val="24"/>
          </w:rPr>
          <w:t>пунктами 11</w:t>
        </w:r>
      </w:hyperlink>
      <w:r w:rsidR="00F11138" w:rsidRPr="00FE4239">
        <w:rPr>
          <w:rFonts w:ascii="Times New Roman" w:hAnsi="Times New Roman" w:cs="Times New Roman"/>
          <w:sz w:val="24"/>
          <w:szCs w:val="24"/>
        </w:rPr>
        <w:t xml:space="preserve"> Порядка, Управление в срок, установленный в </w:t>
      </w:r>
      <w:hyperlink r:id="rId28"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 возвращает получателю средств бюджета </w:t>
      </w:r>
      <w:r w:rsidR="003A4137" w:rsidRPr="003A4137">
        <w:rPr>
          <w:rFonts w:ascii="Times New Roman" w:hAnsi="Times New Roman" w:cs="Times New Roman"/>
          <w:sz w:val="24"/>
          <w:szCs w:val="24"/>
        </w:rPr>
        <w:t xml:space="preserve">МО г.Советск Щекинского района </w:t>
      </w:r>
      <w:r w:rsidR="00F11138" w:rsidRPr="00FE4239">
        <w:rPr>
          <w:rFonts w:ascii="Times New Roman" w:hAnsi="Times New Roman" w:cs="Times New Roman"/>
          <w:sz w:val="24"/>
          <w:szCs w:val="24"/>
        </w:rPr>
        <w:t xml:space="preserve">представленные на бумажном носителе Сведения о бюджетном обязательстве с приложением </w:t>
      </w:r>
      <w:hyperlink r:id="rId29" w:history="1">
        <w:r w:rsidR="00F11138" w:rsidRPr="00FE4239">
          <w:rPr>
            <w:rFonts w:ascii="Times New Roman" w:hAnsi="Times New Roman" w:cs="Times New Roman"/>
            <w:sz w:val="24"/>
            <w:szCs w:val="24"/>
          </w:rPr>
          <w:t>Протокола</w:t>
        </w:r>
      </w:hyperlink>
      <w:r w:rsidR="00F11138" w:rsidRPr="00FE4239">
        <w:rPr>
          <w:rFonts w:ascii="Times New Roman" w:hAnsi="Times New Roman" w:cs="Times New Roman"/>
          <w:sz w:val="24"/>
          <w:szCs w:val="24"/>
        </w:rPr>
        <w:t xml:space="preserve"> (код формы по КФД </w:t>
      </w:r>
      <w:hyperlink r:id="rId30" w:history="1">
        <w:r w:rsidR="00F11138" w:rsidRPr="00FE4239">
          <w:rPr>
            <w:rFonts w:ascii="Times New Roman" w:hAnsi="Times New Roman" w:cs="Times New Roman"/>
            <w:sz w:val="24"/>
            <w:szCs w:val="24"/>
          </w:rPr>
          <w:t>0531805</w:t>
        </w:r>
      </w:hyperlink>
      <w:r w:rsidR="00F11138" w:rsidRPr="00FE4239">
        <w:rPr>
          <w:rFonts w:ascii="Times New Roman" w:hAnsi="Times New Roman" w:cs="Times New Roman"/>
          <w:sz w:val="24"/>
          <w:szCs w:val="24"/>
        </w:rPr>
        <w:t xml:space="preserve">) (далее - Протокол), направляет получателю средств бюджета </w:t>
      </w:r>
      <w:r w:rsidR="003A4137" w:rsidRPr="003A4137">
        <w:rPr>
          <w:rFonts w:ascii="Times New Roman" w:hAnsi="Times New Roman" w:cs="Times New Roman"/>
          <w:sz w:val="24"/>
          <w:szCs w:val="24"/>
        </w:rPr>
        <w:t xml:space="preserve">МО г.Советск Щекинского района </w:t>
      </w:r>
      <w:r w:rsidR="00F11138" w:rsidRPr="00FE4239">
        <w:rPr>
          <w:rFonts w:ascii="Times New Roman" w:hAnsi="Times New Roman" w:cs="Times New Roman"/>
          <w:sz w:val="24"/>
          <w:szCs w:val="24"/>
        </w:rPr>
        <w:t xml:space="preserve">Протокол в электронном виде, </w:t>
      </w:r>
      <w:r w:rsidR="00F11138" w:rsidRPr="00FE4239">
        <w:rPr>
          <w:rFonts w:ascii="Times New Roman" w:hAnsi="Times New Roman" w:cs="Times New Roman"/>
          <w:sz w:val="24"/>
          <w:szCs w:val="24"/>
        </w:rPr>
        <w:lastRenderedPageBreak/>
        <w:t xml:space="preserve">если Сведения о бюджетном обязательстве направлялись в форме электронного документа, с указанием в </w:t>
      </w:r>
      <w:hyperlink r:id="rId31" w:history="1">
        <w:r w:rsidR="00F11138" w:rsidRPr="00FE4239">
          <w:rPr>
            <w:rFonts w:ascii="Times New Roman" w:hAnsi="Times New Roman" w:cs="Times New Roman"/>
            <w:sz w:val="24"/>
            <w:szCs w:val="24"/>
          </w:rPr>
          <w:t>Протоколе</w:t>
        </w:r>
      </w:hyperlink>
      <w:r w:rsidR="00F11138" w:rsidRPr="00FE4239">
        <w:rPr>
          <w:rFonts w:ascii="Times New Roman" w:hAnsi="Times New Roman" w:cs="Times New Roman"/>
          <w:sz w:val="24"/>
          <w:szCs w:val="24"/>
        </w:rPr>
        <w:t xml:space="preserve"> причины, по которой не осуществляется постановка на учет бюджетного обязательства;</w:t>
      </w:r>
    </w:p>
    <w:p w:rsidR="00C76A5E" w:rsidRPr="00FE4239" w:rsidRDefault="007F49F8">
      <w:pPr>
        <w:autoSpaceDE w:val="0"/>
        <w:autoSpaceDN w:val="0"/>
        <w:adjustRightInd w:val="0"/>
        <w:spacing w:after="0" w:line="240" w:lineRule="auto"/>
        <w:ind w:firstLine="540"/>
        <w:jc w:val="both"/>
        <w:rPr>
          <w:rFonts w:ascii="Times New Roman" w:hAnsi="Times New Roman" w:cs="Times New Roman"/>
          <w:sz w:val="24"/>
          <w:szCs w:val="24"/>
        </w:rPr>
      </w:pPr>
      <w:hyperlink r:id="rId32" w:history="1">
        <w:r w:rsidR="00F11138" w:rsidRPr="00FE4239">
          <w:rPr>
            <w:rFonts w:ascii="Times New Roman" w:hAnsi="Times New Roman" w:cs="Times New Roman"/>
            <w:sz w:val="24"/>
            <w:szCs w:val="24"/>
          </w:rPr>
          <w:t>абзацем пятым</w:t>
        </w:r>
      </w:hyperlink>
      <w:r w:rsidR="00F11138" w:rsidRPr="00FE4239">
        <w:rPr>
          <w:rFonts w:ascii="Times New Roman" w:hAnsi="Times New Roman" w:cs="Times New Roman"/>
          <w:sz w:val="24"/>
          <w:szCs w:val="24"/>
        </w:rPr>
        <w:t xml:space="preserve"> </w:t>
      </w:r>
      <w:hyperlink r:id="rId33" w:history="1">
        <w:r w:rsidR="00F11138" w:rsidRPr="00FE4239">
          <w:rPr>
            <w:rFonts w:ascii="Times New Roman" w:hAnsi="Times New Roman" w:cs="Times New Roman"/>
            <w:sz w:val="24"/>
            <w:szCs w:val="24"/>
          </w:rPr>
          <w:t xml:space="preserve"> пункта 10</w:t>
        </w:r>
      </w:hyperlink>
      <w:r w:rsidR="00F11138" w:rsidRPr="00FE4239">
        <w:rPr>
          <w:rFonts w:ascii="Times New Roman" w:hAnsi="Times New Roman" w:cs="Times New Roman"/>
          <w:sz w:val="24"/>
          <w:szCs w:val="24"/>
        </w:rPr>
        <w:t xml:space="preserve"> Порядка, Управление в срок, установленный в </w:t>
      </w:r>
      <w:hyperlink r:id="rId34" w:history="1">
        <w:r w:rsidR="00F11138" w:rsidRPr="00FE4239">
          <w:rPr>
            <w:rFonts w:ascii="Times New Roman" w:hAnsi="Times New Roman" w:cs="Times New Roman"/>
            <w:sz w:val="24"/>
            <w:szCs w:val="24"/>
          </w:rPr>
          <w:t>пункте 10</w:t>
        </w:r>
      </w:hyperlink>
      <w:r w:rsidR="00F11138"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35" w:history="1">
        <w:r w:rsidRPr="00FE4239">
          <w:rPr>
            <w:rFonts w:ascii="Times New Roman" w:hAnsi="Times New Roman" w:cs="Times New Roman"/>
            <w:sz w:val="24"/>
            <w:szCs w:val="24"/>
          </w:rPr>
          <w:t>пунктами 1</w:t>
        </w:r>
      </w:hyperlink>
      <w:r w:rsidRPr="00FE4239">
        <w:rPr>
          <w:rFonts w:ascii="Times New Roman" w:hAnsi="Times New Roman" w:cs="Times New Roman"/>
          <w:sz w:val="24"/>
          <w:szCs w:val="24"/>
        </w:rPr>
        <w:t xml:space="preserve">, </w:t>
      </w:r>
      <w:hyperlink r:id="rId36" w:history="1">
        <w:r w:rsidRPr="00FE4239">
          <w:rPr>
            <w:rFonts w:ascii="Times New Roman" w:hAnsi="Times New Roman" w:cs="Times New Roman"/>
            <w:sz w:val="24"/>
            <w:szCs w:val="24"/>
          </w:rPr>
          <w:t>2</w:t>
        </w:r>
      </w:hyperlink>
      <w:r w:rsidRPr="00FE4239">
        <w:rPr>
          <w:rFonts w:ascii="Times New Roman" w:hAnsi="Times New Roman" w:cs="Times New Roman"/>
          <w:sz w:val="24"/>
          <w:szCs w:val="24"/>
        </w:rPr>
        <w:t xml:space="preserve"> графы 2 Перечня, - возвращает получателю средств бюджета</w:t>
      </w:r>
      <w:r w:rsidR="003A4137">
        <w:rPr>
          <w:rFonts w:ascii="Times New Roman" w:hAnsi="Times New Roman" w:cs="Times New Roman"/>
          <w:sz w:val="24"/>
          <w:szCs w:val="24"/>
        </w:rPr>
        <w:t xml:space="preserve">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xml:space="preserve">представленные на бумажном носителе Сведения о бюджетном обязательстве с приложением </w:t>
      </w:r>
      <w:hyperlink r:id="rId37" w:history="1">
        <w:r w:rsidRPr="00FE4239">
          <w:rPr>
            <w:rFonts w:ascii="Times New Roman" w:hAnsi="Times New Roman" w:cs="Times New Roman"/>
            <w:sz w:val="24"/>
            <w:szCs w:val="24"/>
          </w:rPr>
          <w:t>Протокола</w:t>
        </w:r>
      </w:hyperlink>
      <w:r w:rsidRPr="00FE4239">
        <w:rPr>
          <w:rFonts w:ascii="Times New Roman" w:hAnsi="Times New Roman" w:cs="Times New Roman"/>
          <w:sz w:val="24"/>
          <w:szCs w:val="24"/>
        </w:rPr>
        <w:t xml:space="preserve"> либо направляет получателю средств бюджета</w:t>
      </w:r>
      <w:r w:rsidR="003A4137">
        <w:rPr>
          <w:rFonts w:ascii="Times New Roman" w:hAnsi="Times New Roman" w:cs="Times New Roman"/>
          <w:sz w:val="24"/>
          <w:szCs w:val="24"/>
        </w:rPr>
        <w:t xml:space="preserve">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xml:space="preserve">указанный </w:t>
      </w:r>
      <w:hyperlink r:id="rId38" w:history="1">
        <w:r w:rsidRPr="00FE4239">
          <w:rPr>
            <w:rFonts w:ascii="Times New Roman" w:hAnsi="Times New Roman" w:cs="Times New Roman"/>
            <w:sz w:val="24"/>
            <w:szCs w:val="24"/>
          </w:rPr>
          <w:t>протокол</w:t>
        </w:r>
      </w:hyperlink>
      <w:r w:rsidRPr="00FE4239">
        <w:rPr>
          <w:rFonts w:ascii="Times New Roman" w:hAnsi="Times New Roman" w:cs="Times New Roman"/>
          <w:sz w:val="24"/>
          <w:szCs w:val="24"/>
        </w:rPr>
        <w:t>, сформированный в электронном виде, если Сведения о бюджетном обязательстве представлялись в форме электронного документа, с указанием в протоколах причины, по которой не осуществляется постановка на учет бюджетного обязательства;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r:id="rId39" w:history="1">
        <w:r w:rsidRPr="00FE4239">
          <w:rPr>
            <w:rFonts w:ascii="Times New Roman" w:hAnsi="Times New Roman" w:cs="Times New Roman"/>
            <w:sz w:val="24"/>
            <w:szCs w:val="24"/>
          </w:rPr>
          <w:t>пунктами 3</w:t>
        </w:r>
      </w:hyperlink>
      <w:r w:rsidRPr="00FE4239">
        <w:rPr>
          <w:rFonts w:ascii="Times New Roman" w:hAnsi="Times New Roman" w:cs="Times New Roman"/>
          <w:sz w:val="24"/>
          <w:szCs w:val="24"/>
        </w:rPr>
        <w:t xml:space="preserve"> - </w:t>
      </w:r>
      <w:hyperlink r:id="rId40" w:history="1">
        <w:r w:rsidR="00B2785C" w:rsidRPr="00FE4239">
          <w:rPr>
            <w:rFonts w:ascii="Times New Roman" w:hAnsi="Times New Roman" w:cs="Times New Roman"/>
            <w:sz w:val="24"/>
            <w:szCs w:val="24"/>
          </w:rPr>
          <w:t>6</w:t>
        </w:r>
      </w:hyperlink>
      <w:r w:rsidRPr="00FE4239">
        <w:rPr>
          <w:rFonts w:ascii="Times New Roman" w:hAnsi="Times New Roman" w:cs="Times New Roman"/>
          <w:sz w:val="24"/>
          <w:szCs w:val="24"/>
        </w:rPr>
        <w:t xml:space="preserve"> графы 2 Перечня, - присваивает учетный номер бюджетному обязательству (вносит изменения в ранее поставленное на учет бюджетное обязательство) и в день постановки на учет бюджетного обязательства (внесения изменений в ранее поставленное на учет бюджетное обязательство) направляет:</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получателю средств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xml:space="preserve">Извещение о бюджетном обязательстве с указанием информации, предусмотренной </w:t>
      </w:r>
      <w:hyperlink r:id="rId41" w:history="1">
        <w:r w:rsidRPr="00FE4239">
          <w:rPr>
            <w:rFonts w:ascii="Times New Roman" w:hAnsi="Times New Roman" w:cs="Times New Roman"/>
            <w:sz w:val="24"/>
            <w:szCs w:val="24"/>
          </w:rPr>
          <w:t>пунктом 12</w:t>
        </w:r>
      </w:hyperlink>
      <w:r w:rsidRPr="00FE4239">
        <w:rPr>
          <w:rFonts w:ascii="Times New Roman" w:hAnsi="Times New Roman" w:cs="Times New Roman"/>
          <w:sz w:val="24"/>
          <w:szCs w:val="24"/>
        </w:rPr>
        <w:t xml:space="preserve"> Порядка;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получателю средств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xml:space="preserve">и главному распорядителю (распорядителю) средств бюджета </w:t>
      </w:r>
      <w:r w:rsidR="003A4137" w:rsidRPr="003A4137">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 в ведении которого находится получатель средств бюджета</w:t>
      </w:r>
      <w:r w:rsidR="003A4137" w:rsidRPr="003A4137">
        <w:t xml:space="preserve"> </w:t>
      </w:r>
      <w:r w:rsidR="003A4137" w:rsidRPr="003A4137">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 xml:space="preserve">, Уведомление о превышении бюджетным обязательством неиспользованных лимитов бюджетных обязательств по форме согласно </w:t>
      </w:r>
      <w:r w:rsidR="00BC3F63">
        <w:rPr>
          <w:rFonts w:ascii="Times New Roman" w:hAnsi="Times New Roman" w:cs="Times New Roman"/>
          <w:sz w:val="24"/>
          <w:szCs w:val="24"/>
        </w:rPr>
        <w:t>приложению №</w:t>
      </w:r>
      <w:r w:rsidRPr="00FE4239">
        <w:rPr>
          <w:rFonts w:ascii="Times New Roman" w:hAnsi="Times New Roman" w:cs="Times New Roman"/>
          <w:sz w:val="24"/>
          <w:szCs w:val="24"/>
        </w:rPr>
        <w:t xml:space="preserve"> </w:t>
      </w:r>
      <w:hyperlink r:id="rId42" w:history="1">
        <w:r w:rsidR="00DC3011">
          <w:rPr>
            <w:rFonts w:ascii="Times New Roman" w:hAnsi="Times New Roman" w:cs="Times New Roman"/>
            <w:sz w:val="24"/>
            <w:szCs w:val="24"/>
          </w:rPr>
          <w:t>5</w:t>
        </w:r>
      </w:hyperlink>
      <w:r w:rsidRPr="00FE4239">
        <w:rPr>
          <w:rFonts w:ascii="Times New Roman" w:hAnsi="Times New Roman" w:cs="Times New Roman"/>
          <w:sz w:val="24"/>
          <w:szCs w:val="24"/>
        </w:rPr>
        <w:t xml:space="preserve"> к Порядку (код формы по </w:t>
      </w:r>
      <w:hyperlink r:id="rId43" w:history="1">
        <w:r w:rsidRPr="00FE4239">
          <w:rPr>
            <w:rFonts w:ascii="Times New Roman" w:hAnsi="Times New Roman" w:cs="Times New Roman"/>
            <w:sz w:val="24"/>
            <w:szCs w:val="24"/>
          </w:rPr>
          <w:t>ОКУД</w:t>
        </w:r>
      </w:hyperlink>
      <w:r w:rsidRPr="00FE4239">
        <w:rPr>
          <w:rFonts w:ascii="Times New Roman" w:hAnsi="Times New Roman" w:cs="Times New Roman"/>
          <w:sz w:val="24"/>
          <w:szCs w:val="24"/>
        </w:rPr>
        <w:t xml:space="preserve"> 0506111).</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15. На сумму неисполненного на конец отчетного финансового года бюджетного обязательства в текущем финансовом году в бюджетное обязательство вносятся изменения в соответствии с </w:t>
      </w:r>
      <w:hyperlink w:anchor="Par57" w:history="1">
        <w:r w:rsidRPr="00FE4239">
          <w:rPr>
            <w:rFonts w:ascii="Times New Roman" w:hAnsi="Times New Roman" w:cs="Times New Roman"/>
            <w:sz w:val="24"/>
            <w:szCs w:val="24"/>
          </w:rPr>
          <w:t>пунктом 8</w:t>
        </w:r>
      </w:hyperlink>
      <w:r w:rsidRPr="00FE4239">
        <w:rPr>
          <w:rFonts w:ascii="Times New Roman" w:hAnsi="Times New Roman" w:cs="Times New Roman"/>
          <w:sz w:val="24"/>
          <w:szCs w:val="24"/>
        </w:rPr>
        <w:t xml:space="preserve"> Порядка в части графика оплаты бюджетного обязательства, а также в части кодов бюджетной классификации Российской Федерации</w:t>
      </w:r>
      <w:r w:rsidRPr="00FE4239">
        <w:rPr>
          <w:rFonts w:ascii="Times New Roman" w:hAnsi="Times New Roman" w:cs="Times New Roman"/>
          <w:i/>
          <w:sz w:val="24"/>
          <w:szCs w:val="24"/>
        </w:rPr>
        <w:t>.</w:t>
      </w:r>
    </w:p>
    <w:p w:rsidR="00C76A5E" w:rsidRPr="00FE4239" w:rsidRDefault="00F1113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случае, если коды бюджетной классификации Российской Федерации, по которым бюджетное обязательство было поставлено на учет в отчетном финансовом году, в текущем финансовом году являются недействующими, то в Сведениях о бюджетном обязательстве указываются соответствующие им коды бюджетной классификации Российской Федерации, установленные на текущий финансовый год.</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16. В случае ликвидации, реорганизации получателя средств бюджета </w:t>
      </w:r>
      <w:r w:rsidR="003A4137">
        <w:rPr>
          <w:rFonts w:ascii="Times New Roman" w:hAnsi="Times New Roman" w:cs="Times New Roman"/>
          <w:sz w:val="24"/>
          <w:szCs w:val="24"/>
        </w:rPr>
        <w:t>МО г.Советск Щекинского района</w:t>
      </w:r>
      <w:r w:rsidRPr="00FE4239">
        <w:rPr>
          <w:rFonts w:ascii="Times New Roman" w:hAnsi="Times New Roman" w:cs="Times New Roman"/>
          <w:sz w:val="24"/>
          <w:szCs w:val="24"/>
        </w:rPr>
        <w:t xml:space="preserve">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Управлением вносятся изменения в ранее учтенные бюджетные обязательства получателя средств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в части аннулирования соответствующих неисполненных бюджетных обязательств.</w:t>
      </w:r>
    </w:p>
    <w:p w:rsidR="00C76A5E" w:rsidRPr="00FE4239" w:rsidRDefault="00C76A5E">
      <w:pPr>
        <w:pStyle w:val="ConsPlusNormal"/>
        <w:jc w:val="center"/>
        <w:outlineLvl w:val="0"/>
        <w:rPr>
          <w:rFonts w:ascii="Times New Roman" w:hAnsi="Times New Roman" w:cs="Times New Roman"/>
          <w:sz w:val="24"/>
          <w:szCs w:val="24"/>
        </w:rPr>
      </w:pPr>
    </w:p>
    <w:p w:rsidR="00C76A5E" w:rsidRPr="00567CBD" w:rsidRDefault="00F11138">
      <w:pPr>
        <w:pStyle w:val="ConsPlusNormal"/>
        <w:jc w:val="center"/>
        <w:outlineLvl w:val="0"/>
        <w:rPr>
          <w:rFonts w:ascii="Times New Roman" w:hAnsi="Times New Roman" w:cs="Times New Roman"/>
          <w:b/>
          <w:sz w:val="24"/>
          <w:szCs w:val="24"/>
        </w:rPr>
      </w:pPr>
      <w:r w:rsidRPr="00567CBD">
        <w:rPr>
          <w:rFonts w:ascii="Times New Roman" w:hAnsi="Times New Roman" w:cs="Times New Roman"/>
          <w:b/>
          <w:sz w:val="24"/>
          <w:szCs w:val="24"/>
        </w:rPr>
        <w:t>III. Особенности учета бюджетных обязательств</w:t>
      </w:r>
    </w:p>
    <w:p w:rsidR="00C76A5E" w:rsidRPr="00567CBD" w:rsidRDefault="00F11138">
      <w:pPr>
        <w:pStyle w:val="ConsPlusNormal"/>
        <w:jc w:val="center"/>
        <w:rPr>
          <w:rFonts w:ascii="Times New Roman" w:hAnsi="Times New Roman" w:cs="Times New Roman"/>
          <w:b/>
          <w:sz w:val="24"/>
          <w:szCs w:val="24"/>
        </w:rPr>
      </w:pPr>
      <w:r w:rsidRPr="00567CBD">
        <w:rPr>
          <w:rFonts w:ascii="Times New Roman" w:hAnsi="Times New Roman" w:cs="Times New Roman"/>
          <w:b/>
          <w:sz w:val="24"/>
          <w:szCs w:val="24"/>
        </w:rPr>
        <w:t>по исполнительным документам, решениям налоговых органов</w:t>
      </w:r>
    </w:p>
    <w:p w:rsidR="00C76A5E" w:rsidRPr="00FE4239" w:rsidRDefault="00C76A5E">
      <w:pPr>
        <w:pStyle w:val="ConsPlusNormal"/>
        <w:jc w:val="both"/>
        <w:rPr>
          <w:rFonts w:ascii="Times New Roman" w:hAnsi="Times New Roman" w:cs="Times New Roman"/>
          <w:sz w:val="24"/>
          <w:szCs w:val="24"/>
        </w:rPr>
      </w:pP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17. Сведения о бюджетном обязательстве, возникшем в соответствии с документами-основаниями, предусмотренными </w:t>
      </w:r>
      <w:hyperlink r:id="rId44" w:history="1">
        <w:r w:rsidR="00F34805">
          <w:rPr>
            <w:rFonts w:ascii="Times New Roman" w:hAnsi="Times New Roman" w:cs="Times New Roman"/>
            <w:sz w:val="24"/>
            <w:szCs w:val="24"/>
          </w:rPr>
          <w:t>9</w:t>
        </w:r>
      </w:hyperlink>
      <w:r w:rsidRPr="00FE4239">
        <w:rPr>
          <w:rFonts w:ascii="Times New Roman" w:hAnsi="Times New Roman" w:cs="Times New Roman"/>
          <w:sz w:val="24"/>
          <w:szCs w:val="24"/>
        </w:rPr>
        <w:t xml:space="preserve"> и </w:t>
      </w:r>
      <w:hyperlink r:id="rId45" w:history="1">
        <w:r w:rsidR="00F34805">
          <w:rPr>
            <w:rFonts w:ascii="Times New Roman" w:hAnsi="Times New Roman" w:cs="Times New Roman"/>
            <w:sz w:val="24"/>
            <w:szCs w:val="24"/>
          </w:rPr>
          <w:t>10</w:t>
        </w:r>
      </w:hyperlink>
      <w:r w:rsidRPr="00FE4239">
        <w:rPr>
          <w:rFonts w:ascii="Times New Roman" w:hAnsi="Times New Roman" w:cs="Times New Roman"/>
          <w:sz w:val="24"/>
          <w:szCs w:val="24"/>
        </w:rPr>
        <w:t xml:space="preserve"> графы 2 Перечня, формируются в срок, установленный бюджетным законодательством Российской Федерации для представления в установленном порядке получателем средств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xml:space="preserve">-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по исполнению исполнительного документа, решения налогового органа.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18. В случае если в Управление ранее было учтено бюджетное обязательство, по которому представлен исполнительный документ, решение налогового органа, то одновременно со </w:t>
      </w:r>
      <w:r w:rsidRPr="00FE4239">
        <w:rPr>
          <w:rFonts w:ascii="Times New Roman" w:hAnsi="Times New Roman" w:cs="Times New Roman"/>
          <w:sz w:val="24"/>
          <w:szCs w:val="24"/>
        </w:rPr>
        <w:lastRenderedPageBreak/>
        <w:t>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C76A5E" w:rsidRPr="00FE4239" w:rsidRDefault="00F11138">
      <w:pPr>
        <w:autoSpaceDE w:val="0"/>
        <w:autoSpaceDN w:val="0"/>
        <w:adjustRightInd w:val="0"/>
        <w:spacing w:after="0" w:line="240" w:lineRule="auto"/>
        <w:ind w:firstLine="540"/>
        <w:jc w:val="both"/>
        <w:rPr>
          <w:rFonts w:ascii="Times New Roman" w:hAnsi="Times New Roman" w:cs="Times New Roman"/>
          <w:sz w:val="24"/>
          <w:szCs w:val="24"/>
        </w:rPr>
      </w:pPr>
      <w:r w:rsidRPr="00FE4239">
        <w:rPr>
          <w:rFonts w:ascii="Times New Roman" w:hAnsi="Times New Roman" w:cs="Times New Roman"/>
          <w:sz w:val="24"/>
          <w:szCs w:val="24"/>
        </w:rPr>
        <w:t>19.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копии электронного документа, подтвержденных электронной подписью лица, имеющего право действовать от имени получателя средств бюджета</w:t>
      </w:r>
      <w:r w:rsidR="003A4137">
        <w:rPr>
          <w:rFonts w:ascii="Times New Roman" w:hAnsi="Times New Roman" w:cs="Times New Roman"/>
          <w:sz w:val="24"/>
          <w:szCs w:val="24"/>
        </w:rPr>
        <w:t xml:space="preserve">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w:t>
      </w:r>
    </w:p>
    <w:p w:rsidR="00C76A5E" w:rsidRPr="00FE4239" w:rsidRDefault="00F11138" w:rsidP="00EB33A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20. В случае ликвидации получателя средств бюджета </w:t>
      </w:r>
      <w:r w:rsidR="003A4137" w:rsidRPr="003A4137">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 возникшее на основании исполнительного документа, решения налогового органа, вносятся изменения в части аннулирования неисполн</w:t>
      </w:r>
      <w:r w:rsidR="00EB33A8" w:rsidRPr="00FE4239">
        <w:rPr>
          <w:rFonts w:ascii="Times New Roman" w:hAnsi="Times New Roman" w:cs="Times New Roman"/>
          <w:sz w:val="24"/>
          <w:szCs w:val="24"/>
        </w:rPr>
        <w:t>енного бюджетного обязательства.</w:t>
      </w:r>
    </w:p>
    <w:p w:rsidR="00D91D66" w:rsidRPr="00FE4239" w:rsidRDefault="00D91D66">
      <w:pPr>
        <w:pStyle w:val="ConsPlusNormal"/>
        <w:ind w:firstLine="540"/>
        <w:jc w:val="both"/>
        <w:rPr>
          <w:rFonts w:ascii="Times New Roman" w:hAnsi="Times New Roman" w:cs="Times New Roman"/>
          <w:sz w:val="24"/>
          <w:szCs w:val="24"/>
        </w:rPr>
      </w:pPr>
    </w:p>
    <w:p w:rsidR="00D91D66" w:rsidRPr="003A4137" w:rsidRDefault="00497478" w:rsidP="00FE4239">
      <w:pPr>
        <w:pStyle w:val="ConsPlusNormal"/>
        <w:ind w:firstLine="540"/>
        <w:jc w:val="center"/>
        <w:rPr>
          <w:rFonts w:ascii="Times New Roman" w:hAnsi="Times New Roman" w:cs="Times New Roman"/>
          <w:b/>
          <w:sz w:val="24"/>
          <w:szCs w:val="24"/>
        </w:rPr>
      </w:pPr>
      <w:r w:rsidRPr="003A4137">
        <w:rPr>
          <w:rFonts w:ascii="Times New Roman" w:hAnsi="Times New Roman" w:cs="Times New Roman"/>
          <w:b/>
          <w:sz w:val="24"/>
          <w:szCs w:val="24"/>
          <w:lang w:val="en-US"/>
        </w:rPr>
        <w:t>I</w:t>
      </w:r>
      <w:r w:rsidR="00D91D66" w:rsidRPr="003A4137">
        <w:rPr>
          <w:rFonts w:ascii="Times New Roman" w:hAnsi="Times New Roman" w:cs="Times New Roman"/>
          <w:b/>
          <w:sz w:val="24"/>
          <w:szCs w:val="24"/>
          <w:lang w:val="en-US"/>
        </w:rPr>
        <w:t>V</w:t>
      </w:r>
      <w:r w:rsidR="00D91D66" w:rsidRPr="003A4137">
        <w:rPr>
          <w:rFonts w:ascii="Times New Roman" w:hAnsi="Times New Roman" w:cs="Times New Roman"/>
          <w:b/>
          <w:sz w:val="24"/>
          <w:szCs w:val="24"/>
        </w:rPr>
        <w:t>.Порядок учёта денежных обязательств получателей средств бюджета</w:t>
      </w:r>
      <w:r w:rsidR="003A4137" w:rsidRPr="003A4137">
        <w:rPr>
          <w:rFonts w:ascii="Times New Roman" w:hAnsi="Times New Roman" w:cs="Times New Roman"/>
          <w:b/>
          <w:sz w:val="24"/>
          <w:szCs w:val="24"/>
        </w:rPr>
        <w:t xml:space="preserve"> МО г.Советск Щекинского района </w:t>
      </w:r>
    </w:p>
    <w:p w:rsidR="00D91D66" w:rsidRPr="00FE4239" w:rsidRDefault="00D91D66">
      <w:pPr>
        <w:pStyle w:val="ConsPlusNormal"/>
        <w:ind w:firstLine="540"/>
        <w:jc w:val="both"/>
        <w:rPr>
          <w:rFonts w:ascii="Times New Roman" w:hAnsi="Times New Roman" w:cs="Times New Roman"/>
          <w:sz w:val="24"/>
          <w:szCs w:val="24"/>
        </w:rPr>
      </w:pPr>
    </w:p>
    <w:p w:rsidR="00F10711" w:rsidRPr="00FE4239" w:rsidRDefault="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21</w:t>
      </w:r>
      <w:r w:rsidR="00D91D66" w:rsidRPr="00FE4239">
        <w:rPr>
          <w:rFonts w:ascii="Times New Roman" w:hAnsi="Times New Roman" w:cs="Times New Roman"/>
          <w:sz w:val="24"/>
          <w:szCs w:val="24"/>
        </w:rPr>
        <w:t xml:space="preserve">. </w:t>
      </w:r>
      <w:r w:rsidR="00994266" w:rsidRPr="00FE4239">
        <w:rPr>
          <w:rFonts w:ascii="Times New Roman" w:hAnsi="Times New Roman" w:cs="Times New Roman"/>
          <w:sz w:val="24"/>
          <w:szCs w:val="24"/>
        </w:rPr>
        <w:t>Постановка на учёт денежного обязательства и внесение изменений в поставленное на учёт денежное обязательство осуществляется в соответствии со Сведениями о денежном обязательстве, сформированными на основании документов,</w:t>
      </w:r>
      <w:r w:rsidR="00F77341" w:rsidRPr="00FE4239">
        <w:rPr>
          <w:rFonts w:ascii="Times New Roman" w:hAnsi="Times New Roman" w:cs="Times New Roman"/>
          <w:sz w:val="24"/>
          <w:szCs w:val="24"/>
        </w:rPr>
        <w:t xml:space="preserve"> предусмотренных</w:t>
      </w:r>
      <w:r w:rsidR="0087739C" w:rsidRPr="00FE4239">
        <w:rPr>
          <w:rFonts w:ascii="Times New Roman" w:hAnsi="Times New Roman" w:cs="Times New Roman"/>
          <w:sz w:val="24"/>
          <w:szCs w:val="24"/>
        </w:rPr>
        <w:t xml:space="preserve"> в графе 3</w:t>
      </w:r>
      <w:r w:rsidR="00F77341" w:rsidRPr="00FE4239">
        <w:rPr>
          <w:rFonts w:ascii="Times New Roman" w:hAnsi="Times New Roman" w:cs="Times New Roman"/>
          <w:sz w:val="24"/>
          <w:szCs w:val="24"/>
        </w:rPr>
        <w:t xml:space="preserve"> П</w:t>
      </w:r>
      <w:r w:rsidR="0087739C" w:rsidRPr="00FE4239">
        <w:rPr>
          <w:rFonts w:ascii="Times New Roman" w:hAnsi="Times New Roman" w:cs="Times New Roman"/>
          <w:sz w:val="24"/>
          <w:szCs w:val="24"/>
        </w:rPr>
        <w:t>еречня, на сумму, указанную в документе, в соответствии с которым возникло денежное обязательство.</w:t>
      </w:r>
    </w:p>
    <w:p w:rsidR="00461154" w:rsidRPr="00FE4239" w:rsidRDefault="00497478" w:rsidP="00E37E87">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22</w:t>
      </w:r>
      <w:r w:rsidR="00F10711" w:rsidRPr="00FE4239">
        <w:rPr>
          <w:rFonts w:ascii="Times New Roman" w:hAnsi="Times New Roman" w:cs="Times New Roman"/>
          <w:sz w:val="24"/>
          <w:szCs w:val="24"/>
        </w:rPr>
        <w:t xml:space="preserve">. </w:t>
      </w:r>
      <w:r w:rsidR="00497367" w:rsidRPr="00FE4239">
        <w:rPr>
          <w:rFonts w:ascii="Times New Roman" w:hAnsi="Times New Roman" w:cs="Times New Roman"/>
          <w:sz w:val="24"/>
          <w:szCs w:val="24"/>
        </w:rPr>
        <w:t>Сведения о денежных обязательствах, включая авансовые платежи, предусмотренные условиями муниципального контракта, договора, указанных соответственно в пунктах 3 и</w:t>
      </w:r>
      <w:r w:rsidR="00461154" w:rsidRPr="00FE4239">
        <w:rPr>
          <w:rFonts w:ascii="Times New Roman" w:hAnsi="Times New Roman" w:cs="Times New Roman"/>
          <w:sz w:val="24"/>
          <w:szCs w:val="24"/>
        </w:rPr>
        <w:t xml:space="preserve"> 4 графы 2 Перечня, формируются:</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получателем средств не позднее трёх рабочих дней со дня возникновения денежного обязательства в случае:</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исполнения денежного обязательства неоднократно (в том числе с учётом ранее произведённых платежей);</w:t>
      </w:r>
    </w:p>
    <w:p w:rsidR="00461154" w:rsidRPr="00FE4239" w:rsidRDefault="0046115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подтверждения поставки товаров, выполнения работ, оказания услуг по ранее произведённым авансовым платежам, в том числе по авансовым платежам, произведённым в размере 100 процентов от суммы муниципального контракта (договора), в соответствии с условиями муниципального контракта (договора).</w:t>
      </w:r>
    </w:p>
    <w:p w:rsidR="00461154" w:rsidRPr="00FE4239" w:rsidRDefault="00A12A1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Управлением</w:t>
      </w:r>
      <w:r w:rsidR="00E37E87" w:rsidRPr="00FE4239">
        <w:rPr>
          <w:rFonts w:ascii="Times New Roman" w:hAnsi="Times New Roman" w:cs="Times New Roman"/>
          <w:sz w:val="24"/>
          <w:szCs w:val="24"/>
        </w:rPr>
        <w:t>:</w:t>
      </w:r>
    </w:p>
    <w:p w:rsidR="00E37E87" w:rsidRPr="00FE4239" w:rsidRDefault="00E37E8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случае исполнения денежного обязательства одним платёжным документом, сумма которого равна сумме денежного обязательства, подлежащего постановке на учёт, на основании информации, содержащейся в представленных получателем средств бюджета в</w:t>
      </w:r>
      <w:r w:rsidR="00A12A14" w:rsidRPr="00FE4239">
        <w:rPr>
          <w:rFonts w:ascii="Times New Roman" w:hAnsi="Times New Roman" w:cs="Times New Roman"/>
          <w:sz w:val="24"/>
          <w:szCs w:val="24"/>
        </w:rPr>
        <w:t xml:space="preserve"> Управление</w:t>
      </w:r>
      <w:r w:rsidRPr="00FE4239">
        <w:rPr>
          <w:rFonts w:ascii="Times New Roman" w:hAnsi="Times New Roman" w:cs="Times New Roman"/>
          <w:sz w:val="24"/>
          <w:szCs w:val="24"/>
        </w:rPr>
        <w:t xml:space="preserve"> платёжных документов для оплаты денежных обязательств, не позднее следующего рабочего дня со дня представления указанных платёжных документов.</w:t>
      </w:r>
    </w:p>
    <w:p w:rsidR="0081572E"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23</w:t>
      </w:r>
      <w:r w:rsidR="00046705" w:rsidRPr="00FE4239">
        <w:rPr>
          <w:rFonts w:ascii="Times New Roman" w:hAnsi="Times New Roman" w:cs="Times New Roman"/>
          <w:sz w:val="24"/>
          <w:szCs w:val="24"/>
        </w:rPr>
        <w:t xml:space="preserve">. В случае если в рамках бюджетного обязательства, возникшего по муниципальному контракту (договору) на поставку товара, выполнение работ, оказание услуг, ранее поставлено на учёт денежное обязательство по авансовому платежу (с признаком авансового платежа «Да»), поставка товаров, выполнение работ, оказание услуг, по которому не подтверждена в соответствии </w:t>
      </w:r>
      <w:r w:rsidR="00046705" w:rsidRPr="00FE4239">
        <w:rPr>
          <w:rFonts w:ascii="Times New Roman" w:hAnsi="Times New Roman" w:cs="Times New Roman"/>
          <w:sz w:val="24"/>
          <w:szCs w:val="24"/>
        </w:rPr>
        <w:lastRenderedPageBreak/>
        <w:t>с условиями муниципального контракта (договора), постановка на учёт денежного обязательства на перечисление последующих платежей по такому бюджетному обязательству не осуществляется</w:t>
      </w:r>
      <w:r w:rsidR="0081572E" w:rsidRPr="00FE4239">
        <w:rPr>
          <w:rFonts w:ascii="Times New Roman" w:hAnsi="Times New Roman" w:cs="Times New Roman"/>
          <w:sz w:val="24"/>
          <w:szCs w:val="24"/>
        </w:rPr>
        <w:t>.</w:t>
      </w:r>
    </w:p>
    <w:p w:rsidR="00A1676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24</w:t>
      </w:r>
      <w:r w:rsidR="0081572E" w:rsidRPr="00FE4239">
        <w:rPr>
          <w:rFonts w:ascii="Times New Roman" w:hAnsi="Times New Roman" w:cs="Times New Roman"/>
          <w:sz w:val="24"/>
          <w:szCs w:val="24"/>
        </w:rPr>
        <w:t>. Сведения о денежном обязательстве, возникшем на основании документа, подтверждающего возникновение денежного обязательства, информация по которому не подлежит включению в реестр контрактов, указанный в пункте 3 графы 2 перечня направляются</w:t>
      </w:r>
      <w:r w:rsidR="00A12A14" w:rsidRPr="00FE4239">
        <w:rPr>
          <w:rFonts w:ascii="Times New Roman" w:hAnsi="Times New Roman" w:cs="Times New Roman"/>
          <w:sz w:val="24"/>
          <w:szCs w:val="24"/>
        </w:rPr>
        <w:t xml:space="preserve"> </w:t>
      </w:r>
      <w:r w:rsidR="0081572E" w:rsidRPr="00FE4239">
        <w:rPr>
          <w:rFonts w:ascii="Times New Roman" w:hAnsi="Times New Roman" w:cs="Times New Roman"/>
          <w:sz w:val="24"/>
          <w:szCs w:val="24"/>
        </w:rPr>
        <w:t>в</w:t>
      </w:r>
      <w:r w:rsidR="00A12A14" w:rsidRPr="00FE4239">
        <w:rPr>
          <w:rFonts w:ascii="Times New Roman" w:hAnsi="Times New Roman" w:cs="Times New Roman"/>
          <w:sz w:val="24"/>
          <w:szCs w:val="24"/>
        </w:rPr>
        <w:t xml:space="preserve"> Управление</w:t>
      </w:r>
      <w:r w:rsidR="0081572E" w:rsidRPr="00FE4239">
        <w:rPr>
          <w:rFonts w:ascii="Times New Roman" w:hAnsi="Times New Roman" w:cs="Times New Roman"/>
          <w:sz w:val="24"/>
          <w:szCs w:val="24"/>
        </w:rPr>
        <w:t xml:space="preserve"> с приложением копии документа, подтверждающего возник</w:t>
      </w:r>
      <w:r w:rsidR="00A16767" w:rsidRPr="00FE4239">
        <w:rPr>
          <w:rFonts w:ascii="Times New Roman" w:hAnsi="Times New Roman" w:cs="Times New Roman"/>
          <w:sz w:val="24"/>
          <w:szCs w:val="24"/>
        </w:rPr>
        <w:t>новение денежного обязательства.</w:t>
      </w:r>
    </w:p>
    <w:p w:rsidR="00A16767" w:rsidRPr="00FE4239" w:rsidRDefault="001B0472"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Сведения о денежном обязательстве, формируемые в форме электронного документа, направляются с приложением документа, подтверждающего возникновение денежного обязательства, в форме электронной копии документа на бумажном носителе, созданной посредством его сканирования, или копии электронного документа, подтверждённых электронной подписью лица, имеющего право действовать от имени получателя средств бюджета.</w:t>
      </w:r>
    </w:p>
    <w:p w:rsidR="001B0472" w:rsidRPr="00FE4239" w:rsidRDefault="001B0472"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Требования настоящего пункта не распространяются на документы-основания, представление которых 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в соответствии с Порядком санкционирования не требуется.</w:t>
      </w:r>
    </w:p>
    <w:p w:rsidR="00046705"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25</w:t>
      </w:r>
      <w:r w:rsidR="00A16767" w:rsidRPr="00FE4239">
        <w:rPr>
          <w:rFonts w:ascii="Times New Roman" w:hAnsi="Times New Roman" w:cs="Times New Roman"/>
          <w:sz w:val="24"/>
          <w:szCs w:val="24"/>
        </w:rPr>
        <w:t xml:space="preserve">. </w:t>
      </w:r>
      <w:r w:rsidR="00046705" w:rsidRPr="00FE4239">
        <w:rPr>
          <w:rFonts w:ascii="Times New Roman" w:hAnsi="Times New Roman" w:cs="Times New Roman"/>
          <w:sz w:val="24"/>
          <w:szCs w:val="24"/>
        </w:rPr>
        <w:t xml:space="preserve">  </w:t>
      </w:r>
      <w:r w:rsidR="00A12A14" w:rsidRPr="00FE4239">
        <w:rPr>
          <w:rFonts w:ascii="Times New Roman" w:hAnsi="Times New Roman" w:cs="Times New Roman"/>
          <w:sz w:val="24"/>
          <w:szCs w:val="24"/>
        </w:rPr>
        <w:t>Управление</w:t>
      </w:r>
      <w:r w:rsidR="00A303F2" w:rsidRPr="00FE4239">
        <w:rPr>
          <w:rFonts w:ascii="Times New Roman" w:hAnsi="Times New Roman" w:cs="Times New Roman"/>
          <w:sz w:val="24"/>
          <w:szCs w:val="24"/>
        </w:rPr>
        <w:t xml:space="preserve"> </w:t>
      </w:r>
      <w:r w:rsidR="007E2BF3" w:rsidRPr="00FE4239">
        <w:rPr>
          <w:rFonts w:ascii="Times New Roman" w:hAnsi="Times New Roman" w:cs="Times New Roman"/>
          <w:sz w:val="24"/>
          <w:szCs w:val="24"/>
        </w:rPr>
        <w:t>не позднее следующего рабочего дня со дня представления получателем средств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7E2BF3" w:rsidRPr="00FE4239" w:rsidRDefault="007E2BF3"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информации по соответст</w:t>
      </w:r>
      <w:r w:rsidR="0075417F" w:rsidRPr="00FE4239">
        <w:rPr>
          <w:rFonts w:ascii="Times New Roman" w:hAnsi="Times New Roman" w:cs="Times New Roman"/>
          <w:sz w:val="24"/>
          <w:szCs w:val="24"/>
        </w:rPr>
        <w:t>вующему бюджетному обязательству, учтённому на соответствующем лицевом счёте получателя бюджетных средств;</w:t>
      </w:r>
    </w:p>
    <w:p w:rsidR="00E4009D" w:rsidRPr="00FE4239" w:rsidRDefault="00E4009D"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составу информации, подлежащей включению в Сведения о денежном обязательстве</w:t>
      </w:r>
      <w:r w:rsidR="00CF0B13" w:rsidRPr="00FE4239">
        <w:rPr>
          <w:rFonts w:ascii="Times New Roman" w:hAnsi="Times New Roman" w:cs="Times New Roman"/>
          <w:sz w:val="24"/>
          <w:szCs w:val="24"/>
        </w:rPr>
        <w:t xml:space="preserve"> в соответствии с приложением №2 к настоящему Порядку, с соблюдением правил формирования Сведений о денежном обязательстве;</w:t>
      </w:r>
    </w:p>
    <w:p w:rsidR="00CF0B13" w:rsidRPr="00FE4239" w:rsidRDefault="00CF0B13"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бюджета</w:t>
      </w:r>
      <w:r w:rsidR="004B4B63">
        <w:rPr>
          <w:rFonts w:ascii="Times New Roman" w:hAnsi="Times New Roman" w:cs="Times New Roman"/>
          <w:sz w:val="24"/>
          <w:szCs w:val="24"/>
        </w:rPr>
        <w:t xml:space="preserve"> </w:t>
      </w:r>
      <w:r w:rsidR="004B4B63" w:rsidRPr="004B4B63">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xml:space="preserve">в </w:t>
      </w:r>
      <w:r w:rsidR="00A12A14" w:rsidRPr="00FE4239">
        <w:rPr>
          <w:rFonts w:ascii="Times New Roman" w:hAnsi="Times New Roman" w:cs="Times New Roman"/>
          <w:sz w:val="24"/>
          <w:szCs w:val="24"/>
        </w:rPr>
        <w:t>Управление</w:t>
      </w:r>
      <w:r w:rsidRPr="00FE4239">
        <w:rPr>
          <w:rFonts w:ascii="Times New Roman" w:hAnsi="Times New Roman" w:cs="Times New Roman"/>
          <w:sz w:val="24"/>
          <w:szCs w:val="24"/>
        </w:rPr>
        <w:t xml:space="preserve"> для постановки на учёт денежных обязательств в соответствии с Порядком</w:t>
      </w:r>
      <w:r w:rsidR="00492EFF" w:rsidRPr="00FE4239">
        <w:rPr>
          <w:rFonts w:ascii="Times New Roman" w:hAnsi="Times New Roman" w:cs="Times New Roman"/>
          <w:sz w:val="24"/>
          <w:szCs w:val="24"/>
        </w:rPr>
        <w:t xml:space="preserve"> или включения в установленном порядке в реестр контракт</w:t>
      </w:r>
      <w:r w:rsidR="002F5A07" w:rsidRPr="00FE4239">
        <w:rPr>
          <w:rFonts w:ascii="Times New Roman" w:hAnsi="Times New Roman" w:cs="Times New Roman"/>
          <w:sz w:val="24"/>
          <w:szCs w:val="24"/>
        </w:rPr>
        <w:t>ов, указанный в пункте 3 графы П</w:t>
      </w:r>
      <w:r w:rsidR="00492EFF" w:rsidRPr="00FE4239">
        <w:rPr>
          <w:rFonts w:ascii="Times New Roman" w:hAnsi="Times New Roman" w:cs="Times New Roman"/>
          <w:sz w:val="24"/>
          <w:szCs w:val="24"/>
        </w:rPr>
        <w:t>еречня</w:t>
      </w:r>
      <w:r w:rsidR="002F5A07" w:rsidRPr="00FE4239">
        <w:rPr>
          <w:rFonts w:ascii="Times New Roman" w:hAnsi="Times New Roman" w:cs="Times New Roman"/>
          <w:sz w:val="24"/>
          <w:szCs w:val="24"/>
        </w:rPr>
        <w:t xml:space="preserve">, за исключением документов-оснований, представление которых в </w:t>
      </w:r>
      <w:r w:rsidR="00A12A14" w:rsidRPr="00FE4239">
        <w:rPr>
          <w:rFonts w:ascii="Times New Roman" w:hAnsi="Times New Roman" w:cs="Times New Roman"/>
          <w:sz w:val="24"/>
          <w:szCs w:val="24"/>
        </w:rPr>
        <w:t>Управление</w:t>
      </w:r>
      <w:r w:rsidR="002F5A07" w:rsidRPr="00FE4239">
        <w:rPr>
          <w:rFonts w:ascii="Times New Roman" w:hAnsi="Times New Roman" w:cs="Times New Roman"/>
          <w:sz w:val="24"/>
          <w:szCs w:val="24"/>
        </w:rPr>
        <w:t xml:space="preserve"> в соответствии с Порядком санкционирования не требуется.</w:t>
      </w:r>
    </w:p>
    <w:p w:rsidR="002F5A07"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26</w:t>
      </w:r>
      <w:r w:rsidR="002F5A07" w:rsidRPr="00FE4239">
        <w:rPr>
          <w:rFonts w:ascii="Times New Roman" w:hAnsi="Times New Roman" w:cs="Times New Roman"/>
          <w:sz w:val="24"/>
          <w:szCs w:val="24"/>
        </w:rPr>
        <w:t>.</w:t>
      </w:r>
      <w:r w:rsidR="00053807" w:rsidRPr="00FE4239">
        <w:rPr>
          <w:rFonts w:ascii="Times New Roman" w:hAnsi="Times New Roman" w:cs="Times New Roman"/>
          <w:sz w:val="24"/>
          <w:szCs w:val="24"/>
        </w:rPr>
        <w:t xml:space="preserve"> В случае представления в</w:t>
      </w:r>
      <w:r w:rsidR="00A12A14" w:rsidRPr="00FE4239">
        <w:rPr>
          <w:rFonts w:ascii="Times New Roman" w:hAnsi="Times New Roman" w:cs="Times New Roman"/>
          <w:sz w:val="24"/>
          <w:szCs w:val="24"/>
        </w:rPr>
        <w:t xml:space="preserve"> Управление</w:t>
      </w:r>
      <w:r w:rsidR="00053807" w:rsidRPr="00FE4239">
        <w:rPr>
          <w:rFonts w:ascii="Times New Roman" w:hAnsi="Times New Roman" w:cs="Times New Roman"/>
          <w:sz w:val="24"/>
          <w:szCs w:val="24"/>
        </w:rPr>
        <w:t xml:space="preserve"> Сведений о денежном обязательстве на бумажном носителе в дополнение к пров</w:t>
      </w:r>
      <w:r w:rsidR="00F34805">
        <w:rPr>
          <w:rFonts w:ascii="Times New Roman" w:hAnsi="Times New Roman" w:cs="Times New Roman"/>
          <w:sz w:val="24"/>
          <w:szCs w:val="24"/>
        </w:rPr>
        <w:t>ерке, предусмотренной пунктом 25</w:t>
      </w:r>
      <w:r w:rsidR="00053807" w:rsidRPr="00FE4239">
        <w:rPr>
          <w:rFonts w:ascii="Times New Roman" w:hAnsi="Times New Roman" w:cs="Times New Roman"/>
          <w:sz w:val="24"/>
          <w:szCs w:val="24"/>
        </w:rPr>
        <w:t xml:space="preserve"> Порядка, также осуществляется проверка Сведений о денежном обязательстве на:</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соответствие формы Сведений о денежном обязательстве форме сведений о денежном обязательстве согласно приложению №</w:t>
      </w:r>
      <w:r w:rsidR="00FE5BA3">
        <w:rPr>
          <w:rFonts w:ascii="Times New Roman" w:hAnsi="Times New Roman" w:cs="Times New Roman"/>
          <w:sz w:val="24"/>
          <w:szCs w:val="24"/>
        </w:rPr>
        <w:t>6</w:t>
      </w:r>
      <w:r w:rsidRPr="00FE4239">
        <w:rPr>
          <w:rFonts w:ascii="Times New Roman" w:hAnsi="Times New Roman" w:cs="Times New Roman"/>
          <w:sz w:val="24"/>
          <w:szCs w:val="24"/>
        </w:rPr>
        <w:t xml:space="preserve">   к Порядку;</w:t>
      </w:r>
    </w:p>
    <w:p w:rsidR="00053807" w:rsidRPr="00FE4239" w:rsidRDefault="00053807"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отсутствие в представленных Сведениях о денежном обязательс</w:t>
      </w:r>
      <w:r w:rsidR="00F34805">
        <w:rPr>
          <w:rFonts w:ascii="Times New Roman" w:hAnsi="Times New Roman" w:cs="Times New Roman"/>
          <w:sz w:val="24"/>
          <w:szCs w:val="24"/>
        </w:rPr>
        <w:t>тве исправлений.</w:t>
      </w:r>
    </w:p>
    <w:p w:rsidR="00EE2F4A"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27</w:t>
      </w:r>
      <w:r w:rsidR="00EE2F4A" w:rsidRPr="00FE4239">
        <w:rPr>
          <w:rFonts w:ascii="Times New Roman" w:hAnsi="Times New Roman" w:cs="Times New Roman"/>
          <w:sz w:val="24"/>
          <w:szCs w:val="24"/>
        </w:rPr>
        <w:t>. В случае положительного результата</w:t>
      </w:r>
      <w:r w:rsidR="008C519E" w:rsidRPr="00FE4239">
        <w:rPr>
          <w:rFonts w:ascii="Times New Roman" w:hAnsi="Times New Roman" w:cs="Times New Roman"/>
          <w:sz w:val="24"/>
          <w:szCs w:val="24"/>
        </w:rPr>
        <w:t xml:space="preserve">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8C519E" w:rsidRPr="00FE4239">
        <w:rPr>
          <w:rFonts w:ascii="Times New Roman" w:hAnsi="Times New Roman" w:cs="Times New Roman"/>
          <w:sz w:val="24"/>
          <w:szCs w:val="24"/>
        </w:rPr>
        <w:t xml:space="preserve"> присваивает учётный номер денежному обязательству (либо вносит изменения в ранее поставленное на учёт денежное обязательство) и не позднее одного рабочего</w:t>
      </w:r>
      <w:r w:rsidR="00A12A14" w:rsidRPr="00FE4239">
        <w:rPr>
          <w:rFonts w:ascii="Times New Roman" w:hAnsi="Times New Roman" w:cs="Times New Roman"/>
          <w:sz w:val="24"/>
          <w:szCs w:val="24"/>
        </w:rPr>
        <w:t xml:space="preserve"> дня со дня указанной проверки С</w:t>
      </w:r>
      <w:r w:rsidR="008C519E" w:rsidRPr="00FE4239">
        <w:rPr>
          <w:rFonts w:ascii="Times New Roman" w:hAnsi="Times New Roman" w:cs="Times New Roman"/>
          <w:sz w:val="24"/>
          <w:szCs w:val="24"/>
        </w:rPr>
        <w:t>ведений о денежном обязательстве направл</w:t>
      </w:r>
      <w:r w:rsidR="00A12A14" w:rsidRPr="00FE4239">
        <w:rPr>
          <w:rFonts w:ascii="Times New Roman" w:hAnsi="Times New Roman" w:cs="Times New Roman"/>
          <w:sz w:val="24"/>
          <w:szCs w:val="24"/>
        </w:rPr>
        <w:t>яет получателю средств бюджета И</w:t>
      </w:r>
      <w:r w:rsidR="008C519E" w:rsidRPr="00FE4239">
        <w:rPr>
          <w:rFonts w:ascii="Times New Roman" w:hAnsi="Times New Roman" w:cs="Times New Roman"/>
          <w:sz w:val="24"/>
          <w:szCs w:val="24"/>
        </w:rPr>
        <w:t>звещение о постановке на учёт (изменении) денежного обязательства, содержащее сведения о дате постановки на учёт (изменении) денежного об</w:t>
      </w:r>
      <w:r w:rsidR="004D0DA4" w:rsidRPr="00FE4239">
        <w:rPr>
          <w:rFonts w:ascii="Times New Roman" w:hAnsi="Times New Roman" w:cs="Times New Roman"/>
          <w:sz w:val="24"/>
          <w:szCs w:val="24"/>
        </w:rPr>
        <w:t>язательства</w:t>
      </w:r>
      <w:r w:rsidR="008C519E" w:rsidRPr="00FE4239">
        <w:rPr>
          <w:rFonts w:ascii="Times New Roman" w:hAnsi="Times New Roman" w:cs="Times New Roman"/>
          <w:sz w:val="24"/>
          <w:szCs w:val="24"/>
        </w:rPr>
        <w:t xml:space="preserve"> (далее – Извещение о денежном обязательстве)</w:t>
      </w:r>
      <w:r w:rsidR="004D0DA4"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денежном обязательстве направляется получателю средств бюдж</w:t>
      </w:r>
      <w:r w:rsidR="00A12A14" w:rsidRPr="00FE4239">
        <w:rPr>
          <w:rFonts w:ascii="Times New Roman" w:hAnsi="Times New Roman" w:cs="Times New Roman"/>
          <w:sz w:val="24"/>
          <w:szCs w:val="24"/>
        </w:rPr>
        <w:t>ета Управлением</w:t>
      </w:r>
      <w:r w:rsidRPr="00FE4239">
        <w:rPr>
          <w:rFonts w:ascii="Times New Roman" w:hAnsi="Times New Roman" w:cs="Times New Roman"/>
          <w:sz w:val="24"/>
          <w:szCs w:val="24"/>
        </w:rPr>
        <w:t>:</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 в форме электронного документа с использованием электронной подписи лица, имею</w:t>
      </w:r>
      <w:r w:rsidR="00A12A14" w:rsidRPr="00FE4239">
        <w:rPr>
          <w:rFonts w:ascii="Times New Roman" w:hAnsi="Times New Roman" w:cs="Times New Roman"/>
          <w:sz w:val="24"/>
          <w:szCs w:val="24"/>
        </w:rPr>
        <w:t>щего право действовать от имени Управления</w:t>
      </w:r>
      <w:r w:rsidRPr="00FE4239">
        <w:rPr>
          <w:rFonts w:ascii="Times New Roman" w:hAnsi="Times New Roman" w:cs="Times New Roman"/>
          <w:sz w:val="24"/>
          <w:szCs w:val="24"/>
        </w:rPr>
        <w:t>, - в отношении Сведений о денежном обязательстве, представленных в форме электронного документа;</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 бумажном носителе по форме согласно прил</w:t>
      </w:r>
      <w:r w:rsidR="00A12A14" w:rsidRPr="00FE4239">
        <w:rPr>
          <w:rFonts w:ascii="Times New Roman" w:hAnsi="Times New Roman" w:cs="Times New Roman"/>
          <w:sz w:val="24"/>
          <w:szCs w:val="24"/>
        </w:rPr>
        <w:t>ожению №</w:t>
      </w:r>
      <w:r w:rsidR="00DC3011">
        <w:rPr>
          <w:rFonts w:ascii="Times New Roman" w:hAnsi="Times New Roman" w:cs="Times New Roman"/>
          <w:sz w:val="24"/>
          <w:szCs w:val="24"/>
        </w:rPr>
        <w:t>8</w:t>
      </w:r>
      <w:r w:rsidR="00A12A14" w:rsidRPr="00FE4239">
        <w:rPr>
          <w:rFonts w:ascii="Times New Roman" w:hAnsi="Times New Roman" w:cs="Times New Roman"/>
          <w:sz w:val="24"/>
          <w:szCs w:val="24"/>
        </w:rPr>
        <w:t xml:space="preserve"> к Порядку в отношении С</w:t>
      </w:r>
      <w:r w:rsidRPr="00FE4239">
        <w:rPr>
          <w:rFonts w:ascii="Times New Roman" w:hAnsi="Times New Roman" w:cs="Times New Roman"/>
          <w:sz w:val="24"/>
          <w:szCs w:val="24"/>
        </w:rPr>
        <w:t>ведений о денежном обязательстве, представленных на бумажном носителе.</w:t>
      </w:r>
    </w:p>
    <w:p w:rsidR="008E2FAF" w:rsidRPr="00FE4239" w:rsidRDefault="008E2FAF"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Извещение о денежном обязательстве, сформированное</w:t>
      </w:r>
      <w:r w:rsidR="00C15CB4" w:rsidRPr="00FE4239">
        <w:rPr>
          <w:rFonts w:ascii="Times New Roman" w:hAnsi="Times New Roman" w:cs="Times New Roman"/>
          <w:sz w:val="24"/>
          <w:szCs w:val="24"/>
        </w:rPr>
        <w:t xml:space="preserve"> на бумажном носителе, подписывается лицом, имеющим право действовать от имени </w:t>
      </w:r>
      <w:r w:rsidR="00A12A14" w:rsidRPr="00FE4239">
        <w:rPr>
          <w:rFonts w:ascii="Times New Roman" w:hAnsi="Times New Roman" w:cs="Times New Roman"/>
          <w:sz w:val="24"/>
          <w:szCs w:val="24"/>
        </w:rPr>
        <w:t>Управления</w:t>
      </w:r>
      <w:r w:rsidR="00C15CB4" w:rsidRPr="00FE4239">
        <w:rPr>
          <w:rFonts w:ascii="Times New Roman" w:hAnsi="Times New Roman" w:cs="Times New Roman"/>
          <w:sz w:val="24"/>
          <w:szCs w:val="24"/>
        </w:rPr>
        <w:t>.</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lastRenderedPageBreak/>
        <w:t>Учётный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Учётный номер денежного обязательства имеет следующую структуру, состоящую из двадцати двух разрядов:</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1по 19 разряд – учётный номер соответствующего бюджетного обязательства;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С 20 по 22 разряд – порядковый номер денежного обязательства.</w:t>
      </w:r>
    </w:p>
    <w:p w:rsidR="00C15CB4"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28</w:t>
      </w:r>
      <w:r w:rsidR="00C15CB4" w:rsidRPr="00FE4239">
        <w:rPr>
          <w:rFonts w:ascii="Times New Roman" w:hAnsi="Times New Roman" w:cs="Times New Roman"/>
          <w:sz w:val="24"/>
          <w:szCs w:val="24"/>
        </w:rPr>
        <w:t>. В случае отрицательного результата проверки Сведений о денежном обязательстве</w:t>
      </w:r>
      <w:r w:rsidR="00A12A14" w:rsidRPr="00FE4239">
        <w:rPr>
          <w:rFonts w:ascii="Times New Roman" w:hAnsi="Times New Roman" w:cs="Times New Roman"/>
          <w:sz w:val="24"/>
          <w:szCs w:val="24"/>
        </w:rPr>
        <w:t xml:space="preserve"> Управление</w:t>
      </w:r>
      <w:r w:rsidR="00C15CB4" w:rsidRPr="00FE4239">
        <w:rPr>
          <w:rFonts w:ascii="Times New Roman" w:hAnsi="Times New Roman" w:cs="Times New Roman"/>
          <w:sz w:val="24"/>
          <w:szCs w:val="24"/>
        </w:rPr>
        <w:t xml:space="preserve"> в</w:t>
      </w:r>
      <w:r w:rsidR="00F34805">
        <w:rPr>
          <w:rFonts w:ascii="Times New Roman" w:hAnsi="Times New Roman" w:cs="Times New Roman"/>
          <w:sz w:val="24"/>
          <w:szCs w:val="24"/>
        </w:rPr>
        <w:t xml:space="preserve"> срок, установленный в пункте 25</w:t>
      </w:r>
      <w:r w:rsidR="00C15CB4" w:rsidRPr="00FE4239">
        <w:rPr>
          <w:rFonts w:ascii="Times New Roman" w:hAnsi="Times New Roman" w:cs="Times New Roman"/>
          <w:sz w:val="24"/>
          <w:szCs w:val="24"/>
        </w:rPr>
        <w:t xml:space="preserve"> Порядка:</w:t>
      </w:r>
    </w:p>
    <w:p w:rsidR="00C15CB4" w:rsidRPr="00FE4239" w:rsidRDefault="00C15CB4"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возвращает получателю средств бюджета представленные на бумажном носителе Сведения о денежном обязательстве с приложением Протокола</w:t>
      </w:r>
      <w:r w:rsidR="00350045" w:rsidRPr="00FE4239">
        <w:rPr>
          <w:rFonts w:ascii="Times New Roman" w:hAnsi="Times New Roman" w:cs="Times New Roman"/>
          <w:sz w:val="24"/>
          <w:szCs w:val="24"/>
        </w:rPr>
        <w:t>;</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направляет получателю средств бюджета Протокол в электронном виде, если сведения о денежном обязательстве представлялись в форме электронного документа.</w:t>
      </w:r>
    </w:p>
    <w:p w:rsidR="00350045" w:rsidRPr="00FE4239" w:rsidRDefault="00350045"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В Протоколе указывается причина возврата без исполнения Сведений о денежном обязательстве.</w:t>
      </w:r>
    </w:p>
    <w:p w:rsidR="005E77B3" w:rsidRPr="00FE4239" w:rsidRDefault="00497478" w:rsidP="00461154">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29</w:t>
      </w:r>
      <w:r w:rsidR="005E77B3" w:rsidRPr="00FE4239">
        <w:rPr>
          <w:rFonts w:ascii="Times New Roman" w:hAnsi="Times New Roman" w:cs="Times New Roman"/>
          <w:sz w:val="24"/>
          <w:szCs w:val="24"/>
        </w:rPr>
        <w:t>. Неисполненная часть денежного обязательства, принятого на учёт в отчётном финансовом году в соответствии с бюджетным обязательством, подлежит учёту в текущем финансовом году на основании внесения изменений в  Сведения о денежном обязательстве.</w:t>
      </w:r>
    </w:p>
    <w:p w:rsidR="0075417F" w:rsidRPr="00FE4239" w:rsidRDefault="0075417F" w:rsidP="00461154">
      <w:pPr>
        <w:pStyle w:val="ConsPlusNormal"/>
        <w:ind w:firstLine="540"/>
        <w:jc w:val="both"/>
        <w:rPr>
          <w:rFonts w:ascii="Times New Roman" w:hAnsi="Times New Roman" w:cs="Times New Roman"/>
          <w:sz w:val="24"/>
          <w:szCs w:val="24"/>
        </w:rPr>
      </w:pPr>
    </w:p>
    <w:p w:rsidR="00497478" w:rsidRPr="004B4B63" w:rsidRDefault="00497478" w:rsidP="00497478">
      <w:pPr>
        <w:pStyle w:val="ConsPlusNormal"/>
        <w:jc w:val="center"/>
        <w:outlineLvl w:val="0"/>
        <w:rPr>
          <w:rFonts w:ascii="Times New Roman" w:hAnsi="Times New Roman" w:cs="Times New Roman"/>
          <w:b/>
          <w:sz w:val="24"/>
          <w:szCs w:val="24"/>
        </w:rPr>
      </w:pPr>
      <w:r w:rsidRPr="004B4B63">
        <w:rPr>
          <w:rFonts w:ascii="Times New Roman" w:hAnsi="Times New Roman" w:cs="Times New Roman"/>
          <w:b/>
          <w:sz w:val="24"/>
          <w:szCs w:val="24"/>
        </w:rPr>
        <w:t>V. Представление информации о бюджетных</w:t>
      </w:r>
      <w:r w:rsidR="00EB33A8" w:rsidRPr="004B4B63">
        <w:rPr>
          <w:rFonts w:ascii="Times New Roman" w:hAnsi="Times New Roman" w:cs="Times New Roman"/>
          <w:b/>
          <w:sz w:val="24"/>
          <w:szCs w:val="24"/>
        </w:rPr>
        <w:t xml:space="preserve"> и денежных</w:t>
      </w:r>
    </w:p>
    <w:p w:rsidR="00497478" w:rsidRPr="004B4B63" w:rsidRDefault="00497478" w:rsidP="00497478">
      <w:pPr>
        <w:pStyle w:val="ConsPlusNormal"/>
        <w:jc w:val="center"/>
        <w:rPr>
          <w:rFonts w:ascii="Times New Roman" w:hAnsi="Times New Roman" w:cs="Times New Roman"/>
          <w:b/>
          <w:sz w:val="24"/>
          <w:szCs w:val="24"/>
        </w:rPr>
      </w:pPr>
      <w:r w:rsidRPr="004B4B63">
        <w:rPr>
          <w:rFonts w:ascii="Times New Roman" w:hAnsi="Times New Roman" w:cs="Times New Roman"/>
          <w:b/>
          <w:sz w:val="24"/>
          <w:szCs w:val="24"/>
        </w:rPr>
        <w:t>обязательствах, учтенных в Управлении</w:t>
      </w:r>
    </w:p>
    <w:p w:rsidR="00497478" w:rsidRPr="00FE4239" w:rsidRDefault="00497478" w:rsidP="00497478">
      <w:pPr>
        <w:pStyle w:val="ConsPlusNormal"/>
        <w:jc w:val="both"/>
        <w:rPr>
          <w:rFonts w:ascii="Times New Roman" w:hAnsi="Times New Roman" w:cs="Times New Roman"/>
          <w:sz w:val="24"/>
          <w:szCs w:val="24"/>
        </w:rPr>
      </w:pPr>
    </w:p>
    <w:p w:rsidR="00497478" w:rsidRPr="00FE4239" w:rsidRDefault="00EB33A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30</w:t>
      </w:r>
      <w:r w:rsidR="00497478" w:rsidRPr="00FE4239">
        <w:rPr>
          <w:rFonts w:ascii="Times New Roman" w:hAnsi="Times New Roman" w:cs="Times New Roman"/>
          <w:sz w:val="24"/>
          <w:szCs w:val="24"/>
        </w:rPr>
        <w:t xml:space="preserve">. По запросу получателя средств бюджета </w:t>
      </w:r>
      <w:r w:rsidR="004B4B63" w:rsidRPr="004B4B63">
        <w:rPr>
          <w:rFonts w:ascii="Times New Roman" w:hAnsi="Times New Roman" w:cs="Times New Roman"/>
          <w:sz w:val="24"/>
          <w:szCs w:val="24"/>
        </w:rPr>
        <w:t xml:space="preserve">МО г.Советск Щекинского района </w:t>
      </w:r>
      <w:r w:rsidR="00497478" w:rsidRPr="00FE4239">
        <w:rPr>
          <w:rFonts w:ascii="Times New Roman" w:hAnsi="Times New Roman" w:cs="Times New Roman"/>
          <w:sz w:val="24"/>
          <w:szCs w:val="24"/>
        </w:rPr>
        <w:t xml:space="preserve"> Управление предоставляет Справку об испол</w:t>
      </w:r>
      <w:r w:rsidRPr="00FE4239">
        <w:rPr>
          <w:rFonts w:ascii="Times New Roman" w:hAnsi="Times New Roman" w:cs="Times New Roman"/>
          <w:sz w:val="24"/>
          <w:szCs w:val="24"/>
        </w:rPr>
        <w:t>нении принятых на</w:t>
      </w:r>
      <w:r w:rsidR="00F34805">
        <w:rPr>
          <w:rFonts w:ascii="Times New Roman" w:hAnsi="Times New Roman" w:cs="Times New Roman"/>
          <w:sz w:val="24"/>
          <w:szCs w:val="24"/>
        </w:rPr>
        <w:t xml:space="preserve"> учет </w:t>
      </w:r>
      <w:r w:rsidRPr="00FE4239">
        <w:rPr>
          <w:rFonts w:ascii="Times New Roman" w:hAnsi="Times New Roman" w:cs="Times New Roman"/>
          <w:sz w:val="24"/>
          <w:szCs w:val="24"/>
        </w:rPr>
        <w:t>(бюджетных, денежных)</w:t>
      </w:r>
      <w:r w:rsidR="00497478" w:rsidRPr="00FE4239">
        <w:rPr>
          <w:rFonts w:ascii="Times New Roman" w:hAnsi="Times New Roman" w:cs="Times New Roman"/>
          <w:sz w:val="24"/>
          <w:szCs w:val="24"/>
        </w:rPr>
        <w:t xml:space="preserve"> обязательств</w:t>
      </w:r>
      <w:r w:rsidRPr="00FE4239">
        <w:rPr>
          <w:rFonts w:ascii="Times New Roman" w:hAnsi="Times New Roman" w:cs="Times New Roman"/>
          <w:sz w:val="24"/>
          <w:szCs w:val="24"/>
        </w:rPr>
        <w:t>ах</w:t>
      </w:r>
      <w:r w:rsidR="00497478" w:rsidRPr="00FE4239">
        <w:rPr>
          <w:rFonts w:ascii="Times New Roman" w:hAnsi="Times New Roman" w:cs="Times New Roman"/>
          <w:sz w:val="24"/>
          <w:szCs w:val="24"/>
        </w:rPr>
        <w:t xml:space="preserve"> (далее - Справка об исполнении обязательств) по форме согласно </w:t>
      </w:r>
      <w:r w:rsidR="003966CB">
        <w:rPr>
          <w:rFonts w:ascii="Times New Roman" w:hAnsi="Times New Roman" w:cs="Times New Roman"/>
          <w:sz w:val="24"/>
          <w:szCs w:val="24"/>
        </w:rPr>
        <w:t>приложению №</w:t>
      </w:r>
      <w:hyperlink r:id="rId46" w:history="1">
        <w:r w:rsidR="00DC3011">
          <w:rPr>
            <w:rFonts w:ascii="Times New Roman" w:hAnsi="Times New Roman" w:cs="Times New Roman"/>
            <w:sz w:val="24"/>
            <w:szCs w:val="24"/>
          </w:rPr>
          <w:t>9</w:t>
        </w:r>
      </w:hyperlink>
      <w:r w:rsidR="00497478" w:rsidRPr="00FE4239">
        <w:rPr>
          <w:rFonts w:ascii="Times New Roman" w:hAnsi="Times New Roman" w:cs="Times New Roman"/>
          <w:sz w:val="24"/>
          <w:szCs w:val="24"/>
        </w:rPr>
        <w:t xml:space="preserve"> к Порядку (код формы по </w:t>
      </w:r>
      <w:hyperlink r:id="rId47" w:history="1">
        <w:r w:rsidR="00497478" w:rsidRPr="00FE4239">
          <w:rPr>
            <w:rFonts w:ascii="Times New Roman" w:hAnsi="Times New Roman" w:cs="Times New Roman"/>
            <w:sz w:val="24"/>
            <w:szCs w:val="24"/>
          </w:rPr>
          <w:t>ОКУД</w:t>
        </w:r>
      </w:hyperlink>
      <w:r w:rsidR="00497478" w:rsidRPr="00FE4239">
        <w:rPr>
          <w:rFonts w:ascii="Times New Roman" w:hAnsi="Times New Roman" w:cs="Times New Roman"/>
          <w:sz w:val="24"/>
          <w:szCs w:val="24"/>
        </w:rPr>
        <w:t xml:space="preserve"> 0506602).</w:t>
      </w:r>
    </w:p>
    <w:p w:rsidR="00497478" w:rsidRPr="00FE4239" w:rsidRDefault="00497478" w:rsidP="00497478">
      <w:pPr>
        <w:pStyle w:val="ConsPlusNormal"/>
        <w:ind w:firstLine="540"/>
        <w:jc w:val="both"/>
        <w:rPr>
          <w:rFonts w:ascii="Times New Roman" w:hAnsi="Times New Roman" w:cs="Times New Roman"/>
          <w:sz w:val="24"/>
          <w:szCs w:val="24"/>
        </w:rPr>
      </w:pPr>
      <w:r w:rsidRPr="00FE4239">
        <w:rPr>
          <w:rFonts w:ascii="Times New Roman" w:hAnsi="Times New Roman" w:cs="Times New Roman"/>
          <w:sz w:val="24"/>
          <w:szCs w:val="24"/>
        </w:rPr>
        <w:t xml:space="preserve">Справка об исполнении обязательств формируется по состоянию на дату, указанную в запросе получателя средств бюджета </w:t>
      </w:r>
      <w:r w:rsidR="004B4B63" w:rsidRPr="004B4B63">
        <w:rPr>
          <w:rFonts w:ascii="Times New Roman" w:hAnsi="Times New Roman" w:cs="Times New Roman"/>
          <w:sz w:val="24"/>
          <w:szCs w:val="24"/>
        </w:rPr>
        <w:t xml:space="preserve">МО г.Советск Щекинского района </w:t>
      </w:r>
      <w:r w:rsidRPr="00FE4239">
        <w:rPr>
          <w:rFonts w:ascii="Times New Roman" w:hAnsi="Times New Roman" w:cs="Times New Roman"/>
          <w:sz w:val="24"/>
          <w:szCs w:val="24"/>
        </w:rPr>
        <w:t>, нарастающим итогом с 1 января текущего финансового года и содержит информацию об исполнении бюджетных</w:t>
      </w:r>
      <w:r w:rsidR="00AC752C" w:rsidRPr="00FE4239">
        <w:rPr>
          <w:rFonts w:ascii="Times New Roman" w:hAnsi="Times New Roman" w:cs="Times New Roman"/>
          <w:sz w:val="24"/>
          <w:szCs w:val="24"/>
        </w:rPr>
        <w:t>, денежных</w:t>
      </w:r>
      <w:r w:rsidRPr="00FE4239">
        <w:rPr>
          <w:rFonts w:ascii="Times New Roman" w:hAnsi="Times New Roman" w:cs="Times New Roman"/>
          <w:sz w:val="24"/>
          <w:szCs w:val="24"/>
        </w:rPr>
        <w:t xml:space="preserve"> обязательств, поставленных на учет в Управлении на основании Сведений об обязательстве.</w:t>
      </w:r>
      <w:r w:rsidR="00D821ED" w:rsidRPr="00FE4239">
        <w:rPr>
          <w:rFonts w:ascii="Times New Roman" w:hAnsi="Times New Roman" w:cs="Times New Roman"/>
          <w:sz w:val="24"/>
          <w:szCs w:val="24"/>
        </w:rPr>
        <w:t xml:space="preserve">                                                                                                                                                                        </w:t>
      </w:r>
    </w:p>
    <w:p w:rsidR="00D821ED" w:rsidRPr="00FE4239" w:rsidRDefault="00D821ED" w:rsidP="00497478">
      <w:pPr>
        <w:pStyle w:val="ConsPlusNormal"/>
        <w:ind w:firstLine="540"/>
        <w:jc w:val="both"/>
        <w:rPr>
          <w:rFonts w:ascii="Times New Roman" w:hAnsi="Times New Roman" w:cs="Times New Roman"/>
          <w:sz w:val="24"/>
          <w:szCs w:val="24"/>
        </w:rPr>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D821ED" w:rsidRDefault="00D821ED" w:rsidP="00497478">
      <w:pPr>
        <w:pStyle w:val="ConsPlusNormal"/>
        <w:ind w:firstLine="540"/>
        <w:jc w:val="both"/>
      </w:pPr>
    </w:p>
    <w:p w:rsidR="000A1287" w:rsidRDefault="000A1287" w:rsidP="000A1287">
      <w:pPr>
        <w:pStyle w:val="ConsPlusNormal"/>
        <w:jc w:val="both"/>
      </w:pPr>
      <w:r>
        <w:t xml:space="preserve">                    </w:t>
      </w:r>
    </w:p>
    <w:p w:rsidR="00C76A5E" w:rsidRPr="002F45A5" w:rsidRDefault="00E6541D" w:rsidP="002F45A5">
      <w:pPr>
        <w:pStyle w:val="ConsPlusNormal"/>
        <w:ind w:left="6237"/>
        <w:rPr>
          <w:rFonts w:ascii="Times New Roman" w:hAnsi="Times New Roman" w:cs="Times New Roman"/>
          <w:sz w:val="24"/>
          <w:szCs w:val="24"/>
        </w:rPr>
      </w:pPr>
      <w:r>
        <w:lastRenderedPageBreak/>
        <w:t xml:space="preserve"> </w:t>
      </w:r>
      <w:r w:rsidR="00CE0B43">
        <w:t>Прил</w:t>
      </w:r>
      <w:r w:rsidR="000A1287" w:rsidRPr="002F45A5">
        <w:rPr>
          <w:rFonts w:ascii="Times New Roman" w:hAnsi="Times New Roman" w:cs="Times New Roman"/>
          <w:sz w:val="24"/>
          <w:szCs w:val="24"/>
        </w:rPr>
        <w:t>ожение №1</w:t>
      </w:r>
    </w:p>
    <w:p w:rsidR="00C76A5E" w:rsidRPr="002F45A5" w:rsidRDefault="00F11138" w:rsidP="004B4B63">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к Порядку учета </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бюджетных обязательств</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получателей средств                                                                                                                </w:t>
      </w:r>
      <w:r w:rsidR="004D348A" w:rsidRPr="002F45A5">
        <w:rPr>
          <w:rFonts w:ascii="Times New Roman" w:hAnsi="Times New Roman" w:cs="Times New Roman"/>
          <w:sz w:val="24"/>
          <w:szCs w:val="24"/>
        </w:rPr>
        <w:t xml:space="preserve">            </w:t>
      </w:r>
      <w:r w:rsidR="0062581A" w:rsidRPr="002F45A5">
        <w:rPr>
          <w:rFonts w:ascii="Times New Roman" w:hAnsi="Times New Roman" w:cs="Times New Roman"/>
          <w:sz w:val="24"/>
          <w:szCs w:val="24"/>
        </w:rPr>
        <w:t xml:space="preserve">  </w:t>
      </w:r>
      <w:r w:rsidRPr="002F45A5">
        <w:rPr>
          <w:rFonts w:ascii="Times New Roman" w:hAnsi="Times New Roman" w:cs="Times New Roman"/>
          <w:sz w:val="24"/>
          <w:szCs w:val="24"/>
        </w:rPr>
        <w:t>бюджета</w:t>
      </w:r>
      <w:r w:rsidR="004B4B63">
        <w:rPr>
          <w:rFonts w:ascii="Times New Roman" w:hAnsi="Times New Roman" w:cs="Times New Roman"/>
          <w:sz w:val="24"/>
          <w:szCs w:val="24"/>
        </w:rPr>
        <w:t xml:space="preserve"> </w:t>
      </w:r>
      <w:r w:rsidR="004B4B63" w:rsidRPr="004B4B63">
        <w:rPr>
          <w:rFonts w:ascii="Times New Roman" w:hAnsi="Times New Roman" w:cs="Times New Roman"/>
          <w:sz w:val="24"/>
          <w:szCs w:val="24"/>
        </w:rPr>
        <w:t xml:space="preserve">МО г.Советск Щекинского района </w:t>
      </w:r>
      <w:r w:rsidRPr="002F45A5">
        <w:rPr>
          <w:rFonts w:ascii="Times New Roman" w:hAnsi="Times New Roman" w:cs="Times New Roman"/>
          <w:sz w:val="24"/>
          <w:szCs w:val="24"/>
        </w:rPr>
        <w:t xml:space="preserve">, </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 xml:space="preserve">утвержденному </w:t>
      </w:r>
      <w:r w:rsidR="004D348A" w:rsidRPr="002F45A5">
        <w:rPr>
          <w:rFonts w:ascii="Times New Roman" w:hAnsi="Times New Roman" w:cs="Times New Roman"/>
          <w:sz w:val="24"/>
          <w:szCs w:val="24"/>
        </w:rPr>
        <w:t>Постановлением</w:t>
      </w:r>
    </w:p>
    <w:p w:rsidR="00C76A5E" w:rsidRPr="002F45A5" w:rsidRDefault="00F11138"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_________________</w:t>
      </w:r>
      <w:r w:rsidR="004D348A" w:rsidRPr="002F45A5">
        <w:rPr>
          <w:rFonts w:ascii="Times New Roman" w:hAnsi="Times New Roman" w:cs="Times New Roman"/>
          <w:sz w:val="24"/>
          <w:szCs w:val="24"/>
        </w:rPr>
        <w:t>___________</w:t>
      </w:r>
    </w:p>
    <w:p w:rsidR="003C2FA4" w:rsidRPr="002F45A5" w:rsidRDefault="003C2FA4" w:rsidP="002F45A5">
      <w:pPr>
        <w:autoSpaceDE w:val="0"/>
        <w:autoSpaceDN w:val="0"/>
        <w:adjustRightInd w:val="0"/>
        <w:spacing w:after="0" w:line="240" w:lineRule="auto"/>
        <w:ind w:left="6237"/>
        <w:rPr>
          <w:rFonts w:ascii="Times New Roman" w:hAnsi="Times New Roman" w:cs="Times New Roman"/>
          <w:sz w:val="24"/>
          <w:szCs w:val="24"/>
        </w:rPr>
      </w:pPr>
      <w:r w:rsidRPr="002F45A5">
        <w:rPr>
          <w:rFonts w:ascii="Times New Roman" w:hAnsi="Times New Roman" w:cs="Times New Roman"/>
          <w:sz w:val="24"/>
          <w:szCs w:val="24"/>
        </w:rPr>
        <w:t>от _____________ N __________</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ИНФОРМАЦИЯ,</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НЕОБХОДИМАЯ ДЛЯ ПОСТАНОВКИ НА УЧЕТ БЮДЖЕТНОГО ОБЯЗАТЕЛЬСТВА</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(ВНЕСЕНИЯ ИЗМЕНЕНИЙ В ПОСТАВЛЕННОЕ НА УЧЕТ</w:t>
      </w:r>
    </w:p>
    <w:p w:rsidR="00C76A5E" w:rsidRPr="002F45A5" w:rsidRDefault="00F11138">
      <w:pPr>
        <w:autoSpaceDE w:val="0"/>
        <w:autoSpaceDN w:val="0"/>
        <w:adjustRightInd w:val="0"/>
        <w:spacing w:after="0" w:line="240" w:lineRule="auto"/>
        <w:jc w:val="center"/>
        <w:rPr>
          <w:rFonts w:ascii="Times New Roman" w:hAnsi="Times New Roman" w:cs="Times New Roman"/>
          <w:sz w:val="24"/>
          <w:szCs w:val="24"/>
        </w:rPr>
      </w:pPr>
      <w:r w:rsidRPr="002F45A5">
        <w:rPr>
          <w:rFonts w:ascii="Times New Roman" w:hAnsi="Times New Roman" w:cs="Times New Roman"/>
          <w:sz w:val="24"/>
          <w:szCs w:val="24"/>
        </w:rPr>
        <w:t>БЮДЖЕТНОЕ ОБЯЗАТЕЛЬСТВО)</w:t>
      </w:r>
    </w:p>
    <w:tbl>
      <w:tblPr>
        <w:tblW w:w="0" w:type="auto"/>
        <w:tblInd w:w="62" w:type="dxa"/>
        <w:tblLayout w:type="fixed"/>
        <w:tblCellMar>
          <w:top w:w="102" w:type="dxa"/>
          <w:left w:w="62" w:type="dxa"/>
          <w:bottom w:w="102" w:type="dxa"/>
          <w:right w:w="62" w:type="dxa"/>
        </w:tblCellMar>
        <w:tblLook w:val="0000"/>
      </w:tblPr>
      <w:tblGrid>
        <w:gridCol w:w="3778"/>
        <w:gridCol w:w="6428"/>
      </w:tblGrid>
      <w:tr w:rsidR="00F11138" w:rsidRPr="00F11138"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информации (реквизита, показателя)</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Правила формирования информации (реквизита, показателя)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CC5F53">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1. Номер сведений о бюджетном обязательстве получателя средств бюджета </w:t>
            </w:r>
            <w:r w:rsidR="00CC5F53" w:rsidRPr="00CC5F53">
              <w:rPr>
                <w:rFonts w:ascii="Times New Roman" w:hAnsi="Times New Roman" w:cs="Times New Roman"/>
                <w:sz w:val="20"/>
                <w:szCs w:val="20"/>
              </w:rPr>
              <w:t xml:space="preserve">МО г.Советск Щекинского района </w:t>
            </w:r>
            <w:r w:rsidRPr="002F45A5">
              <w:rPr>
                <w:rFonts w:ascii="Times New Roman" w:hAnsi="Times New Roman" w:cs="Times New Roman"/>
                <w:sz w:val="20"/>
                <w:szCs w:val="20"/>
              </w:rPr>
              <w:t>(далее - соответственно Сведения о бюджетном обязательстве, бюджетное обязательство)</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порядковый номер Сведений о бюджетном обязательстве.</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Учетный номер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внесении изменений в поставленное на учет бюджетное обязательство.</w:t>
            </w:r>
          </w:p>
          <w:p w:rsidR="00C76A5E" w:rsidRPr="002F45A5" w:rsidRDefault="00F11138" w:rsidP="00CC5F53">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учетный номер обязательства, в которое вносятся изменения, присвоенный ему при постановке на учет.</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3. Дата формирования Сведений о бюджетном обязательстве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CC5F53">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формирования Сведений о бюджетном обязательстве получателем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4. Тип бюджетного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типа бюджетного обязательства, исходя из следующего:</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1 - закупка, если бюджетное обязательство возникло в соответствии с планом закупок, сформированным в соответствии с законодательством Российской Федерации о контрактной системе в сфере закупок товаров, работ, услуг д</w:t>
            </w:r>
            <w:r w:rsidR="00610B39" w:rsidRPr="002F45A5">
              <w:rPr>
                <w:rFonts w:ascii="Times New Roman" w:hAnsi="Times New Roman" w:cs="Times New Roman"/>
                <w:sz w:val="20"/>
                <w:szCs w:val="20"/>
              </w:rPr>
              <w:t xml:space="preserve">ля обеспечения </w:t>
            </w:r>
            <w:r w:rsidRPr="002F45A5">
              <w:rPr>
                <w:rFonts w:ascii="Times New Roman" w:hAnsi="Times New Roman" w:cs="Times New Roman"/>
                <w:sz w:val="20"/>
                <w:szCs w:val="20"/>
              </w:rPr>
              <w:t xml:space="preserve"> муниципальных нужд;</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2 - прочее, если бюджетное обязательство не связано с закупкой товаров, работ, услуг.</w:t>
            </w:r>
          </w:p>
        </w:tc>
      </w:tr>
      <w:tr w:rsidR="00F11138" w:rsidRPr="002F45A5" w:rsidTr="00CC5F53">
        <w:trPr>
          <w:trHeight w:val="409"/>
        </w:trPr>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5. Информация о получателе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5" w:name="Par34"/>
            <w:bookmarkEnd w:id="5"/>
            <w:r w:rsidRPr="002F45A5">
              <w:rPr>
                <w:rFonts w:ascii="Times New Roman" w:hAnsi="Times New Roman" w:cs="Times New Roman"/>
                <w:sz w:val="20"/>
                <w:szCs w:val="20"/>
              </w:rPr>
              <w:t>5.1. Получатель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CC5F53">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получателя средств бюджета</w:t>
            </w:r>
            <w:r w:rsidR="004B4B63">
              <w:t xml:space="preserve"> </w:t>
            </w:r>
            <w:r w:rsidR="004B4B63" w:rsidRPr="004B4B63">
              <w:rPr>
                <w:rFonts w:ascii="Times New Roman" w:hAnsi="Times New Roman" w:cs="Times New Roman"/>
                <w:sz w:val="20"/>
                <w:szCs w:val="20"/>
              </w:rPr>
              <w:t>МО г.Советск Щекинского района</w:t>
            </w:r>
            <w:r w:rsidRPr="002F45A5">
              <w:rPr>
                <w:rFonts w:ascii="Times New Roman" w:hAnsi="Times New Roman" w:cs="Times New Roman"/>
                <w:sz w:val="20"/>
                <w:szCs w:val="20"/>
              </w:rPr>
              <w:t>,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F11138" w:rsidRPr="002F45A5" w:rsidTr="00CC5F53">
        <w:trPr>
          <w:trHeight w:val="353"/>
        </w:trPr>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5.2. Наименование бюджета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CC5F53">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бюджета - "бюджет</w:t>
            </w:r>
            <w:r w:rsidR="004B4B63">
              <w:rPr>
                <w:rFonts w:ascii="Times New Roman" w:hAnsi="Times New Roman" w:cs="Times New Roman"/>
                <w:sz w:val="20"/>
                <w:szCs w:val="20"/>
              </w:rPr>
              <w:t xml:space="preserve"> </w:t>
            </w:r>
            <w:r w:rsidR="004B4B63" w:rsidRPr="004B4B63">
              <w:rPr>
                <w:rFonts w:ascii="Times New Roman" w:hAnsi="Times New Roman" w:cs="Times New Roman"/>
                <w:sz w:val="20"/>
                <w:szCs w:val="20"/>
              </w:rPr>
              <w:t xml:space="preserve">МО г.Советск Щекинского района </w:t>
            </w:r>
            <w:r w:rsidRPr="002F45A5">
              <w:rPr>
                <w:rFonts w:ascii="Times New Roman" w:hAnsi="Times New Roman" w:cs="Times New Roman"/>
                <w:sz w:val="20"/>
                <w:szCs w:val="20"/>
              </w:rPr>
              <w:t>".</w:t>
            </w:r>
          </w:p>
        </w:tc>
      </w:tr>
      <w:tr w:rsidR="00F11138" w:rsidRPr="002F45A5" w:rsidTr="00CC5F53">
        <w:trPr>
          <w:trHeight w:val="236"/>
        </w:trPr>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5.3. Финансовый орган</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CC5F53">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финансовый орган </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5.4. Код получателя бюджетных средств по Сводному реестру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4B4B63">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уникальный код организации по Сводному реестру (далее - код по Сводному реестру) получателя средств бюджета</w:t>
            </w:r>
            <w:r w:rsidR="004B4B63">
              <w:t xml:space="preserve"> </w:t>
            </w:r>
            <w:r w:rsidR="004B4B63" w:rsidRPr="004B4B63">
              <w:rPr>
                <w:rFonts w:ascii="Times New Roman" w:hAnsi="Times New Roman" w:cs="Times New Roman"/>
                <w:sz w:val="20"/>
                <w:szCs w:val="20"/>
              </w:rPr>
              <w:t>МО г.Советск Щекинского района</w:t>
            </w:r>
            <w:r w:rsidRPr="002F45A5">
              <w:rPr>
                <w:rFonts w:ascii="Times New Roman" w:hAnsi="Times New Roman" w:cs="Times New Roman"/>
                <w:sz w:val="20"/>
                <w:szCs w:val="20"/>
              </w:rPr>
              <w:t xml:space="preserve"> в соответствии со Сводным реестром.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5.5. Наименование органа Федерального казначейства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4B4B63">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наименование органа Федерального казначейства, в котором получателю средств бюджета </w:t>
            </w:r>
            <w:r w:rsidR="004B4B63" w:rsidRPr="004B4B63">
              <w:rPr>
                <w:rFonts w:ascii="Times New Roman" w:hAnsi="Times New Roman" w:cs="Times New Roman"/>
                <w:sz w:val="20"/>
                <w:szCs w:val="20"/>
              </w:rPr>
              <w:t xml:space="preserve">МО г.Советск Щекинского района </w:t>
            </w:r>
            <w:r w:rsidRPr="002F45A5">
              <w:rPr>
                <w:rFonts w:ascii="Times New Roman" w:hAnsi="Times New Roman" w:cs="Times New Roman"/>
                <w:sz w:val="20"/>
                <w:szCs w:val="20"/>
              </w:rPr>
              <w:t xml:space="preserve"> </w:t>
            </w:r>
            <w:r w:rsidRPr="002F45A5">
              <w:rPr>
                <w:rFonts w:ascii="Times New Roman" w:hAnsi="Times New Roman" w:cs="Times New Roman"/>
                <w:sz w:val="20"/>
                <w:szCs w:val="20"/>
              </w:rPr>
              <w:lastRenderedPageBreak/>
              <w:t>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5.6. Код органа Федерального казначейства (далее - КОФК)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органа Федерального казначейства, в котором открыт соответствующий лицевой счет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6" w:name="Par49"/>
            <w:bookmarkEnd w:id="6"/>
            <w:r w:rsidRPr="002F45A5">
              <w:rPr>
                <w:rFonts w:ascii="Times New Roman" w:hAnsi="Times New Roman" w:cs="Times New Roman"/>
                <w:sz w:val="20"/>
                <w:szCs w:val="20"/>
              </w:rPr>
              <w:t>5.7. Номер лицевого счета получателя бюджетных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соответствующего лицевого счета получателя бюджетных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6. Реквизиты документа, являющегося основанием для принятия на учет бюджетного обязательства (далее - документ-основание)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7" w:name="Par53"/>
            <w:bookmarkEnd w:id="7"/>
            <w:r w:rsidRPr="002F45A5">
              <w:rPr>
                <w:rFonts w:ascii="Times New Roman" w:hAnsi="Times New Roman" w:cs="Times New Roman"/>
                <w:sz w:val="20"/>
                <w:szCs w:val="20"/>
              </w:rPr>
              <w:t xml:space="preserve">6.1. Вид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 "приглашение принять участие в определении поставщика (подрядчика, исполнителя)", "иное основание".</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6.2. Наименование нормативного правового акта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"нормативный правовой акт" указывается наименование нормативного правового 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6.3. Номер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документа-основания (при наличии).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8" w:name="Par59"/>
            <w:bookmarkEnd w:id="8"/>
            <w:r w:rsidRPr="002F45A5">
              <w:rPr>
                <w:rFonts w:ascii="Times New Roman" w:hAnsi="Times New Roman" w:cs="Times New Roman"/>
                <w:sz w:val="20"/>
                <w:szCs w:val="20"/>
              </w:rPr>
              <w:t xml:space="preserve">6.4. Дата документа-основания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заключения (принятия) документа-основания, дата выдачи исполнительного документа, решения налогового органа.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6.5. Предмет по документу-основанию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предмет по документу-основанию.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указанное(ые) в контракте (договоре), "извещении об осуществлении закупки", "приглашении принять участие в определении поставщика (подрядчика, исполнителя)".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направления(ий) расходования субсидии, бюджетных инвестиций, межбюджетного трансферта или средств.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6.6. Уникальный номер реестровой записи в реестре контрактов/реестре соглашений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Уникальный номер реестровой записи в реестре контрактов/реестре соглашений указывается при внесении изменений в ранее поставленное на учет бюджетное обязательство с заполненными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значениями "контракт" или "нормативный правовой акт".</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уникальный номер реестровой записи в реестре контрактов, соответствующий бюджетному обязательству, в которое вносятся изменения.</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9" w:name="Par68"/>
            <w:bookmarkEnd w:id="9"/>
            <w:r w:rsidRPr="002F45A5">
              <w:rPr>
                <w:rFonts w:ascii="Times New Roman" w:hAnsi="Times New Roman" w:cs="Times New Roman"/>
                <w:sz w:val="20"/>
                <w:szCs w:val="20"/>
              </w:rPr>
              <w:t xml:space="preserve">6.7. Сумма в валюте обязательства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0" w:name="Par70"/>
            <w:bookmarkEnd w:id="10"/>
            <w:r w:rsidRPr="002F45A5">
              <w:rPr>
                <w:rFonts w:ascii="Times New Roman" w:hAnsi="Times New Roman" w:cs="Times New Roman"/>
                <w:sz w:val="20"/>
                <w:szCs w:val="20"/>
              </w:rPr>
              <w:t xml:space="preserve">6.8. Код валюты по </w:t>
            </w:r>
            <w:hyperlink r:id="rId48" w:history="1">
              <w:r w:rsidRPr="002F45A5">
                <w:rPr>
                  <w:rFonts w:ascii="Times New Roman" w:hAnsi="Times New Roman" w:cs="Times New Roman"/>
                  <w:sz w:val="20"/>
                  <w:szCs w:val="20"/>
                </w:rPr>
                <w:t>ОКВ</w:t>
              </w:r>
            </w:hyperlink>
            <w:r w:rsidRPr="002F45A5">
              <w:rPr>
                <w:rFonts w:ascii="Times New Roman" w:hAnsi="Times New Roman" w:cs="Times New Roman"/>
                <w:sz w:val="20"/>
                <w:szCs w:val="20"/>
              </w:rPr>
              <w:t xml:space="preserve">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Указывается код валюты, в которой принято бюджетное обязательство, в соответствии с Общероссийским классификатором валют. Формируется автоматически после указания наименования </w:t>
            </w:r>
            <w:r w:rsidRPr="002F45A5">
              <w:rPr>
                <w:rFonts w:ascii="Times New Roman" w:hAnsi="Times New Roman" w:cs="Times New Roman"/>
                <w:sz w:val="20"/>
                <w:szCs w:val="20"/>
              </w:rPr>
              <w:lastRenderedPageBreak/>
              <w:t xml:space="preserve">валюты в соответствии с Общероссийским </w:t>
            </w:r>
            <w:hyperlink r:id="rId49" w:history="1">
              <w:r w:rsidRPr="002F45A5">
                <w:rPr>
                  <w:rFonts w:ascii="Times New Roman" w:hAnsi="Times New Roman" w:cs="Times New Roman"/>
                  <w:sz w:val="20"/>
                  <w:szCs w:val="20"/>
                </w:rPr>
                <w:t>классификатором</w:t>
              </w:r>
            </w:hyperlink>
            <w:r w:rsidRPr="002F45A5">
              <w:rPr>
                <w:rFonts w:ascii="Times New Roman" w:hAnsi="Times New Roman" w:cs="Times New Roman"/>
                <w:sz w:val="20"/>
                <w:szCs w:val="20"/>
              </w:rPr>
              <w:t xml:space="preserve"> валют.</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w:t>
            </w:r>
            <w:r w:rsidR="009263BF" w:rsidRPr="002F45A5">
              <w:rPr>
                <w:rFonts w:ascii="Times New Roman" w:hAnsi="Times New Roman" w:cs="Times New Roman"/>
                <w:sz w:val="20"/>
                <w:szCs w:val="20"/>
              </w:rPr>
              <w:t>учае заключения муниципального</w:t>
            </w:r>
            <w:r w:rsidRPr="002F45A5">
              <w:rPr>
                <w:rFonts w:ascii="Times New Roman" w:hAnsi="Times New Roman" w:cs="Times New Roman"/>
                <w:sz w:val="20"/>
                <w:szCs w:val="20"/>
              </w:rPr>
              <w:t xml:space="preserve"> контракта (договора) указывается код валюты, в которой указывается цена контракта.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6.9. Сумма в валюте Российской Федерации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сумма бюджетного обязательства в валюте Российской Федерации.</w:t>
            </w: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ind w:firstLine="283"/>
              <w:jc w:val="both"/>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6.10. Процент авансового платежа от общей суммы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процент авансового платежа, установленный документом-основанием или исчисленный от общей суммы бюджетного обязательства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6.11. Сумма авансового платежа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"контракт" или "договор" указывается сумма авансового платежа в валюте обязательства, установленная документом-основанием или исчисленная от общей суммы бюджетного обязательства. Заполняется автоматически после заполнения </w:t>
            </w:r>
            <w:hyperlink w:anchor="Par124" w:history="1">
              <w:r w:rsidRPr="002F45A5">
                <w:rPr>
                  <w:rFonts w:ascii="Times New Roman" w:hAnsi="Times New Roman" w:cs="Times New Roman"/>
                  <w:sz w:val="20"/>
                  <w:szCs w:val="20"/>
                </w:rPr>
                <w:t>пункта 8.5</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6.12. Номер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номер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6.13. Дата уведомления о поступлении исполнительного документа/решения налогового органа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значений "исполнительный документ" или "решение налогового органа" указывается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6.14. Основание невключения договора (государственного контракта) в реестр контрактов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При заполнении в </w:t>
            </w:r>
            <w:hyperlink w:anchor="Par53" w:history="1">
              <w:r w:rsidRPr="002F45A5">
                <w:rPr>
                  <w:rFonts w:ascii="Times New Roman" w:hAnsi="Times New Roman" w:cs="Times New Roman"/>
                  <w:sz w:val="20"/>
                  <w:szCs w:val="20"/>
                </w:rPr>
                <w:t>пункте 6.1</w:t>
              </w:r>
            </w:hyperlink>
            <w:r w:rsidRPr="002F45A5">
              <w:rPr>
                <w:rFonts w:ascii="Times New Roman" w:hAnsi="Times New Roman" w:cs="Times New Roman"/>
                <w:sz w:val="20"/>
                <w:szCs w:val="20"/>
              </w:rPr>
              <w:t xml:space="preserve"> настоящей информации значения "договор" указывается основание невключения договора (контракта) в реестр контрактов.</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 xml:space="preserve">7. Реквизиты контрагента/взыскателя по исполнительному документу/решению налогового органа </w:t>
            </w:r>
            <w:hyperlink w:anchor="Par150" w:history="1">
              <w:r w:rsidR="00190826">
                <w:rPr>
                  <w:rFonts w:ascii="Times New Roman" w:hAnsi="Times New Roman" w:cs="Times New Roman"/>
                  <w:sz w:val="20"/>
                  <w:szCs w:val="20"/>
                </w:rPr>
                <w:t>&lt;</w:t>
              </w:r>
              <w:r w:rsidRPr="002F45A5">
                <w:rPr>
                  <w:rFonts w:ascii="Times New Roman" w:hAnsi="Times New Roman" w:cs="Times New Roman"/>
                  <w:sz w:val="20"/>
                  <w:szCs w:val="20"/>
                </w:rPr>
                <w:t>*&gt;</w:t>
              </w:r>
            </w:hyperlink>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7.1. Наименование юридического лица/фамилия, имя, отчество физического лица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1" w:name="Par94"/>
            <w:bookmarkEnd w:id="11"/>
            <w:r w:rsidRPr="002F45A5">
              <w:rPr>
                <w:rFonts w:ascii="Times New Roman" w:hAnsi="Times New Roman" w:cs="Times New Roman"/>
                <w:sz w:val="20"/>
                <w:szCs w:val="20"/>
              </w:rPr>
              <w:t xml:space="preserve">7.2. Идентификационный номер налогоплательщика (ИНН)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ИНН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bookmarkStart w:id="12" w:name="Par97"/>
            <w:bookmarkEnd w:id="12"/>
            <w:r w:rsidRPr="002F45A5">
              <w:rPr>
                <w:rFonts w:ascii="Times New Roman" w:hAnsi="Times New Roman" w:cs="Times New Roman"/>
                <w:sz w:val="20"/>
                <w:szCs w:val="20"/>
              </w:rPr>
              <w:t xml:space="preserve">7.3. Код причины постановки на учет в налоговом органе (КПП)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КПП контрагента в соответствии со сведениями ЕГРЮЛ.</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7.4. Код по Сводному реестру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 xml:space="preserve">Код по Сводному реестру контрагента указывается автоматически в </w:t>
            </w:r>
            <w:r w:rsidRPr="002F45A5">
              <w:rPr>
                <w:rFonts w:ascii="Times New Roman" w:hAnsi="Times New Roman" w:cs="Times New Roman"/>
                <w:sz w:val="20"/>
                <w:szCs w:val="20"/>
              </w:rPr>
              <w:lastRenderedPageBreak/>
              <w:t xml:space="preserve">случае наличия информации о нем в Сводном реестре в соответствии с ИНН и КПП контрагента, указанным в </w:t>
            </w:r>
            <w:hyperlink w:anchor="Par94" w:history="1">
              <w:r w:rsidRPr="002F45A5">
                <w:rPr>
                  <w:rFonts w:ascii="Times New Roman" w:hAnsi="Times New Roman" w:cs="Times New Roman"/>
                  <w:sz w:val="20"/>
                  <w:szCs w:val="20"/>
                </w:rPr>
                <w:t>пунктах 7.2</w:t>
              </w:r>
            </w:hyperlink>
            <w:r w:rsidRPr="002F45A5">
              <w:rPr>
                <w:rFonts w:ascii="Times New Roman" w:hAnsi="Times New Roman" w:cs="Times New Roman"/>
                <w:sz w:val="20"/>
                <w:szCs w:val="20"/>
              </w:rPr>
              <w:t xml:space="preserve"> и </w:t>
            </w:r>
            <w:hyperlink w:anchor="Par97" w:history="1">
              <w:r w:rsidRPr="002F45A5">
                <w:rPr>
                  <w:rFonts w:ascii="Times New Roman" w:hAnsi="Times New Roman" w:cs="Times New Roman"/>
                  <w:sz w:val="20"/>
                  <w:szCs w:val="20"/>
                </w:rPr>
                <w:t>7.3</w:t>
              </w:r>
            </w:hyperlink>
            <w:r w:rsidRPr="002F45A5">
              <w:rPr>
                <w:rFonts w:ascii="Times New Roman" w:hAnsi="Times New Roman" w:cs="Times New Roman"/>
                <w:sz w:val="20"/>
                <w:szCs w:val="20"/>
              </w:rPr>
              <w:t xml:space="preserve"> настоящей информации.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7.5. Номер лицевого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фондом), указывается номер лицевого счета контрагента в соответствии с документом-основанием.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7.6. Номер банковского счета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номер банковского счета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7.7. Наименование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7.8. БИК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БИК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7.9. Корреспондентский счет банка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корреспондентский счет банка контрагента (при наличии в документе-основании).</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outlineLvl w:val="1"/>
              <w:rPr>
                <w:rFonts w:ascii="Times New Roman" w:hAnsi="Times New Roman" w:cs="Times New Roman"/>
                <w:sz w:val="20"/>
                <w:szCs w:val="20"/>
              </w:rPr>
            </w:pPr>
            <w:r w:rsidRPr="002F45A5">
              <w:rPr>
                <w:rFonts w:ascii="Times New Roman" w:hAnsi="Times New Roman" w:cs="Times New Roman"/>
                <w:sz w:val="20"/>
                <w:szCs w:val="20"/>
              </w:rPr>
              <w:t>8. Расшифровка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 Наименование объекта федеральной адресной инвестиционной программы (далее -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объекта ФАИП на основании информации из документа-основания, заключенного (принятого)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8.2. Код объекта ФАИП</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объекта ФАИП на основании документа-основания, заключенного в целях реализации ФАИП.</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8.3. Наименование вида средств</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наименование вида средств, за счет которых должна быть произведена кассовая выплата: средства бюджета, средства дополнительно</w:t>
            </w:r>
            <w:r w:rsidR="009263BF" w:rsidRPr="002F45A5">
              <w:rPr>
                <w:rFonts w:ascii="Times New Roman" w:hAnsi="Times New Roman" w:cs="Times New Roman"/>
                <w:sz w:val="20"/>
                <w:szCs w:val="20"/>
              </w:rPr>
              <w:t>го финансирования и т.д</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8.4. Код по БК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код классификации расходов бюджета _______ в соответствии с предметом документа-основания.</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_______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bookmarkStart w:id="13" w:name="Par124"/>
            <w:bookmarkEnd w:id="13"/>
            <w:r w:rsidRPr="002F45A5">
              <w:rPr>
                <w:rFonts w:ascii="Times New Roman" w:hAnsi="Times New Roman" w:cs="Times New Roman"/>
                <w:sz w:val="20"/>
                <w:szCs w:val="20"/>
              </w:rPr>
              <w:t>8.5. Признак безусловности обязательства</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исполнение решения налогового органа, оплата исполнительного документа, иное).</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(подписания актов выполненных работ, иное).</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8.6. Сумма исполненного обязательства 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исполненная сумма бюджетного обязательства прошлых лет с точностью до второго знака после запятой.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8.7. Сумма неисполненного обязательства </w:t>
            </w:r>
            <w:r w:rsidRPr="002F45A5">
              <w:rPr>
                <w:rFonts w:ascii="Times New Roman" w:hAnsi="Times New Roman" w:cs="Times New Roman"/>
                <w:sz w:val="20"/>
                <w:szCs w:val="20"/>
              </w:rPr>
              <w:lastRenderedPageBreak/>
              <w:t>прошлых лет</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При внесении изменения в бюджетное обязательство, связанное с </w:t>
            </w:r>
            <w:r w:rsidRPr="002F45A5">
              <w:rPr>
                <w:rFonts w:ascii="Times New Roman" w:hAnsi="Times New Roman" w:cs="Times New Roman"/>
                <w:sz w:val="20"/>
                <w:szCs w:val="20"/>
              </w:rPr>
              <w:lastRenderedPageBreak/>
              <w:t>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8.8. Сумма на 20__ текущий финансовый год в валюте обязательства с помесячной разбивкой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график платежей с помесячной разбивкой текущего года исполнения контракта.</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rsidP="0019082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8.9. Сумма в валюте обязательства на плановый период в разрезе лет </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В случае постановки на учет (изменения) бюджетного обязательства, возникше</w:t>
            </w:r>
            <w:r w:rsidR="009263BF" w:rsidRPr="002F45A5">
              <w:rPr>
                <w:rFonts w:ascii="Times New Roman" w:hAnsi="Times New Roman" w:cs="Times New Roman"/>
                <w:sz w:val="20"/>
                <w:szCs w:val="20"/>
              </w:rPr>
              <w:t>го на основании муниципального</w:t>
            </w:r>
            <w:r w:rsidRPr="002F45A5">
              <w:rPr>
                <w:rFonts w:ascii="Times New Roman" w:hAnsi="Times New Roman" w:cs="Times New Roman"/>
                <w:sz w:val="20"/>
                <w:szCs w:val="20"/>
              </w:rPr>
              <w:t xml:space="preserve"> контракта (договора), указывается гра</w:t>
            </w:r>
            <w:r w:rsidR="009263BF" w:rsidRPr="002F45A5">
              <w:rPr>
                <w:rFonts w:ascii="Times New Roman" w:hAnsi="Times New Roman" w:cs="Times New Roman"/>
                <w:sz w:val="20"/>
                <w:szCs w:val="20"/>
              </w:rPr>
              <w:t>фик платежей по муниципальному</w:t>
            </w:r>
            <w:r w:rsidRPr="002F45A5">
              <w:rPr>
                <w:rFonts w:ascii="Times New Roman" w:hAnsi="Times New Roman" w:cs="Times New Roman"/>
                <w:sz w:val="20"/>
                <w:szCs w:val="20"/>
              </w:rPr>
              <w:t xml:space="preserve"> контракту (договору) в валюте обязательства с годовой периодичностью.</w:t>
            </w:r>
          </w:p>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Сумма указывается отдельно на первый, второй и третий год планового периода, а также общей суммой на последующие года.</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8.10. Дата выплаты по исполнительному документу</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ind w:firstLine="283"/>
              <w:jc w:val="both"/>
              <w:rPr>
                <w:rFonts w:ascii="Times New Roman" w:hAnsi="Times New Roman" w:cs="Times New Roman"/>
                <w:sz w:val="20"/>
                <w:szCs w:val="20"/>
              </w:rPr>
            </w:pPr>
            <w:r w:rsidRPr="002F45A5">
              <w:rPr>
                <w:rFonts w:ascii="Times New Roman" w:hAnsi="Times New Roman" w:cs="Times New Roman"/>
                <w:sz w:val="20"/>
                <w:szCs w:val="20"/>
              </w:rPr>
              <w:t>Указывается дата ежемесячной выплаты по исполнению исполнительного документа, если выплаты имеют периодический характер</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8.11. Аналитический код</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w:t>
            </w:r>
            <w:r w:rsidR="009263BF" w:rsidRPr="002F45A5">
              <w:rPr>
                <w:rFonts w:ascii="Times New Roman" w:hAnsi="Times New Roman" w:cs="Times New Roman"/>
                <w:sz w:val="20"/>
                <w:szCs w:val="20"/>
              </w:rPr>
              <w:t>ым из федерального бюджета бюджетам</w:t>
            </w:r>
            <w:r w:rsidRPr="002F45A5">
              <w:rPr>
                <w:rFonts w:ascii="Times New Roman" w:hAnsi="Times New Roman" w:cs="Times New Roman"/>
                <w:sz w:val="20"/>
                <w:szCs w:val="20"/>
              </w:rPr>
              <w:t xml:space="preserve"> муниципальных образований.</w:t>
            </w:r>
          </w:p>
        </w:tc>
      </w:tr>
      <w:tr w:rsidR="00F11138" w:rsidRPr="002F45A5" w:rsidTr="004D348A">
        <w:tc>
          <w:tcPr>
            <w:tcW w:w="377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8.12. Примечание</w:t>
            </w:r>
          </w:p>
        </w:tc>
        <w:tc>
          <w:tcPr>
            <w:tcW w:w="6428" w:type="dxa"/>
            <w:tcBorders>
              <w:top w:val="single" w:sz="4" w:space="0" w:color="auto"/>
              <w:left w:val="single" w:sz="4" w:space="0" w:color="auto"/>
              <w:bottom w:val="single" w:sz="4" w:space="0" w:color="auto"/>
              <w:right w:val="single" w:sz="4" w:space="0" w:color="auto"/>
            </w:tcBorders>
          </w:tcPr>
          <w:p w:rsidR="00C76A5E" w:rsidRPr="002F45A5" w:rsidRDefault="00F11138" w:rsidP="002F45A5">
            <w:pPr>
              <w:autoSpaceDE w:val="0"/>
              <w:autoSpaceDN w:val="0"/>
              <w:adjustRightInd w:val="0"/>
              <w:spacing w:after="0" w:line="240" w:lineRule="auto"/>
              <w:ind w:firstLine="271"/>
              <w:jc w:val="both"/>
              <w:rPr>
                <w:rFonts w:ascii="Times New Roman" w:hAnsi="Times New Roman" w:cs="Times New Roman"/>
                <w:sz w:val="20"/>
                <w:szCs w:val="20"/>
              </w:rPr>
            </w:pPr>
            <w:r w:rsidRPr="002F45A5">
              <w:rPr>
                <w:rFonts w:ascii="Times New Roman" w:hAnsi="Times New Roman" w:cs="Times New Roman"/>
                <w:sz w:val="20"/>
                <w:szCs w:val="20"/>
              </w:rPr>
              <w:t>Иная информация, необходимая для постановки бюджетного обязательства на учет.</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ind w:firstLine="540"/>
        <w:jc w:val="both"/>
        <w:rPr>
          <w:rFonts w:ascii="Times New Roman" w:hAnsi="Times New Roman" w:cs="Times New Roman"/>
          <w:sz w:val="20"/>
          <w:szCs w:val="20"/>
        </w:rPr>
      </w:pPr>
      <w:r w:rsidRPr="002F45A5">
        <w:rPr>
          <w:rFonts w:ascii="Times New Roman" w:hAnsi="Times New Roman" w:cs="Times New Roman"/>
          <w:sz w:val="20"/>
          <w:szCs w:val="20"/>
        </w:rPr>
        <w:t>--------------------------------</w:t>
      </w:r>
    </w:p>
    <w:p w:rsidR="00C76A5E" w:rsidRPr="002F45A5" w:rsidRDefault="00C76A5E" w:rsidP="00190826">
      <w:pPr>
        <w:autoSpaceDE w:val="0"/>
        <w:autoSpaceDN w:val="0"/>
        <w:adjustRightInd w:val="0"/>
        <w:spacing w:after="0" w:line="240" w:lineRule="auto"/>
        <w:ind w:firstLine="540"/>
        <w:jc w:val="both"/>
        <w:rPr>
          <w:rFonts w:ascii="Times New Roman" w:hAnsi="Times New Roman" w:cs="Times New Roman"/>
          <w:sz w:val="20"/>
          <w:szCs w:val="20"/>
        </w:rPr>
      </w:pPr>
      <w:bookmarkStart w:id="14" w:name="Par147"/>
      <w:bookmarkStart w:id="15" w:name="Par148"/>
      <w:bookmarkStart w:id="16" w:name="Par149"/>
      <w:bookmarkEnd w:id="14"/>
      <w:bookmarkEnd w:id="15"/>
      <w:bookmarkEnd w:id="16"/>
    </w:p>
    <w:p w:rsidR="00C76A5E" w:rsidRPr="002F45A5" w:rsidRDefault="00190826">
      <w:pPr>
        <w:autoSpaceDE w:val="0"/>
        <w:autoSpaceDN w:val="0"/>
        <w:adjustRightInd w:val="0"/>
        <w:spacing w:after="0" w:line="240" w:lineRule="auto"/>
        <w:ind w:firstLine="540"/>
        <w:jc w:val="both"/>
        <w:rPr>
          <w:rFonts w:ascii="Times New Roman" w:hAnsi="Times New Roman" w:cs="Times New Roman"/>
          <w:sz w:val="20"/>
          <w:szCs w:val="20"/>
        </w:rPr>
      </w:pPr>
      <w:bookmarkStart w:id="17" w:name="Par150"/>
      <w:bookmarkEnd w:id="17"/>
      <w:r>
        <w:rPr>
          <w:rFonts w:ascii="Times New Roman" w:hAnsi="Times New Roman" w:cs="Times New Roman"/>
          <w:sz w:val="20"/>
          <w:szCs w:val="20"/>
        </w:rPr>
        <w:t>&lt;</w:t>
      </w:r>
      <w:r w:rsidR="00F11138" w:rsidRPr="002F45A5">
        <w:rPr>
          <w:rFonts w:ascii="Times New Roman" w:hAnsi="Times New Roman" w:cs="Times New Roman"/>
          <w:sz w:val="20"/>
          <w:szCs w:val="20"/>
        </w:rPr>
        <w:t>*&gt; В случае постановки на учет принимаемого бюджетного обязательства, возникшего на основании извещения об осуществлении закупки, приглашения принять участие в определении поставщика (подрядчика, исполнителя), раздел не заполняется.</w:t>
      </w: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C76A5E" w:rsidRPr="002F45A5" w:rsidRDefault="00C76A5E">
      <w:pPr>
        <w:pStyle w:val="ConsPlusNormal"/>
        <w:outlineLvl w:val="0"/>
        <w:rPr>
          <w:rFonts w:ascii="Times New Roman" w:hAnsi="Times New Roman" w:cs="Times New Roman"/>
        </w:rPr>
      </w:pPr>
    </w:p>
    <w:p w:rsidR="004B4B63" w:rsidRDefault="004B4B63" w:rsidP="000C5FC2">
      <w:pPr>
        <w:spacing w:after="0" w:line="240" w:lineRule="auto"/>
        <w:ind w:left="6237"/>
        <w:rPr>
          <w:rFonts w:ascii="Times New Roman" w:eastAsia="Times New Roman" w:hAnsi="Times New Roman" w:cs="Times New Roman"/>
          <w:sz w:val="24"/>
          <w:szCs w:val="24"/>
          <w:lang w:eastAsia="ru-RU"/>
        </w:rPr>
      </w:pPr>
    </w:p>
    <w:p w:rsidR="004B4B63" w:rsidRDefault="004B4B63" w:rsidP="000C5FC2">
      <w:pPr>
        <w:spacing w:after="0" w:line="240" w:lineRule="auto"/>
        <w:ind w:left="6237"/>
        <w:rPr>
          <w:rFonts w:ascii="Times New Roman" w:eastAsia="Times New Roman" w:hAnsi="Times New Roman" w:cs="Times New Roman"/>
          <w:sz w:val="24"/>
          <w:szCs w:val="24"/>
          <w:lang w:eastAsia="ru-RU"/>
        </w:rPr>
      </w:pPr>
    </w:p>
    <w:p w:rsidR="004B4B63" w:rsidRDefault="004B4B63" w:rsidP="000C5FC2">
      <w:pPr>
        <w:spacing w:after="0" w:line="240" w:lineRule="auto"/>
        <w:ind w:left="6237"/>
        <w:rPr>
          <w:rFonts w:ascii="Times New Roman" w:eastAsia="Times New Roman" w:hAnsi="Times New Roman" w:cs="Times New Roman"/>
          <w:sz w:val="24"/>
          <w:szCs w:val="24"/>
          <w:lang w:eastAsia="ru-RU"/>
        </w:rPr>
      </w:pPr>
    </w:p>
    <w:p w:rsidR="00CC5F53" w:rsidRDefault="00CC5F53" w:rsidP="000C5FC2">
      <w:pPr>
        <w:spacing w:after="0" w:line="240" w:lineRule="auto"/>
        <w:ind w:left="6237"/>
        <w:rPr>
          <w:rFonts w:ascii="Times New Roman" w:eastAsia="Times New Roman" w:hAnsi="Times New Roman" w:cs="Times New Roman"/>
          <w:sz w:val="24"/>
          <w:szCs w:val="24"/>
          <w:lang w:eastAsia="ru-RU"/>
        </w:rPr>
      </w:pPr>
    </w:p>
    <w:p w:rsidR="00CC5F53" w:rsidRDefault="00CC5F53" w:rsidP="000C5FC2">
      <w:pPr>
        <w:spacing w:after="0" w:line="240" w:lineRule="auto"/>
        <w:ind w:left="6237"/>
        <w:rPr>
          <w:rFonts w:ascii="Times New Roman" w:eastAsia="Times New Roman" w:hAnsi="Times New Roman" w:cs="Times New Roman"/>
          <w:sz w:val="24"/>
          <w:szCs w:val="24"/>
          <w:lang w:eastAsia="ru-RU"/>
        </w:rPr>
      </w:pPr>
    </w:p>
    <w:p w:rsidR="00CC5F53" w:rsidRDefault="00CC5F53" w:rsidP="000C5FC2">
      <w:pPr>
        <w:spacing w:after="0" w:line="240" w:lineRule="auto"/>
        <w:ind w:left="6237"/>
        <w:rPr>
          <w:rFonts w:ascii="Times New Roman" w:eastAsia="Times New Roman" w:hAnsi="Times New Roman" w:cs="Times New Roman"/>
          <w:sz w:val="24"/>
          <w:szCs w:val="24"/>
          <w:lang w:eastAsia="ru-RU"/>
        </w:rPr>
      </w:pPr>
    </w:p>
    <w:p w:rsidR="00B407B0" w:rsidRPr="000C5FC2" w:rsidRDefault="00B407B0"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Приложение N 2</w:t>
      </w:r>
    </w:p>
    <w:p w:rsidR="00B407B0" w:rsidRPr="000C5FC2" w:rsidRDefault="00F20BA4" w:rsidP="004B4B63">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 xml:space="preserve">к Порядку учёта </w:t>
      </w:r>
    </w:p>
    <w:p w:rsidR="00F20BA4" w:rsidRPr="000C5FC2" w:rsidRDefault="00B407B0"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бюджетных и денежных обязательств</w:t>
      </w:r>
      <w:r w:rsidR="00F654CB" w:rsidRPr="000C5FC2">
        <w:rPr>
          <w:rFonts w:ascii="Times New Roman" w:eastAsia="Times New Roman" w:hAnsi="Times New Roman" w:cs="Times New Roman"/>
          <w:sz w:val="24"/>
          <w:szCs w:val="24"/>
          <w:lang w:eastAsia="ru-RU"/>
        </w:rPr>
        <w:t xml:space="preserve"> </w:t>
      </w:r>
    </w:p>
    <w:p w:rsidR="00B407B0" w:rsidRPr="000C5FC2" w:rsidRDefault="00F654CB"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lastRenderedPageBreak/>
        <w:t>получателей средств бюджета</w:t>
      </w:r>
      <w:r w:rsidR="004B4B63">
        <w:rPr>
          <w:rFonts w:ascii="Times New Roman" w:eastAsia="Times New Roman" w:hAnsi="Times New Roman" w:cs="Times New Roman"/>
          <w:sz w:val="24"/>
          <w:szCs w:val="24"/>
          <w:lang w:eastAsia="ru-RU"/>
        </w:rPr>
        <w:t xml:space="preserve"> </w:t>
      </w:r>
      <w:r w:rsidR="004B4B63" w:rsidRPr="004B4B63">
        <w:rPr>
          <w:rFonts w:ascii="Times New Roman" w:eastAsia="Times New Roman" w:hAnsi="Times New Roman" w:cs="Times New Roman"/>
          <w:sz w:val="24"/>
          <w:szCs w:val="24"/>
          <w:lang w:eastAsia="ru-RU"/>
        </w:rPr>
        <w:t xml:space="preserve">МО г.Советск Щекинского района </w:t>
      </w:r>
    </w:p>
    <w:p w:rsidR="00F654CB" w:rsidRPr="000C5FC2" w:rsidRDefault="00F20BA4" w:rsidP="000C5FC2">
      <w:pPr>
        <w:spacing w:after="0" w:line="240" w:lineRule="auto"/>
        <w:ind w:left="6237"/>
        <w:rPr>
          <w:rFonts w:ascii="Times New Roman" w:eastAsia="Times New Roman" w:hAnsi="Times New Roman" w:cs="Times New Roman"/>
          <w:sz w:val="24"/>
          <w:szCs w:val="24"/>
          <w:lang w:eastAsia="ru-RU"/>
        </w:rPr>
      </w:pPr>
      <w:r w:rsidRPr="000C5FC2">
        <w:rPr>
          <w:rFonts w:ascii="Times New Roman" w:eastAsia="Times New Roman" w:hAnsi="Times New Roman" w:cs="Times New Roman"/>
          <w:sz w:val="24"/>
          <w:szCs w:val="24"/>
          <w:lang w:eastAsia="ru-RU"/>
        </w:rPr>
        <w:t>у</w:t>
      </w:r>
      <w:r w:rsidR="00F654CB" w:rsidRPr="000C5FC2">
        <w:rPr>
          <w:rFonts w:ascii="Times New Roman" w:hAnsi="Times New Roman" w:cs="Times New Roman"/>
          <w:sz w:val="24"/>
          <w:szCs w:val="24"/>
        </w:rPr>
        <w:t>твержденному Постановлением</w:t>
      </w:r>
    </w:p>
    <w:p w:rsidR="00F654CB" w:rsidRPr="000C5FC2" w:rsidRDefault="00F654CB" w:rsidP="000C5FC2">
      <w:pPr>
        <w:autoSpaceDE w:val="0"/>
        <w:autoSpaceDN w:val="0"/>
        <w:adjustRightInd w:val="0"/>
        <w:spacing w:after="0" w:line="240" w:lineRule="auto"/>
        <w:ind w:left="6237"/>
        <w:rPr>
          <w:rFonts w:ascii="Times New Roman" w:hAnsi="Times New Roman" w:cs="Times New Roman"/>
          <w:sz w:val="24"/>
          <w:szCs w:val="24"/>
        </w:rPr>
      </w:pPr>
      <w:r w:rsidRPr="000C5FC2">
        <w:rPr>
          <w:rFonts w:ascii="Times New Roman" w:hAnsi="Times New Roman" w:cs="Times New Roman"/>
          <w:sz w:val="24"/>
          <w:szCs w:val="24"/>
        </w:rPr>
        <w:t>____________________________</w:t>
      </w:r>
    </w:p>
    <w:p w:rsidR="00F654CB" w:rsidRPr="000C5FC2" w:rsidRDefault="00F654CB" w:rsidP="000C5FC2">
      <w:pPr>
        <w:autoSpaceDE w:val="0"/>
        <w:autoSpaceDN w:val="0"/>
        <w:adjustRightInd w:val="0"/>
        <w:spacing w:after="0" w:line="240" w:lineRule="auto"/>
        <w:ind w:left="6237"/>
        <w:rPr>
          <w:rFonts w:ascii="Times New Roman" w:hAnsi="Times New Roman" w:cs="Times New Roman"/>
          <w:sz w:val="24"/>
          <w:szCs w:val="24"/>
        </w:rPr>
      </w:pPr>
      <w:r w:rsidRPr="000C5FC2">
        <w:rPr>
          <w:rFonts w:ascii="Times New Roman" w:hAnsi="Times New Roman" w:cs="Times New Roman"/>
          <w:sz w:val="24"/>
          <w:szCs w:val="24"/>
        </w:rPr>
        <w:t>от _____________ N __________</w:t>
      </w:r>
    </w:p>
    <w:p w:rsidR="00B407B0" w:rsidRPr="000C5FC2" w:rsidRDefault="00B407B0" w:rsidP="000C5FC2">
      <w:pPr>
        <w:spacing w:after="0" w:line="240" w:lineRule="auto"/>
        <w:ind w:left="6237"/>
        <w:jc w:val="both"/>
        <w:rPr>
          <w:rFonts w:ascii="Times New Roman" w:eastAsia="Times New Roman" w:hAnsi="Times New Roman" w:cs="Times New Roman"/>
          <w:sz w:val="24"/>
          <w:szCs w:val="24"/>
          <w:lang w:eastAsia="ru-RU"/>
        </w:rPr>
      </w:pP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ИНФОРМАЦИЯ,</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НЕОБХОДИМАЯ ДЛЯ ПОСТАНОВКИ НА УЧЕТ ДЕНЕЖНОГО ОБЯЗАТЕЛЬСТВА</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(ВНЕСЕНИЯ ИЗМЕНЕНИЙ В ПОСТАВЛЕННОЕ НА УЧЕТ</w:t>
      </w:r>
    </w:p>
    <w:p w:rsidR="00B407B0" w:rsidRPr="002F45A5" w:rsidRDefault="00B407B0" w:rsidP="00B407B0">
      <w:pPr>
        <w:spacing w:after="0" w:line="240" w:lineRule="auto"/>
        <w:jc w:val="center"/>
        <w:rPr>
          <w:rFonts w:ascii="Times New Roman" w:eastAsia="Times New Roman" w:hAnsi="Times New Roman" w:cs="Times New Roman"/>
          <w:bCs/>
          <w:sz w:val="21"/>
          <w:szCs w:val="21"/>
          <w:lang w:eastAsia="ru-RU"/>
        </w:rPr>
      </w:pPr>
      <w:r w:rsidRPr="002F45A5">
        <w:rPr>
          <w:rFonts w:ascii="Times New Roman" w:eastAsia="Times New Roman" w:hAnsi="Times New Roman" w:cs="Times New Roman"/>
          <w:bCs/>
          <w:sz w:val="24"/>
          <w:szCs w:val="24"/>
          <w:lang w:eastAsia="ru-RU"/>
        </w:rPr>
        <w:t>ДЕНЕЖНОЕ ОБЯЗАТЕЛЬСТВО)</w:t>
      </w:r>
    </w:p>
    <w:p w:rsidR="00B407B0" w:rsidRPr="002F45A5" w:rsidRDefault="00B407B0" w:rsidP="00B407B0">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tbl>
      <w:tblPr>
        <w:tblW w:w="10196" w:type="dxa"/>
        <w:tblInd w:w="20" w:type="dxa"/>
        <w:tblCellMar>
          <w:left w:w="0" w:type="dxa"/>
          <w:right w:w="0" w:type="dxa"/>
        </w:tblCellMar>
        <w:tblLook w:val="04A0"/>
      </w:tblPr>
      <w:tblGrid>
        <w:gridCol w:w="3513"/>
        <w:gridCol w:w="6683"/>
      </w:tblGrid>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Наименование информации </w:t>
            </w:r>
          </w:p>
          <w:p w:rsidR="00B407B0" w:rsidRPr="00EA027C" w:rsidRDefault="00B407B0" w:rsidP="00EA027C">
            <w:pPr>
              <w:spacing w:after="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(реквизита, показателя)</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center"/>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Правила формирования информации (реквизита, показателя)</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1. Номер сведений о денежном обязательстве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 (далее - соответственно Сведения о денежном обязательстве, денежное обязательство)</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порядковый номер Сведений о денежном обязательстве.</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2. Дата Сведений о денежном обязательстве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xml:space="preserve">Указывается дата подписания Сведений о денежном обязательстве </w:t>
            </w:r>
            <w:r w:rsidR="00BE1DD8" w:rsidRPr="00EA027C">
              <w:rPr>
                <w:rFonts w:ascii="Times New Roman" w:eastAsia="Times New Roman" w:hAnsi="Times New Roman" w:cs="Times New Roman"/>
                <w:sz w:val="20"/>
                <w:szCs w:val="20"/>
                <w:lang w:eastAsia="ru-RU"/>
              </w:rPr>
              <w:t>получателем средств бюджета.</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3. Учетный номер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 внесении изменений в поставленное на учет денежное обязательство.</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учетный номер обязательства, в которое вносятся изменения, присвоенный ему при постановке на учет.</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p>
        </w:tc>
      </w:tr>
      <w:tr w:rsidR="00B407B0" w:rsidRPr="002F45A5" w:rsidTr="00EA027C">
        <w:tc>
          <w:tcPr>
            <w:tcW w:w="0" w:type="auto"/>
            <w:tcBorders>
              <w:top w:val="single" w:sz="8" w:space="0" w:color="000000"/>
              <w:left w:val="single" w:sz="8" w:space="0" w:color="000000"/>
              <w:bottom w:val="single" w:sz="4" w:space="0" w:color="auto"/>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4. Учетный номер бюджетного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186795" w:rsidRPr="00186795" w:rsidRDefault="00B407B0" w:rsidP="00CC5F53">
            <w:pPr>
              <w:spacing w:after="0" w:line="240" w:lineRule="auto"/>
              <w:ind w:firstLine="280"/>
              <w:jc w:val="both"/>
              <w:rPr>
                <w:rFonts w:ascii="Times New Roman" w:eastAsia="Times New Roman" w:hAnsi="Times New Roman" w:cs="Times New Roman"/>
                <w:sz w:val="18"/>
                <w:szCs w:val="18"/>
                <w:lang w:eastAsia="ru-RU"/>
              </w:rPr>
            </w:pPr>
            <w:r w:rsidRPr="00EA027C">
              <w:rPr>
                <w:rFonts w:ascii="Times New Roman" w:eastAsia="Times New Roman" w:hAnsi="Times New Roman" w:cs="Times New Roman"/>
                <w:sz w:val="20"/>
                <w:szCs w:val="20"/>
                <w:lang w:eastAsia="ru-RU"/>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tc>
      </w:tr>
      <w:tr w:rsidR="00B407B0" w:rsidRPr="002F45A5" w:rsidTr="00EA027C">
        <w:tc>
          <w:tcPr>
            <w:tcW w:w="0" w:type="auto"/>
            <w:tcBorders>
              <w:top w:val="single" w:sz="4" w:space="0" w:color="auto"/>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EA027C">
        <w:tc>
          <w:tcPr>
            <w:tcW w:w="0" w:type="auto"/>
            <w:tcBorders>
              <w:top w:val="single" w:sz="8" w:space="0" w:color="000000"/>
              <w:left w:val="single" w:sz="8" w:space="0" w:color="000000"/>
              <w:bottom w:val="single" w:sz="8" w:space="0" w:color="000000"/>
              <w:right w:val="single" w:sz="8" w:space="0" w:color="000000"/>
            </w:tcBorders>
            <w:hideMark/>
          </w:tcPr>
          <w:p w:rsidR="00186795" w:rsidRPr="00186795" w:rsidRDefault="00BE1DD8" w:rsidP="00CC5F53">
            <w:pPr>
              <w:spacing w:after="100" w:line="240" w:lineRule="auto"/>
              <w:jc w:val="both"/>
              <w:rPr>
                <w:rFonts w:ascii="Times New Roman" w:eastAsia="Times New Roman" w:hAnsi="Times New Roman" w:cs="Times New Roman"/>
                <w:sz w:val="16"/>
                <w:szCs w:val="16"/>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 Информация о получателе бюджетных средств</w:t>
            </w:r>
          </w:p>
        </w:tc>
        <w:tc>
          <w:tcPr>
            <w:tcW w:w="6683" w:type="dxa"/>
            <w:tcBorders>
              <w:top w:val="single" w:sz="4" w:space="0" w:color="auto"/>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.1. Получатель бюджетных средств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.2. Код получателя бюджетных средств по Сводному реестру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уникальный код организации по Сводному реестру (далее - код по Сводному реестру)</w:t>
            </w:r>
            <w:r w:rsidR="00BE1DD8" w:rsidRPr="00EA027C">
              <w:rPr>
                <w:rFonts w:ascii="Times New Roman" w:eastAsia="Times New Roman" w:hAnsi="Times New Roman" w:cs="Times New Roman"/>
                <w:sz w:val="20"/>
                <w:szCs w:val="20"/>
                <w:lang w:eastAsia="ru-RU"/>
              </w:rPr>
              <w:t xml:space="preserve"> получателя средств</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.3. Номер лицевого счета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соответствующего лицевого счета получател</w:t>
            </w:r>
            <w:r w:rsidR="00BE1DD8" w:rsidRPr="00EA027C">
              <w:rPr>
                <w:rFonts w:ascii="Times New Roman" w:eastAsia="Times New Roman" w:hAnsi="Times New Roman" w:cs="Times New Roman"/>
                <w:sz w:val="20"/>
                <w:szCs w:val="20"/>
                <w:lang w:eastAsia="ru-RU"/>
              </w:rPr>
              <w:t xml:space="preserve">я средств </w:t>
            </w:r>
            <w:r w:rsidRPr="00EA027C">
              <w:rPr>
                <w:rFonts w:ascii="Times New Roman" w:eastAsia="Times New Roman" w:hAnsi="Times New Roman" w:cs="Times New Roman"/>
                <w:sz w:val="20"/>
                <w:szCs w:val="20"/>
                <w:lang w:eastAsia="ru-RU"/>
              </w:rPr>
              <w:t xml:space="preserve"> бюджета.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.4. Главный распорядитель бюджетных средств</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главного ра</w:t>
            </w:r>
            <w:r w:rsidR="00BE1DD8" w:rsidRPr="00EA027C">
              <w:rPr>
                <w:rFonts w:ascii="Times New Roman" w:eastAsia="Times New Roman" w:hAnsi="Times New Roman" w:cs="Times New Roman"/>
                <w:sz w:val="20"/>
                <w:szCs w:val="20"/>
                <w:lang w:eastAsia="ru-RU"/>
              </w:rPr>
              <w:t>спорядителя средств</w:t>
            </w:r>
            <w:r w:rsidRPr="00EA027C">
              <w:rPr>
                <w:rFonts w:ascii="Times New Roman" w:eastAsia="Times New Roman" w:hAnsi="Times New Roman" w:cs="Times New Roman"/>
                <w:sz w:val="20"/>
                <w:szCs w:val="20"/>
                <w:lang w:eastAsia="ru-RU"/>
              </w:rPr>
              <w:t xml:space="preserve"> бюджета с отражением в кодовой зоне кода главного ра</w:t>
            </w:r>
            <w:r w:rsidR="00BE1DD8" w:rsidRPr="00EA027C">
              <w:rPr>
                <w:rFonts w:ascii="Times New Roman" w:eastAsia="Times New Roman" w:hAnsi="Times New Roman" w:cs="Times New Roman"/>
                <w:sz w:val="20"/>
                <w:szCs w:val="20"/>
                <w:lang w:eastAsia="ru-RU"/>
              </w:rPr>
              <w:t xml:space="preserve">спорядителя средств </w:t>
            </w:r>
            <w:r w:rsidRPr="00EA027C">
              <w:rPr>
                <w:rFonts w:ascii="Times New Roman" w:eastAsia="Times New Roman" w:hAnsi="Times New Roman" w:cs="Times New Roman"/>
                <w:sz w:val="20"/>
                <w:szCs w:val="20"/>
                <w:lang w:eastAsia="ru-RU"/>
              </w:rPr>
              <w:t xml:space="preserve"> бюджета по бюджетной классификации Российской Федерации.</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.5. Наименование бюджета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4B4B63">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w:t>
            </w:r>
            <w:r w:rsidR="00BE1DD8" w:rsidRPr="00EA027C">
              <w:rPr>
                <w:rFonts w:ascii="Times New Roman" w:eastAsia="Times New Roman" w:hAnsi="Times New Roman" w:cs="Times New Roman"/>
                <w:sz w:val="20"/>
                <w:szCs w:val="20"/>
                <w:lang w:eastAsia="ru-RU"/>
              </w:rPr>
              <w:t xml:space="preserve"> бюджета - </w:t>
            </w:r>
            <w:r w:rsidR="004B4B63">
              <w:rPr>
                <w:rFonts w:ascii="Times New Roman" w:eastAsia="Times New Roman" w:hAnsi="Times New Roman" w:cs="Times New Roman"/>
                <w:sz w:val="20"/>
                <w:szCs w:val="20"/>
                <w:lang w:eastAsia="ru-RU"/>
              </w:rPr>
              <w:t>_______</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sz w:val="20"/>
                <w:szCs w:val="20"/>
                <w:lang w:eastAsia="ru-RU"/>
              </w:rPr>
            </w:pP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.7. Т</w:t>
            </w:r>
            <w:r w:rsidRPr="00EA027C">
              <w:rPr>
                <w:rFonts w:ascii="Times New Roman" w:eastAsia="Times New Roman" w:hAnsi="Times New Roman" w:cs="Times New Roman"/>
                <w:sz w:val="20"/>
                <w:szCs w:val="20"/>
                <w:lang w:eastAsia="ru-RU"/>
              </w:rPr>
              <w:t>ерриториальный орга</w:t>
            </w:r>
            <w:r w:rsidR="00B407B0" w:rsidRPr="00EA027C">
              <w:rPr>
                <w:rFonts w:ascii="Times New Roman" w:eastAsia="Times New Roman" w:hAnsi="Times New Roman" w:cs="Times New Roman"/>
                <w:sz w:val="20"/>
                <w:szCs w:val="20"/>
                <w:lang w:eastAsia="ru-RU"/>
              </w:rPr>
              <w:t xml:space="preserve"> Федерального казначейства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территориального органа Федерального 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w:t>
            </w:r>
            <w:r w:rsidRPr="00EA027C">
              <w:rPr>
                <w:rFonts w:ascii="Times New Roman" w:eastAsia="Times New Roman" w:hAnsi="Times New Roman" w:cs="Times New Roman"/>
                <w:sz w:val="20"/>
                <w:szCs w:val="20"/>
                <w:lang w:eastAsia="ru-RU"/>
              </w:rPr>
              <w:t xml:space="preserve">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.8. Код органа Федерального казначейства (далее - КОФК) &lt;*&gt;</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органа Федерального казначейства, в котором</w:t>
            </w:r>
            <w:r w:rsidR="00BE1DD8" w:rsidRPr="00EA027C">
              <w:rPr>
                <w:rFonts w:ascii="Times New Roman" w:eastAsia="Times New Roman" w:hAnsi="Times New Roman" w:cs="Times New Roman"/>
                <w:sz w:val="20"/>
                <w:szCs w:val="20"/>
                <w:lang w:eastAsia="ru-RU"/>
              </w:rPr>
              <w:t xml:space="preserve"> получателю средств </w:t>
            </w:r>
            <w:r w:rsidRPr="00EA027C">
              <w:rPr>
                <w:rFonts w:ascii="Times New Roman" w:eastAsia="Times New Roman" w:hAnsi="Times New Roman" w:cs="Times New Roman"/>
                <w:sz w:val="20"/>
                <w:szCs w:val="20"/>
                <w:lang w:eastAsia="ru-RU"/>
              </w:rPr>
              <w:t xml:space="preserve"> бюджета открыт соответствующий лицевой счет получателя бюджетных средств.</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5</w:t>
            </w:r>
            <w:r w:rsidR="00B407B0" w:rsidRPr="00EA027C">
              <w:rPr>
                <w:rFonts w:ascii="Times New Roman" w:eastAsia="Times New Roman" w:hAnsi="Times New Roman" w:cs="Times New Roman"/>
                <w:sz w:val="20"/>
                <w:szCs w:val="20"/>
                <w:lang w:eastAsia="ru-RU"/>
              </w:rPr>
              <w:t>.9 Признак авансового платежа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lastRenderedPageBreak/>
              <w:t>6</w:t>
            </w:r>
            <w:r w:rsidR="00B407B0" w:rsidRPr="00EA027C">
              <w:rPr>
                <w:rFonts w:ascii="Times New Roman" w:eastAsia="Times New Roman" w:hAnsi="Times New Roman" w:cs="Times New Roman"/>
                <w:sz w:val="20"/>
                <w:szCs w:val="20"/>
                <w:lang w:eastAsia="ru-RU"/>
              </w:rPr>
              <w:t>. Реквизиты документа, подтверждающего возникновение денежного обязательства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 </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 Вид</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документа, являющегося основанием для возникновения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.2. Номер</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номер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.3. Дата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дата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.4 Сумма</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документа, подтверждающего возникновение денежного обязательства.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.5. Предмет</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товаров (работ, услуг) в соответствии с документом, подтверждающим возникновение денежного обязательства.</w:t>
            </w: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.6. Наименование вида средств</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наименование вида средств, за счет которых должна быть произведена кассовая выплата:</w:t>
            </w:r>
            <w:r w:rsidR="00BE1DD8" w:rsidRPr="00EA027C">
              <w:rPr>
                <w:rFonts w:ascii="Times New Roman" w:eastAsia="Times New Roman" w:hAnsi="Times New Roman" w:cs="Times New Roman"/>
                <w:sz w:val="20"/>
                <w:szCs w:val="20"/>
                <w:lang w:eastAsia="ru-RU"/>
              </w:rPr>
              <w:t xml:space="preserve"> средства бюджета, средства дополнительного бюджетного финансирования.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jc w:val="both"/>
              <w:rPr>
                <w:rFonts w:ascii="Times New Roman" w:eastAsia="Times New Roman" w:hAnsi="Times New Roman" w:cs="Times New Roman"/>
                <w:color w:val="828282"/>
                <w:sz w:val="20"/>
                <w:szCs w:val="20"/>
                <w:lang w:eastAsia="ru-RU"/>
              </w:rPr>
            </w:pP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.7. Код по бюджетной класси</w:t>
            </w:r>
            <w:r w:rsidR="00024BBC">
              <w:rPr>
                <w:rFonts w:ascii="Times New Roman" w:eastAsia="Times New Roman" w:hAnsi="Times New Roman" w:cs="Times New Roman"/>
                <w:sz w:val="20"/>
                <w:szCs w:val="20"/>
                <w:lang w:eastAsia="ru-RU"/>
              </w:rPr>
              <w:t xml:space="preserve">фикации (далее - Код по БК)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кла</w:t>
            </w:r>
            <w:r w:rsidR="00BE1DD8" w:rsidRPr="00EA027C">
              <w:rPr>
                <w:rFonts w:ascii="Times New Roman" w:eastAsia="Times New Roman" w:hAnsi="Times New Roman" w:cs="Times New Roman"/>
                <w:sz w:val="20"/>
                <w:szCs w:val="20"/>
                <w:lang w:eastAsia="ru-RU"/>
              </w:rPr>
              <w:t xml:space="preserve">ссификации расходов </w:t>
            </w:r>
            <w:r w:rsidRPr="00EA027C">
              <w:rPr>
                <w:rFonts w:ascii="Times New Roman" w:eastAsia="Times New Roman" w:hAnsi="Times New Roman" w:cs="Times New Roman"/>
                <w:sz w:val="20"/>
                <w:szCs w:val="20"/>
                <w:lang w:eastAsia="ru-RU"/>
              </w:rPr>
              <w:t xml:space="preserve"> бюджета в соответствии с предметом документа-основания.</w:t>
            </w:r>
          </w:p>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w:t>
            </w:r>
            <w:r w:rsidR="00BE1DD8" w:rsidRPr="00EA027C">
              <w:rPr>
                <w:rFonts w:ascii="Times New Roman" w:eastAsia="Times New Roman" w:hAnsi="Times New Roman" w:cs="Times New Roman"/>
                <w:sz w:val="20"/>
                <w:szCs w:val="20"/>
                <w:lang w:eastAsia="ru-RU"/>
              </w:rPr>
              <w:t>ссификации расходов</w:t>
            </w:r>
            <w:r w:rsidRPr="00EA027C">
              <w:rPr>
                <w:rFonts w:ascii="Times New Roman" w:eastAsia="Times New Roman" w:hAnsi="Times New Roman" w:cs="Times New Roman"/>
                <w:sz w:val="20"/>
                <w:szCs w:val="20"/>
                <w:lang w:eastAsia="ru-RU"/>
              </w:rPr>
              <w:t xml:space="preserve"> бюджета на основании информации, представленной должником.</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BE1DD8"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024BBC">
              <w:rPr>
                <w:rFonts w:ascii="Times New Roman" w:eastAsia="Times New Roman" w:hAnsi="Times New Roman" w:cs="Times New Roman"/>
                <w:sz w:val="20"/>
                <w:szCs w:val="20"/>
                <w:lang w:eastAsia="ru-RU"/>
              </w:rPr>
              <w:t xml:space="preserve">.8. Аналитический код </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4B4B63">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при необходимости в дополнение к коду по бюджетной классификации плательщика код цели,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w:t>
            </w:r>
            <w:r w:rsidR="003724CD" w:rsidRPr="00EA027C">
              <w:rPr>
                <w:rFonts w:ascii="Times New Roman" w:eastAsia="Times New Roman" w:hAnsi="Times New Roman" w:cs="Times New Roman"/>
                <w:sz w:val="20"/>
                <w:szCs w:val="20"/>
                <w:lang w:eastAsia="ru-RU"/>
              </w:rPr>
              <w:t>а бюджету</w:t>
            </w:r>
            <w:r w:rsidR="004B4B63">
              <w:t xml:space="preserve"> </w:t>
            </w:r>
            <w:r w:rsidR="004B4B63" w:rsidRPr="004B4B63">
              <w:rPr>
                <w:rFonts w:ascii="Times New Roman" w:eastAsia="Times New Roman" w:hAnsi="Times New Roman" w:cs="Times New Roman"/>
                <w:sz w:val="20"/>
                <w:szCs w:val="20"/>
                <w:lang w:eastAsia="ru-RU"/>
              </w:rPr>
              <w:t>МО г.Советск Щекинского района</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.9. Сумма в валюте выплаты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соответствии с документом, подтверждающим возникновение денежного обязательства, в единицах валюты, в которой принято денежное обязательство, с точностью до второго знака после запятой.</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.10. Код валюты</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код валюты, в которой принято денежное обязательство, в соответствии с Общероссийским классификатором валют.</w:t>
            </w:r>
          </w:p>
        </w:tc>
      </w:tr>
      <w:tr w:rsidR="00B407B0"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B407B0" w:rsidRPr="00EA027C" w:rsidRDefault="003724CD" w:rsidP="00BE1DD8">
            <w:pPr>
              <w:spacing w:after="100" w:line="240" w:lineRule="auto"/>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6</w:t>
            </w:r>
            <w:r w:rsidR="00B407B0" w:rsidRPr="00EA027C">
              <w:rPr>
                <w:rFonts w:ascii="Times New Roman" w:eastAsia="Times New Roman" w:hAnsi="Times New Roman" w:cs="Times New Roman"/>
                <w:sz w:val="20"/>
                <w:szCs w:val="20"/>
                <w:lang w:eastAsia="ru-RU"/>
              </w:rPr>
              <w:t>.11. Сумма в рублевом эквиваленте</w:t>
            </w:r>
          </w:p>
        </w:tc>
        <w:tc>
          <w:tcPr>
            <w:tcW w:w="6683" w:type="dxa"/>
            <w:tcBorders>
              <w:top w:val="single" w:sz="8" w:space="0" w:color="000000"/>
              <w:left w:val="single" w:sz="8" w:space="0" w:color="000000"/>
              <w:bottom w:val="single" w:sz="8" w:space="0" w:color="000000"/>
              <w:right w:val="single" w:sz="8" w:space="0" w:color="000000"/>
            </w:tcBorders>
            <w:hideMark/>
          </w:tcPr>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денежного обязательства в валюте Российской Федерации.</w:t>
            </w:r>
          </w:p>
          <w:p w:rsidR="00B407B0" w:rsidRPr="00EA027C" w:rsidRDefault="00B407B0" w:rsidP="00BE1DD8">
            <w:pPr>
              <w:spacing w:after="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Если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w:t>
            </w:r>
            <w:r w:rsidR="003724CD" w:rsidRPr="00EA027C">
              <w:rPr>
                <w:rFonts w:ascii="Times New Roman" w:eastAsia="Times New Roman" w:hAnsi="Times New Roman" w:cs="Times New Roman"/>
                <w:sz w:val="20"/>
                <w:szCs w:val="20"/>
                <w:lang w:eastAsia="ru-RU"/>
              </w:rPr>
              <w:t>ии на дату, указанную в пункте 6</w:t>
            </w:r>
            <w:r w:rsidRPr="00EA027C">
              <w:rPr>
                <w:rFonts w:ascii="Times New Roman" w:eastAsia="Times New Roman" w:hAnsi="Times New Roman" w:cs="Times New Roman"/>
                <w:sz w:val="20"/>
                <w:szCs w:val="20"/>
                <w:lang w:eastAsia="ru-RU"/>
              </w:rPr>
              <w:t>.3 настоящей информации.</w:t>
            </w:r>
          </w:p>
          <w:p w:rsidR="00B407B0" w:rsidRPr="00EA027C" w:rsidRDefault="00B407B0" w:rsidP="00024BBC">
            <w:pPr>
              <w:spacing w:after="100" w:line="240" w:lineRule="auto"/>
              <w:jc w:val="both"/>
              <w:rPr>
                <w:rFonts w:ascii="Times New Roman" w:eastAsia="Times New Roman" w:hAnsi="Times New Roman" w:cs="Times New Roman"/>
                <w:sz w:val="20"/>
                <w:szCs w:val="20"/>
                <w:lang w:eastAsia="ru-RU"/>
              </w:rPr>
            </w:pPr>
          </w:p>
        </w:tc>
      </w:tr>
      <w:tr w:rsidR="00B407B0" w:rsidRPr="002F45A5" w:rsidTr="008A54DA">
        <w:tc>
          <w:tcPr>
            <w:tcW w:w="0" w:type="auto"/>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7.12. Перечислено сумм аванса</w:t>
            </w:r>
          </w:p>
        </w:tc>
        <w:tc>
          <w:tcPr>
            <w:tcW w:w="6683" w:type="dxa"/>
            <w:tcBorders>
              <w:top w:val="single" w:sz="8" w:space="0" w:color="000000"/>
              <w:left w:val="single" w:sz="8" w:space="0" w:color="000000"/>
              <w:bottom w:val="nil"/>
              <w:right w:val="single" w:sz="8" w:space="0" w:color="000000"/>
            </w:tcBorders>
            <w:hideMark/>
          </w:tcPr>
          <w:p w:rsidR="00B407B0" w:rsidRPr="00EA027C" w:rsidRDefault="00B407B0" w:rsidP="00BE1DD8">
            <w:pPr>
              <w:spacing w:after="100" w:line="240" w:lineRule="auto"/>
              <w:ind w:firstLine="280"/>
              <w:jc w:val="both"/>
              <w:rPr>
                <w:rFonts w:ascii="Times New Roman" w:eastAsia="Times New Roman" w:hAnsi="Times New Roman" w:cs="Times New Roman"/>
                <w:sz w:val="20"/>
                <w:szCs w:val="20"/>
                <w:lang w:eastAsia="ru-RU"/>
              </w:rPr>
            </w:pPr>
            <w:r w:rsidRPr="00EA027C">
              <w:rPr>
                <w:rFonts w:ascii="Times New Roman" w:eastAsia="Times New Roman" w:hAnsi="Times New Roman" w:cs="Times New Roman"/>
                <w:sz w:val="20"/>
                <w:szCs w:val="20"/>
                <w:lang w:eastAsia="ru-RU"/>
              </w:rPr>
              <w:t>Указывается сумма ранее произведенного в рамках соответствующего бюджетного обязательства авансового платежа, по которому не подтверждена поставка товара (выполнение работ, оказание услуг). Графа не заполняется, в случае если в кодовой зоне "Признак авансового платежа" указано "Да".</w:t>
            </w:r>
          </w:p>
        </w:tc>
      </w:tr>
      <w:tr w:rsidR="00B407B0" w:rsidRPr="002F45A5" w:rsidTr="008A54DA">
        <w:tc>
          <w:tcPr>
            <w:tcW w:w="10196" w:type="dxa"/>
            <w:gridSpan w:val="2"/>
            <w:tcBorders>
              <w:top w:val="nil"/>
              <w:left w:val="single" w:sz="8" w:space="0" w:color="000000"/>
              <w:bottom w:val="single" w:sz="8" w:space="0" w:color="000000"/>
              <w:right w:val="single" w:sz="8" w:space="0" w:color="000000"/>
            </w:tcBorders>
            <w:hideMark/>
          </w:tcPr>
          <w:p w:rsidR="00B407B0" w:rsidRPr="002F45A5" w:rsidRDefault="00B407B0" w:rsidP="00BE1DD8">
            <w:pPr>
              <w:spacing w:after="100" w:line="240" w:lineRule="auto"/>
              <w:jc w:val="both"/>
              <w:rPr>
                <w:rFonts w:ascii="Times New Roman" w:eastAsia="Times New Roman" w:hAnsi="Times New Roman" w:cs="Times New Roman"/>
                <w:color w:val="828282"/>
                <w:sz w:val="21"/>
                <w:szCs w:val="21"/>
                <w:lang w:eastAsia="ru-RU"/>
              </w:rPr>
            </w:pPr>
          </w:p>
        </w:tc>
      </w:tr>
    </w:tbl>
    <w:p w:rsidR="000D51A9" w:rsidRPr="000D51A9" w:rsidRDefault="00B407B0" w:rsidP="000D51A9">
      <w:pPr>
        <w:autoSpaceDE w:val="0"/>
        <w:autoSpaceDN w:val="0"/>
        <w:adjustRightInd w:val="0"/>
        <w:spacing w:after="0" w:line="240" w:lineRule="auto"/>
        <w:ind w:firstLine="540"/>
        <w:jc w:val="both"/>
        <w:rPr>
          <w:rFonts w:ascii="Times New Roman" w:hAnsi="Times New Roman" w:cs="Times New Roman"/>
          <w:sz w:val="20"/>
          <w:szCs w:val="20"/>
        </w:rPr>
      </w:pPr>
      <w:r w:rsidRPr="000D51A9">
        <w:rPr>
          <w:rFonts w:ascii="Times New Roman" w:eastAsia="Times New Roman" w:hAnsi="Times New Roman" w:cs="Times New Roman"/>
          <w:sz w:val="20"/>
          <w:szCs w:val="20"/>
          <w:lang w:eastAsia="ru-RU"/>
        </w:rPr>
        <w:t> </w:t>
      </w:r>
      <w:r w:rsidR="000D51A9" w:rsidRPr="000D51A9">
        <w:rPr>
          <w:rFonts w:ascii="Times New Roman" w:hAnsi="Times New Roman" w:cs="Times New Roman"/>
          <w:sz w:val="20"/>
          <w:szCs w:val="20"/>
        </w:rPr>
        <w:t>--------------------------------</w:t>
      </w:r>
    </w:p>
    <w:p w:rsidR="00B407B0" w:rsidRPr="000D51A9" w:rsidRDefault="00B407B0" w:rsidP="00B407B0">
      <w:pPr>
        <w:spacing w:after="0" w:line="240" w:lineRule="auto"/>
        <w:ind w:firstLine="540"/>
        <w:jc w:val="both"/>
        <w:rPr>
          <w:rFonts w:ascii="Times New Roman" w:eastAsia="Times New Roman" w:hAnsi="Times New Roman" w:cs="Times New Roman"/>
          <w:sz w:val="20"/>
          <w:szCs w:val="20"/>
          <w:lang w:eastAsia="ru-RU"/>
        </w:rPr>
      </w:pPr>
      <w:r w:rsidRPr="000D51A9">
        <w:rPr>
          <w:rFonts w:ascii="Times New Roman" w:eastAsia="Times New Roman" w:hAnsi="Times New Roman" w:cs="Times New Roman"/>
          <w:sz w:val="20"/>
          <w:szCs w:val="20"/>
          <w:lang w:eastAsia="ru-RU"/>
        </w:rPr>
        <w:t>&lt;*&gt; Указывается значение реквизита, идентичное значению соответствующего реквизита учтенного органом Федерального казначейства бюджетного обязательства с учетным номером, указанным при заполнении информации по пункту 4.</w:t>
      </w:r>
    </w:p>
    <w:p w:rsidR="00763F47" w:rsidRDefault="00763F47" w:rsidP="00D972F2">
      <w:pPr>
        <w:autoSpaceDE w:val="0"/>
        <w:autoSpaceDN w:val="0"/>
        <w:adjustRightInd w:val="0"/>
        <w:spacing w:after="0" w:line="240" w:lineRule="auto"/>
        <w:ind w:left="6237"/>
        <w:jc w:val="center"/>
        <w:outlineLvl w:val="0"/>
        <w:rPr>
          <w:rFonts w:ascii="Times New Roman" w:hAnsi="Times New Roman" w:cs="Times New Roman"/>
          <w:sz w:val="24"/>
          <w:szCs w:val="24"/>
        </w:rPr>
      </w:pPr>
      <w:r w:rsidRPr="00D972F2">
        <w:rPr>
          <w:rFonts w:ascii="Times New Roman" w:hAnsi="Times New Roman" w:cs="Times New Roman"/>
          <w:sz w:val="24"/>
          <w:szCs w:val="24"/>
        </w:rPr>
        <w:t>Приложение N 3</w:t>
      </w:r>
    </w:p>
    <w:p w:rsidR="00763F47" w:rsidRPr="00D972F2" w:rsidRDefault="00763F47" w:rsidP="00CC5F53">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 xml:space="preserve">к Порядку учета бюджетных </w:t>
      </w:r>
      <w:r w:rsidR="00681958" w:rsidRPr="00D972F2">
        <w:rPr>
          <w:rFonts w:ascii="Times New Roman" w:hAnsi="Times New Roman" w:cs="Times New Roman"/>
          <w:sz w:val="24"/>
          <w:szCs w:val="24"/>
        </w:rPr>
        <w:t xml:space="preserve">и денежных </w:t>
      </w:r>
      <w:r w:rsidRPr="00D972F2">
        <w:rPr>
          <w:rFonts w:ascii="Times New Roman" w:hAnsi="Times New Roman" w:cs="Times New Roman"/>
          <w:sz w:val="24"/>
          <w:szCs w:val="24"/>
        </w:rPr>
        <w:t>обязательств</w:t>
      </w:r>
      <w:r w:rsidR="00681958" w:rsidRPr="00D972F2">
        <w:rPr>
          <w:rFonts w:ascii="Times New Roman" w:hAnsi="Times New Roman" w:cs="Times New Roman"/>
          <w:sz w:val="24"/>
          <w:szCs w:val="24"/>
        </w:rPr>
        <w:t xml:space="preserve"> </w:t>
      </w:r>
      <w:r w:rsidRPr="00D972F2">
        <w:rPr>
          <w:rFonts w:ascii="Times New Roman" w:hAnsi="Times New Roman" w:cs="Times New Roman"/>
          <w:sz w:val="24"/>
          <w:szCs w:val="24"/>
        </w:rPr>
        <w:t xml:space="preserve">получателей </w:t>
      </w:r>
      <w:r w:rsidRPr="00D972F2">
        <w:rPr>
          <w:rFonts w:ascii="Times New Roman" w:hAnsi="Times New Roman" w:cs="Times New Roman"/>
          <w:sz w:val="24"/>
          <w:szCs w:val="24"/>
        </w:rPr>
        <w:lastRenderedPageBreak/>
        <w:t>средств бюджета</w:t>
      </w:r>
      <w:r w:rsidR="004B4B63">
        <w:rPr>
          <w:rFonts w:ascii="Times New Roman" w:hAnsi="Times New Roman" w:cs="Times New Roman"/>
          <w:sz w:val="24"/>
          <w:szCs w:val="24"/>
        </w:rPr>
        <w:t xml:space="preserve"> </w:t>
      </w:r>
      <w:r w:rsidR="004B4B63" w:rsidRPr="004B4B63">
        <w:rPr>
          <w:rFonts w:ascii="Times New Roman" w:hAnsi="Times New Roman" w:cs="Times New Roman"/>
          <w:sz w:val="24"/>
          <w:szCs w:val="24"/>
        </w:rPr>
        <w:t xml:space="preserve">МО г.Советск Щекинского района </w:t>
      </w:r>
      <w:r w:rsidRPr="00D972F2">
        <w:rPr>
          <w:rFonts w:ascii="Times New Roman" w:hAnsi="Times New Roman" w:cs="Times New Roman"/>
          <w:sz w:val="24"/>
          <w:szCs w:val="24"/>
        </w:rPr>
        <w:t xml:space="preserve">, </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утвержденному Постановлением</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____________________________</w:t>
      </w:r>
    </w:p>
    <w:p w:rsidR="00763F47" w:rsidRPr="00D972F2" w:rsidRDefault="00763F47" w:rsidP="00D972F2">
      <w:pPr>
        <w:autoSpaceDE w:val="0"/>
        <w:autoSpaceDN w:val="0"/>
        <w:adjustRightInd w:val="0"/>
        <w:spacing w:after="0" w:line="240" w:lineRule="auto"/>
        <w:ind w:left="6237"/>
        <w:rPr>
          <w:rFonts w:ascii="Times New Roman" w:hAnsi="Times New Roman" w:cs="Times New Roman"/>
          <w:sz w:val="24"/>
          <w:szCs w:val="24"/>
        </w:rPr>
      </w:pPr>
      <w:r w:rsidRPr="00D972F2">
        <w:rPr>
          <w:rFonts w:ascii="Times New Roman" w:hAnsi="Times New Roman" w:cs="Times New Roman"/>
          <w:sz w:val="24"/>
          <w:szCs w:val="24"/>
        </w:rPr>
        <w:t>от _____________ N __________</w:t>
      </w:r>
    </w:p>
    <w:p w:rsidR="003807B4" w:rsidRPr="002F45A5" w:rsidRDefault="000B1FDB" w:rsidP="00CC5F53">
      <w:pPr>
        <w:autoSpaceDE w:val="0"/>
        <w:autoSpaceDN w:val="0"/>
        <w:adjustRightInd w:val="0"/>
        <w:spacing w:after="0" w:line="240" w:lineRule="auto"/>
        <w:outlineLvl w:val="0"/>
        <w:rPr>
          <w:rFonts w:ascii="Times New Roman" w:eastAsia="Times New Roman" w:hAnsi="Times New Roman" w:cs="Times New Roman"/>
          <w:b/>
          <w:bCs/>
          <w:sz w:val="21"/>
          <w:szCs w:val="21"/>
          <w:lang w:eastAsia="ru-RU"/>
        </w:rPr>
      </w:pPr>
      <w:r w:rsidRPr="002F45A5">
        <w:rPr>
          <w:rFonts w:ascii="Times New Roman" w:hAnsi="Times New Roman" w:cs="Times New Roman"/>
          <w:sz w:val="20"/>
          <w:szCs w:val="20"/>
        </w:rPr>
        <w:t xml:space="preserve">                                                                                                </w:t>
      </w:r>
      <w:r w:rsidR="003807B4" w:rsidRPr="002F45A5">
        <w:rPr>
          <w:rFonts w:ascii="Times New Roman" w:eastAsia="Times New Roman" w:hAnsi="Times New Roman" w:cs="Times New Roman"/>
          <w:b/>
          <w:bCs/>
          <w:sz w:val="24"/>
          <w:szCs w:val="24"/>
          <w:lang w:eastAsia="ru-RU"/>
        </w:rPr>
        <w:t>ПЕРЕЧЕНЬ</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ДОКУМЕНТОВ, НА ОСНОВАНИИ КОТОРЫХ ВОЗНИКАЮТ БЮДЖЕТНЫЕ</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ОБЯЗАТЕЛЬСТВА ПОЛУЧАТЕЛЕЙ СРЕДСТВ БЮДЖЕТА,</w:t>
      </w:r>
    </w:p>
    <w:p w:rsidR="003807B4" w:rsidRPr="002F45A5" w:rsidRDefault="003807B4" w:rsidP="003807B4">
      <w:pPr>
        <w:spacing w:after="0" w:line="240" w:lineRule="auto"/>
        <w:jc w:val="center"/>
        <w:rPr>
          <w:rFonts w:ascii="Times New Roman" w:eastAsia="Times New Roman" w:hAnsi="Times New Roman" w:cs="Times New Roman"/>
          <w:b/>
          <w:bCs/>
          <w:sz w:val="21"/>
          <w:szCs w:val="21"/>
          <w:lang w:eastAsia="ru-RU"/>
        </w:rPr>
      </w:pPr>
      <w:r w:rsidRPr="002F45A5">
        <w:rPr>
          <w:rFonts w:ascii="Times New Roman" w:eastAsia="Times New Roman" w:hAnsi="Times New Roman" w:cs="Times New Roman"/>
          <w:b/>
          <w:bCs/>
          <w:sz w:val="24"/>
          <w:szCs w:val="24"/>
          <w:lang w:eastAsia="ru-RU"/>
        </w:rPr>
        <w:t>И ДОКУМЕНТОВ, ПОДТВЕРЖДАЮЩИХ ВОЗНИКНОВЕНИЕ ДЕНЕЖНЫХ</w:t>
      </w:r>
    </w:p>
    <w:tbl>
      <w:tblPr>
        <w:tblW w:w="5000" w:type="pct"/>
        <w:jc w:val="center"/>
        <w:tblCellSpacing w:w="15" w:type="dxa"/>
        <w:tblCellMar>
          <w:top w:w="15" w:type="dxa"/>
          <w:left w:w="15" w:type="dxa"/>
          <w:bottom w:w="15" w:type="dxa"/>
          <w:right w:w="15" w:type="dxa"/>
        </w:tblCellMar>
        <w:tblLook w:val="04A0"/>
      </w:tblPr>
      <w:tblGrid>
        <w:gridCol w:w="10294"/>
      </w:tblGrid>
      <w:tr w:rsidR="003807B4" w:rsidRPr="002F45A5" w:rsidTr="003807B4">
        <w:trPr>
          <w:tblCellSpacing w:w="15" w:type="dxa"/>
          <w:jc w:val="center"/>
        </w:trPr>
        <w:tc>
          <w:tcPr>
            <w:tcW w:w="0" w:type="auto"/>
            <w:vAlign w:val="center"/>
            <w:hideMark/>
          </w:tcPr>
          <w:p w:rsidR="003807B4" w:rsidRPr="002F45A5" w:rsidRDefault="003807B4" w:rsidP="003807B4">
            <w:pPr>
              <w:spacing w:after="0" w:line="240" w:lineRule="auto"/>
              <w:jc w:val="center"/>
              <w:rPr>
                <w:rFonts w:ascii="Times New Roman" w:eastAsia="Times New Roman" w:hAnsi="Times New Roman" w:cs="Times New Roman"/>
                <w:sz w:val="21"/>
                <w:szCs w:val="21"/>
                <w:lang w:eastAsia="ru-RU"/>
              </w:rPr>
            </w:pPr>
            <w:r w:rsidRPr="002F45A5">
              <w:rPr>
                <w:rFonts w:ascii="Times New Roman" w:eastAsia="Times New Roman" w:hAnsi="Times New Roman" w:cs="Times New Roman"/>
                <w:b/>
                <w:bCs/>
                <w:sz w:val="24"/>
                <w:szCs w:val="24"/>
                <w:lang w:eastAsia="ru-RU"/>
              </w:rPr>
              <w:t xml:space="preserve">ОБЯЗАТЕЛЬСТВ </w:t>
            </w:r>
            <w:r w:rsidR="00681958" w:rsidRPr="002F45A5">
              <w:rPr>
                <w:rFonts w:ascii="Times New Roman" w:eastAsia="Times New Roman" w:hAnsi="Times New Roman" w:cs="Times New Roman"/>
                <w:b/>
                <w:bCs/>
                <w:sz w:val="24"/>
                <w:szCs w:val="24"/>
                <w:lang w:eastAsia="ru-RU"/>
              </w:rPr>
              <w:t xml:space="preserve">ПОЛУЧАТЕЛЕЙ СРЕДСТВ </w:t>
            </w:r>
            <w:r w:rsidRPr="002F45A5">
              <w:rPr>
                <w:rFonts w:ascii="Times New Roman" w:eastAsia="Times New Roman" w:hAnsi="Times New Roman" w:cs="Times New Roman"/>
                <w:b/>
                <w:bCs/>
                <w:sz w:val="24"/>
                <w:szCs w:val="24"/>
                <w:lang w:eastAsia="ru-RU"/>
              </w:rPr>
              <w:t xml:space="preserve"> БЮДЖЕТА</w:t>
            </w:r>
          </w:p>
        </w:tc>
      </w:tr>
    </w:tbl>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p>
    <w:tbl>
      <w:tblPr>
        <w:tblW w:w="10055" w:type="dxa"/>
        <w:tblInd w:w="20" w:type="dxa"/>
        <w:tblCellMar>
          <w:left w:w="0" w:type="dxa"/>
          <w:right w:w="0" w:type="dxa"/>
        </w:tblCellMar>
        <w:tblLook w:val="04A0"/>
      </w:tblPr>
      <w:tblGrid>
        <w:gridCol w:w="344"/>
        <w:gridCol w:w="4041"/>
        <w:gridCol w:w="5670"/>
      </w:tblGrid>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N п/п</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на основании которого возникает бюджетное обязательство </w:t>
            </w:r>
            <w:r w:rsidR="009429F1" w:rsidRPr="00D972F2">
              <w:rPr>
                <w:rFonts w:ascii="Times New Roman" w:eastAsia="Times New Roman" w:hAnsi="Times New Roman" w:cs="Times New Roman"/>
                <w:sz w:val="20"/>
                <w:szCs w:val="20"/>
                <w:lang w:eastAsia="ru-RU"/>
              </w:rPr>
              <w:t xml:space="preserve">получателя средств </w:t>
            </w:r>
            <w:r w:rsidRPr="00D972F2">
              <w:rPr>
                <w:rFonts w:ascii="Times New Roman" w:eastAsia="Times New Roman" w:hAnsi="Times New Roman" w:cs="Times New Roman"/>
                <w:sz w:val="20"/>
                <w:szCs w:val="20"/>
                <w:lang w:eastAsia="ru-RU"/>
              </w:rPr>
              <w:t>бюджета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Документ, подтверждающий возникновение денежного обязательства</w:t>
            </w:r>
            <w:r w:rsidR="0046092F" w:rsidRPr="00D972F2">
              <w:rPr>
                <w:rFonts w:ascii="Times New Roman" w:eastAsia="Times New Roman" w:hAnsi="Times New Roman" w:cs="Times New Roman"/>
                <w:sz w:val="20"/>
                <w:szCs w:val="20"/>
                <w:lang w:eastAsia="ru-RU"/>
              </w:rPr>
              <w:t xml:space="preserve"> получателя средств </w:t>
            </w:r>
            <w:r w:rsidRPr="00D972F2">
              <w:rPr>
                <w:rFonts w:ascii="Times New Roman" w:eastAsia="Times New Roman" w:hAnsi="Times New Roman" w:cs="Times New Roman"/>
                <w:sz w:val="20"/>
                <w:szCs w:val="20"/>
                <w:lang w:eastAsia="ru-RU"/>
              </w:rPr>
              <w:t xml:space="preserve"> бюджета</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972F2">
            <w:pPr>
              <w:spacing w:after="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r>
      <w:tr w:rsidR="003807B4" w:rsidRPr="002F45A5" w:rsidTr="008A54DA">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Извещение об осуществлении закупки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CC5F53">
        <w:trPr>
          <w:trHeight w:val="353"/>
        </w:trPr>
        <w:tc>
          <w:tcPr>
            <w:tcW w:w="0" w:type="auto"/>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2.</w:t>
            </w:r>
          </w:p>
        </w:tc>
        <w:tc>
          <w:tcPr>
            <w:tcW w:w="4041"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Приглашения принять участие в определении поставщика (подрядчика, исполнителя)</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Формирование денежного обязательства не предусматривается</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3.</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поставку товаров, выполнение работ, оказание у</w:t>
            </w:r>
            <w:r w:rsidRPr="00D972F2">
              <w:rPr>
                <w:rFonts w:ascii="Times New Roman" w:eastAsia="Times New Roman" w:hAnsi="Times New Roman" w:cs="Times New Roman"/>
                <w:sz w:val="20"/>
                <w:szCs w:val="20"/>
                <w:lang w:eastAsia="ru-RU"/>
              </w:rPr>
              <w:t xml:space="preserve">слуг для обеспечения </w:t>
            </w:r>
            <w:r w:rsidR="003807B4" w:rsidRPr="00D972F2">
              <w:rPr>
                <w:rFonts w:ascii="Times New Roman" w:eastAsia="Times New Roman" w:hAnsi="Times New Roman" w:cs="Times New Roman"/>
                <w:sz w:val="20"/>
                <w:szCs w:val="20"/>
                <w:lang w:eastAsia="ru-RU"/>
              </w:rPr>
              <w:t xml:space="preserve"> нужд, сведения о котором подлежат включению в определенный законодательством о контрактной системе Российской Федерации в сфере закупок товаров,</w:t>
            </w:r>
            <w:r w:rsidRPr="00D972F2">
              <w:rPr>
                <w:rFonts w:ascii="Times New Roman" w:eastAsia="Times New Roman" w:hAnsi="Times New Roman" w:cs="Times New Roman"/>
                <w:sz w:val="20"/>
                <w:szCs w:val="20"/>
                <w:lang w:eastAsia="ru-RU"/>
              </w:rPr>
              <w:t xml:space="preserve"> работ, услуг для обеспечения </w:t>
            </w:r>
            <w:r w:rsidR="003807B4" w:rsidRPr="00D972F2">
              <w:rPr>
                <w:rFonts w:ascii="Times New Roman" w:eastAsia="Times New Roman" w:hAnsi="Times New Roman" w:cs="Times New Roman"/>
                <w:sz w:val="20"/>
                <w:szCs w:val="20"/>
                <w:lang w:eastAsia="ru-RU"/>
              </w:rPr>
              <w:t xml:space="preserve"> муниципальных нужд реестр контрактов, заключенных </w:t>
            </w:r>
            <w:r w:rsidRPr="00D972F2">
              <w:rPr>
                <w:rFonts w:ascii="Times New Roman" w:eastAsia="Times New Roman" w:hAnsi="Times New Roman" w:cs="Times New Roman"/>
                <w:sz w:val="20"/>
                <w:szCs w:val="20"/>
                <w:lang w:eastAsia="ru-RU"/>
              </w:rPr>
              <w:t>заказчиками.</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681958"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Муниципальный </w:t>
            </w:r>
            <w:r w:rsidR="003807B4" w:rsidRPr="00D972F2">
              <w:rPr>
                <w:rFonts w:ascii="Times New Roman" w:eastAsia="Times New Roman" w:hAnsi="Times New Roman" w:cs="Times New Roman"/>
                <w:sz w:val="20"/>
                <w:szCs w:val="20"/>
                <w:lang w:eastAsia="ru-RU"/>
              </w:rPr>
              <w:t xml:space="preserve"> контракт (в случае осуществления авансовых платежей в соответст</w:t>
            </w:r>
            <w:r w:rsidRPr="00D972F2">
              <w:rPr>
                <w:rFonts w:ascii="Times New Roman" w:eastAsia="Times New Roman" w:hAnsi="Times New Roman" w:cs="Times New Roman"/>
                <w:sz w:val="20"/>
                <w:szCs w:val="20"/>
                <w:lang w:eastAsia="ru-RU"/>
              </w:rPr>
              <w:t>вии с условиями муниципального</w:t>
            </w:r>
            <w:r w:rsidR="003807B4" w:rsidRPr="00D972F2">
              <w:rPr>
                <w:rFonts w:ascii="Times New Roman" w:eastAsia="Times New Roman" w:hAnsi="Times New Roman" w:cs="Times New Roman"/>
                <w:sz w:val="20"/>
                <w:szCs w:val="20"/>
                <w:lang w:eastAsia="ru-RU"/>
              </w:rPr>
              <w:t xml:space="preserve"> контракта, внесени</w:t>
            </w:r>
            <w:r w:rsidRPr="00D972F2">
              <w:rPr>
                <w:rFonts w:ascii="Times New Roman" w:eastAsia="Times New Roman" w:hAnsi="Times New Roman" w:cs="Times New Roman"/>
                <w:sz w:val="20"/>
                <w:szCs w:val="20"/>
                <w:lang w:eastAsia="ru-RU"/>
              </w:rPr>
              <w:t>е арендной платы по муниципаль</w:t>
            </w:r>
            <w:r w:rsidR="003807B4" w:rsidRPr="00D972F2">
              <w:rPr>
                <w:rFonts w:ascii="Times New Roman" w:eastAsia="Times New Roman" w:hAnsi="Times New Roman" w:cs="Times New Roman"/>
                <w:sz w:val="20"/>
                <w:szCs w:val="20"/>
                <w:lang w:eastAsia="ru-RU"/>
              </w:rPr>
              <w:t>ному контракту)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CC5F53">
        <w:trPr>
          <w:trHeight w:val="21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CC5F53">
        <w:trPr>
          <w:trHeight w:val="2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CC5F53">
        <w:trPr>
          <w:trHeight w:val="15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D972F2" w:rsidRPr="00D972F2" w:rsidRDefault="003807B4" w:rsidP="000D51A9">
            <w:pPr>
              <w:spacing w:after="100" w:line="240" w:lineRule="auto"/>
              <w:jc w:val="both"/>
              <w:rPr>
                <w:rFonts w:ascii="Times New Roman" w:eastAsia="Times New Roman" w:hAnsi="Times New Roman" w:cs="Times New Roman"/>
                <w:sz w:val="8"/>
                <w:szCs w:val="8"/>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w:t>
            </w:r>
            <w:r w:rsidR="000E053F" w:rsidRPr="00D972F2">
              <w:rPr>
                <w:rFonts w:ascii="Times New Roman" w:eastAsia="Times New Roman" w:hAnsi="Times New Roman" w:cs="Times New Roman"/>
                <w:sz w:val="20"/>
                <w:szCs w:val="20"/>
                <w:lang w:eastAsia="ru-RU"/>
              </w:rPr>
              <w:t xml:space="preserve">а получателя средств </w:t>
            </w:r>
            <w:r w:rsidRPr="00D972F2">
              <w:rPr>
                <w:rFonts w:ascii="Times New Roman" w:eastAsia="Times New Roman" w:hAnsi="Times New Roman" w:cs="Times New Roman"/>
                <w:sz w:val="20"/>
                <w:szCs w:val="20"/>
                <w:lang w:eastAsia="ru-RU"/>
              </w:rPr>
              <w:t xml:space="preserve"> бюджета (далее - 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w:t>
            </w:r>
            <w:r w:rsidR="000E053F" w:rsidRPr="00D972F2">
              <w:rPr>
                <w:rFonts w:ascii="Times New Roman" w:eastAsia="Times New Roman" w:hAnsi="Times New Roman" w:cs="Times New Roman"/>
                <w:sz w:val="20"/>
                <w:szCs w:val="20"/>
                <w:lang w:eastAsia="ru-RU"/>
              </w:rPr>
              <w:t>му на основании муниципального</w:t>
            </w:r>
            <w:r w:rsidRPr="00D972F2">
              <w:rPr>
                <w:rFonts w:ascii="Times New Roman" w:eastAsia="Times New Roman" w:hAnsi="Times New Roman" w:cs="Times New Roman"/>
                <w:sz w:val="20"/>
                <w:szCs w:val="20"/>
                <w:lang w:eastAsia="ru-RU"/>
              </w:rPr>
              <w:t xml:space="preserve"> контракта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4.</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0E053F"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Муниципальный</w:t>
            </w:r>
            <w:r w:rsidR="003807B4" w:rsidRPr="00D972F2">
              <w:rPr>
                <w:rFonts w:ascii="Times New Roman" w:eastAsia="Times New Roman" w:hAnsi="Times New Roman" w:cs="Times New Roman"/>
                <w:sz w:val="20"/>
                <w:szCs w:val="20"/>
                <w:lang w:eastAsia="ru-RU"/>
              </w:rPr>
              <w:t xml:space="preserve">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w:t>
            </w:r>
            <w:r w:rsidRPr="00D972F2">
              <w:rPr>
                <w:rFonts w:ascii="Times New Roman" w:eastAsia="Times New Roman" w:hAnsi="Times New Roman" w:cs="Times New Roman"/>
                <w:sz w:val="20"/>
                <w:szCs w:val="20"/>
                <w:lang w:eastAsia="ru-RU"/>
              </w:rPr>
              <w:t>слуг для обеспечения муниципальных нужд.</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CC5F53">
        <w:trPr>
          <w:trHeight w:val="2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(в случае осуществления авансовых платежей в соответствии с условиями договора, внесения арендной платы по договору)</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Товарная накладная (унифицированная форма N ТОРГ-12) (ф. </w:t>
            </w:r>
            <w:r w:rsidRPr="00D972F2">
              <w:rPr>
                <w:rFonts w:ascii="Times New Roman" w:eastAsia="Times New Roman" w:hAnsi="Times New Roman" w:cs="Times New Roman"/>
                <w:sz w:val="20"/>
                <w:szCs w:val="20"/>
                <w:lang w:eastAsia="ru-RU"/>
              </w:rPr>
              <w:lastRenderedPageBreak/>
              <w:t>0330212)</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Универсальный передаточный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0E053F"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w:t>
            </w: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DF63C8"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5</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бюджетному или автономному учреждению, сведения о котором подлежат либо не подлежат включению в реестр соглашений</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перечисления субсидии, предусмотренный договором (соглашением) о предоставлении субсидии бюджетному или автономному учреждению</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Предварительный отчет о выполнении</w:t>
            </w:r>
            <w:r w:rsidR="00DF63C8" w:rsidRPr="00D972F2">
              <w:rPr>
                <w:rFonts w:ascii="Times New Roman" w:eastAsia="Times New Roman" w:hAnsi="Times New Roman" w:cs="Times New Roman"/>
                <w:sz w:val="20"/>
                <w:szCs w:val="20"/>
                <w:lang w:eastAsia="ru-RU"/>
              </w:rPr>
              <w:t xml:space="preserve"> муниципального </w:t>
            </w:r>
            <w:r w:rsidRPr="00D972F2">
              <w:rPr>
                <w:rFonts w:ascii="Times New Roman" w:eastAsia="Times New Roman" w:hAnsi="Times New Roman" w:cs="Times New Roman"/>
                <w:sz w:val="20"/>
                <w:szCs w:val="20"/>
                <w:lang w:eastAsia="ru-RU"/>
              </w:rPr>
              <w:t xml:space="preserve"> задания (ф. 0506501)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DF63C8">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DF63C8"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w:t>
            </w:r>
            <w:r w:rsidR="00DF63C8" w:rsidRPr="00D972F2">
              <w:rPr>
                <w:rFonts w:ascii="Times New Roman" w:eastAsia="Times New Roman" w:hAnsi="Times New Roman" w:cs="Times New Roman"/>
                <w:sz w:val="20"/>
                <w:szCs w:val="20"/>
                <w:lang w:eastAsia="ru-RU"/>
              </w:rPr>
              <w:t xml:space="preserve">доставлении субсидии </w:t>
            </w:r>
            <w:r w:rsidRPr="00D972F2">
              <w:rPr>
                <w:rFonts w:ascii="Times New Roman" w:eastAsia="Times New Roman" w:hAnsi="Times New Roman" w:cs="Times New Roman"/>
                <w:sz w:val="20"/>
                <w:szCs w:val="20"/>
                <w:lang w:eastAsia="ru-RU"/>
              </w:rPr>
              <w:t xml:space="preserve"> бюджетному или автономному учреждению</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937667">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1B2090"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6</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Договор (соглашение) о предоставлении субсидии юридическому лицу, иному юридическому лицу (за и</w:t>
            </w:r>
            <w:r w:rsidR="00DF63C8" w:rsidRPr="00D972F2">
              <w:rPr>
                <w:rFonts w:ascii="Times New Roman" w:eastAsia="Times New Roman" w:hAnsi="Times New Roman" w:cs="Times New Roman"/>
                <w:sz w:val="20"/>
                <w:szCs w:val="20"/>
                <w:lang w:eastAsia="ru-RU"/>
              </w:rPr>
              <w:t>сключением субсидии</w:t>
            </w:r>
            <w:r w:rsidRPr="00D972F2">
              <w:rPr>
                <w:rFonts w:ascii="Times New Roman" w:eastAsia="Times New Roman" w:hAnsi="Times New Roman" w:cs="Times New Roman"/>
                <w:sz w:val="20"/>
                <w:szCs w:val="20"/>
                <w:lang w:eastAsia="ru-RU"/>
              </w:rPr>
              <w:t xml:space="preserve"> бюджетному или автономному учреждению) или индивидуальному предпринимателю или физическому лицу - производителю товаров, работ, услуг или</w:t>
            </w:r>
            <w:r w:rsidR="001B2090" w:rsidRPr="00D972F2">
              <w:rPr>
                <w:rFonts w:ascii="Times New Roman" w:eastAsia="Times New Roman" w:hAnsi="Times New Roman" w:cs="Times New Roman"/>
                <w:sz w:val="20"/>
                <w:szCs w:val="20"/>
                <w:lang w:eastAsia="ru-RU"/>
              </w:rPr>
              <w:t xml:space="preserve"> договор.</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выполненных работ</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об оказании услуг</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Акт приема-передачи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 или иной документ, являющийся основанием для оплаты неустойки</w:t>
            </w:r>
          </w:p>
        </w:tc>
      </w:tr>
      <w:tr w:rsidR="003807B4" w:rsidRPr="002F45A5" w:rsidTr="00937667">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w:t>
            </w:r>
          </w:p>
        </w:tc>
      </w:tr>
      <w:tr w:rsidR="003807B4" w:rsidRPr="002F45A5" w:rsidTr="00D972F2">
        <w:trPr>
          <w:trHeight w:val="305"/>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937667" w:rsidRPr="00D972F2" w:rsidRDefault="003807B4" w:rsidP="00D972F2">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Счет-фактура</w:t>
            </w:r>
          </w:p>
        </w:tc>
      </w:tr>
      <w:tr w:rsidR="003807B4" w:rsidRPr="002F45A5" w:rsidTr="00D972F2">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Товарная накладная (унифицированная форма N ТОРГ-12) (ф. 0330212)</w:t>
            </w:r>
          </w:p>
        </w:tc>
      </w:tr>
      <w:tr w:rsidR="003807B4" w:rsidRPr="002F45A5" w:rsidTr="00D972F2">
        <w:tc>
          <w:tcPr>
            <w:tcW w:w="0" w:type="auto"/>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Чек</w:t>
            </w:r>
          </w:p>
        </w:tc>
      </w:tr>
      <w:tr w:rsidR="003807B4" w:rsidRPr="002F45A5" w:rsidTr="00D972F2">
        <w:tc>
          <w:tcPr>
            <w:tcW w:w="0" w:type="auto"/>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4041" w:type="dxa"/>
            <w:vMerge w:val="restart"/>
            <w:tcBorders>
              <w:left w:val="single" w:sz="8" w:space="0" w:color="000000"/>
              <w:bottom w:val="nil"/>
              <w:right w:val="single" w:sz="8" w:space="0" w:color="000000"/>
            </w:tcBorders>
            <w:hideMark/>
          </w:tcPr>
          <w:p w:rsidR="003807B4" w:rsidRPr="00D972F2" w:rsidRDefault="003807B4" w:rsidP="003807B4">
            <w:pPr>
              <w:spacing w:after="100" w:line="240" w:lineRule="auto"/>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w:t>
            </w:r>
          </w:p>
        </w:tc>
        <w:tc>
          <w:tcPr>
            <w:tcW w:w="5670" w:type="dxa"/>
            <w:tcBorders>
              <w:left w:val="single" w:sz="8" w:space="0" w:color="000000"/>
              <w:bottom w:val="single" w:sz="8" w:space="0" w:color="000000"/>
              <w:right w:val="single" w:sz="8" w:space="0" w:color="000000"/>
            </w:tcBorders>
            <w:hideMark/>
          </w:tcPr>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r>
      <w:tr w:rsidR="003807B4" w:rsidRPr="002F45A5" w:rsidTr="008A54DA">
        <w:tc>
          <w:tcPr>
            <w:tcW w:w="0" w:type="auto"/>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nil"/>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договора (соглашения) о предоставлении</w:t>
            </w:r>
            <w:r w:rsidR="009429F1" w:rsidRPr="00D972F2">
              <w:rPr>
                <w:rFonts w:ascii="Times New Roman" w:eastAsia="Times New Roman" w:hAnsi="Times New Roman" w:cs="Times New Roman"/>
                <w:sz w:val="20"/>
                <w:szCs w:val="20"/>
                <w:lang w:eastAsia="ru-RU"/>
              </w:rPr>
              <w:t xml:space="preserve"> субсидии </w:t>
            </w:r>
            <w:r w:rsidRPr="00D972F2">
              <w:rPr>
                <w:rFonts w:ascii="Times New Roman" w:eastAsia="Times New Roman" w:hAnsi="Times New Roman" w:cs="Times New Roman"/>
                <w:sz w:val="20"/>
                <w:szCs w:val="20"/>
                <w:lang w:eastAsia="ru-RU"/>
              </w:rPr>
              <w:t xml:space="preserve"> юридическому лицу</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0D51A9">
        <w:tc>
          <w:tcPr>
            <w:tcW w:w="0" w:type="auto"/>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7</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w:t>
            </w:r>
            <w:r w:rsidR="009429F1" w:rsidRPr="00D972F2">
              <w:rPr>
                <w:rFonts w:ascii="Times New Roman" w:eastAsia="Times New Roman" w:hAnsi="Times New Roman" w:cs="Times New Roman"/>
                <w:sz w:val="20"/>
                <w:szCs w:val="20"/>
                <w:lang w:eastAsia="ru-RU"/>
              </w:rPr>
              <w:t xml:space="preserve"> о предоставлении субсидии юридическому лицу)</w:t>
            </w: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Платежное поручение юридического лица (в случае осуществления в соответствии с законодательством Российской Федерации</w:t>
            </w:r>
          </w:p>
        </w:tc>
      </w:tr>
      <w:tr w:rsidR="003807B4" w:rsidRPr="002F45A5" w:rsidTr="00CC5F53">
        <w:trPr>
          <w:trHeight w:val="54"/>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8" w:space="0" w:color="000000"/>
              <w:bottom w:val="single" w:sz="8" w:space="0" w:color="000000"/>
              <w:right w:val="single" w:sz="8" w:space="0" w:color="000000"/>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В случае предоставления субсидии юридическому лицу на возмещение фактически произведенных расходов (недополученных доходов):</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3807B4" w:rsidRPr="00D972F2" w:rsidRDefault="003807B4" w:rsidP="003807B4">
            <w:pPr>
              <w:spacing w:after="0" w:line="240" w:lineRule="auto"/>
              <w:ind w:firstLine="280"/>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Заявка на перечисление субсидии юридическому лицу (при наличии)</w:t>
            </w:r>
          </w:p>
        </w:tc>
      </w:tr>
      <w:tr w:rsidR="003807B4" w:rsidRPr="002F45A5" w:rsidTr="000D51A9">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нормативного правового акта о предоставлении субсидии юридическому лицу</w:t>
            </w:r>
          </w:p>
        </w:tc>
      </w:tr>
      <w:tr w:rsidR="003807B4" w:rsidRPr="002F45A5" w:rsidTr="008A54DA">
        <w:tc>
          <w:tcPr>
            <w:tcW w:w="0" w:type="auto"/>
            <w:vMerge w:val="restart"/>
            <w:tcBorders>
              <w:top w:val="single" w:sz="8" w:space="0" w:color="000000"/>
              <w:left w:val="single" w:sz="8" w:space="0" w:color="000000"/>
              <w:bottom w:val="nil"/>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8</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Приказ об утверждении Штатного расписания с расчетом годового фонда оплаты труда (иной документ, подтверждающий </w:t>
            </w:r>
            <w:r w:rsidRPr="00D972F2">
              <w:rPr>
                <w:rFonts w:ascii="Times New Roman" w:eastAsia="Times New Roman" w:hAnsi="Times New Roman" w:cs="Times New Roman"/>
                <w:sz w:val="20"/>
                <w:szCs w:val="20"/>
                <w:lang w:eastAsia="ru-RU"/>
              </w:rPr>
              <w:lastRenderedPageBreak/>
              <w:t>возникновение бюджетного обязательства, содержащий расчет годового объема оплаты труда (денежного содержания, денежного довольствия)</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lastRenderedPageBreak/>
              <w:t>Записка-расчет об исчислении среднего заработка при предоставлении отпуска, увольнении и других случаях (ф. 0504425)</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Расчетно-платежная ведомость (ф. 0504401)</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Расчетная ведомость (ф. 0504402)</w:t>
            </w:r>
          </w:p>
        </w:tc>
      </w:tr>
      <w:tr w:rsidR="003807B4" w:rsidRPr="002F45A5" w:rsidTr="008A54DA">
        <w:tc>
          <w:tcPr>
            <w:tcW w:w="0" w:type="auto"/>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nil"/>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nil"/>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по реализации трудовых функций работника в соответствии с трудовым законодательством Российской Федерации, законодательством о </w:t>
            </w:r>
            <w:r w:rsidR="009429F1" w:rsidRPr="00D972F2">
              <w:rPr>
                <w:rFonts w:ascii="Times New Roman" w:eastAsia="Times New Roman" w:hAnsi="Times New Roman" w:cs="Times New Roman"/>
                <w:sz w:val="20"/>
                <w:szCs w:val="20"/>
                <w:lang w:eastAsia="ru-RU"/>
              </w:rPr>
              <w:t>муниципальной</w:t>
            </w:r>
            <w:r w:rsidRPr="00D972F2">
              <w:rPr>
                <w:rFonts w:ascii="Times New Roman" w:eastAsia="Times New Roman" w:hAnsi="Times New Roman" w:cs="Times New Roman"/>
                <w:sz w:val="20"/>
                <w:szCs w:val="20"/>
                <w:lang w:eastAsia="ru-RU"/>
              </w:rPr>
              <w:t xml:space="preserve"> граждан</w:t>
            </w:r>
            <w:r w:rsidR="009429F1" w:rsidRPr="00D972F2">
              <w:rPr>
                <w:rFonts w:ascii="Times New Roman" w:eastAsia="Times New Roman" w:hAnsi="Times New Roman" w:cs="Times New Roman"/>
                <w:sz w:val="20"/>
                <w:szCs w:val="20"/>
                <w:lang w:eastAsia="ru-RU"/>
              </w:rPr>
              <w:t xml:space="preserve">ской службе </w:t>
            </w:r>
          </w:p>
        </w:tc>
      </w:tr>
      <w:tr w:rsidR="003807B4" w:rsidRPr="002F45A5" w:rsidTr="008A54DA">
        <w:tc>
          <w:tcPr>
            <w:tcW w:w="10055" w:type="dxa"/>
            <w:gridSpan w:val="3"/>
            <w:tcBorders>
              <w:top w:val="nil"/>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color w:val="828282"/>
                <w:sz w:val="20"/>
                <w:szCs w:val="20"/>
                <w:lang w:eastAsia="ru-RU"/>
              </w:rPr>
            </w:pP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9</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 (исполнительный лист, судебный приказ) (далее - исполнительный документ)</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График выплат по исполнительному документу, предусматривающему выплаты периодического характера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Исполнительный документ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w:t>
            </w:r>
            <w:r w:rsidR="009429F1" w:rsidRPr="00D972F2">
              <w:rPr>
                <w:rFonts w:ascii="Times New Roman" w:eastAsia="Times New Roman" w:hAnsi="Times New Roman" w:cs="Times New Roman"/>
                <w:sz w:val="20"/>
                <w:szCs w:val="20"/>
                <w:lang w:eastAsia="ru-RU"/>
              </w:rPr>
              <w:t xml:space="preserve">ательству получателя средств </w:t>
            </w:r>
            <w:r w:rsidRPr="00D972F2">
              <w:rPr>
                <w:rFonts w:ascii="Times New Roman" w:eastAsia="Times New Roman" w:hAnsi="Times New Roman" w:cs="Times New Roman"/>
                <w:sz w:val="20"/>
                <w:szCs w:val="20"/>
                <w:lang w:eastAsia="ru-RU"/>
              </w:rPr>
              <w:t xml:space="preserve"> бюджета, возникшему на основании исполнительного документа</w:t>
            </w:r>
          </w:p>
        </w:tc>
      </w:tr>
      <w:tr w:rsidR="003807B4" w:rsidRPr="002F45A5" w:rsidTr="008A54DA">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10</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 о взыскании налога, сбора, пеней и штрафов (далее - решение налогового органа)</w:t>
            </w: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Бухгалтерская справка (ф. 0504833)</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Решение налогового органа</w:t>
            </w:r>
          </w:p>
        </w:tc>
      </w:tr>
      <w:tr w:rsidR="003807B4" w:rsidRPr="002F45A5" w:rsidTr="008A54D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8" w:space="0" w:color="000000"/>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8" w:space="0" w:color="000000"/>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Справка-расчет</w:t>
            </w:r>
          </w:p>
        </w:tc>
      </w:tr>
      <w:tr w:rsidR="003807B4" w:rsidRPr="002F45A5" w:rsidTr="00CC5F53">
        <w:tc>
          <w:tcPr>
            <w:tcW w:w="0" w:type="auto"/>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8" w:space="0" w:color="000000"/>
              <w:left w:val="single" w:sz="8" w:space="0" w:color="000000"/>
              <w:bottom w:val="single" w:sz="4" w:space="0" w:color="auto"/>
              <w:right w:val="single" w:sz="8" w:space="0" w:color="000000"/>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8" w:space="0" w:color="000000"/>
              <w:left w:val="single" w:sz="8" w:space="0" w:color="000000"/>
              <w:bottom w:val="single" w:sz="4" w:space="0" w:color="auto"/>
              <w:right w:val="single" w:sz="8" w:space="0" w:color="000000"/>
            </w:tcBorders>
            <w:hideMark/>
          </w:tcPr>
          <w:p w:rsidR="003807B4" w:rsidRPr="00D972F2" w:rsidRDefault="003807B4" w:rsidP="003807B4">
            <w:pPr>
              <w:spacing w:after="10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Иной документ, подтверждающий возникновение денежного обязательства по бюджетному обязательству</w:t>
            </w:r>
            <w:r w:rsidR="009429F1" w:rsidRPr="00D972F2">
              <w:rPr>
                <w:rFonts w:ascii="Times New Roman" w:eastAsia="Times New Roman" w:hAnsi="Times New Roman" w:cs="Times New Roman"/>
                <w:sz w:val="20"/>
                <w:szCs w:val="20"/>
                <w:lang w:eastAsia="ru-RU"/>
              </w:rPr>
              <w:t xml:space="preserve"> получателя средств</w:t>
            </w:r>
            <w:r w:rsidRPr="00D972F2">
              <w:rPr>
                <w:rFonts w:ascii="Times New Roman" w:eastAsia="Times New Roman" w:hAnsi="Times New Roman" w:cs="Times New Roman"/>
                <w:sz w:val="20"/>
                <w:szCs w:val="20"/>
                <w:lang w:eastAsia="ru-RU"/>
              </w:rPr>
              <w:t xml:space="preserve"> бюджета, возникшему на основании решения налогового органа</w:t>
            </w:r>
          </w:p>
        </w:tc>
      </w:tr>
      <w:tr w:rsidR="003807B4" w:rsidRPr="00CC5F53" w:rsidTr="00CC5F53">
        <w:tc>
          <w:tcPr>
            <w:tcW w:w="0" w:type="auto"/>
            <w:vMerge w:val="restart"/>
            <w:tcBorders>
              <w:top w:val="single" w:sz="4" w:space="0" w:color="auto"/>
              <w:left w:val="single" w:sz="4" w:space="0" w:color="auto"/>
              <w:bottom w:val="single" w:sz="4" w:space="0" w:color="auto"/>
              <w:right w:val="single" w:sz="4" w:space="0" w:color="auto"/>
            </w:tcBorders>
            <w:hideMark/>
          </w:tcPr>
          <w:p w:rsidR="003807B4" w:rsidRPr="00D972F2" w:rsidRDefault="009429F1" w:rsidP="003807B4">
            <w:pPr>
              <w:spacing w:after="100" w:line="240" w:lineRule="auto"/>
              <w:jc w:val="center"/>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11</w:t>
            </w:r>
            <w:r w:rsidR="003807B4" w:rsidRPr="00D972F2">
              <w:rPr>
                <w:rFonts w:ascii="Times New Roman" w:eastAsia="Times New Roman" w:hAnsi="Times New Roman" w:cs="Times New Roman"/>
                <w:sz w:val="20"/>
                <w:szCs w:val="20"/>
                <w:lang w:eastAsia="ru-RU"/>
              </w:rPr>
              <w:t>.</w:t>
            </w:r>
          </w:p>
        </w:tc>
        <w:tc>
          <w:tcPr>
            <w:tcW w:w="4041" w:type="dxa"/>
            <w:vMerge w:val="restart"/>
            <w:tcBorders>
              <w:top w:val="single" w:sz="4" w:space="0" w:color="auto"/>
              <w:left w:val="single" w:sz="4" w:space="0" w:color="auto"/>
              <w:bottom w:val="single" w:sz="4" w:space="0" w:color="auto"/>
              <w:right w:val="single" w:sz="4" w:space="0" w:color="auto"/>
            </w:tcBorders>
            <w:hideMark/>
          </w:tcPr>
          <w:p w:rsidR="003807B4" w:rsidRPr="00D972F2" w:rsidRDefault="003807B4" w:rsidP="003807B4">
            <w:pPr>
              <w:spacing w:after="0" w:line="240" w:lineRule="auto"/>
              <w:jc w:val="both"/>
              <w:rPr>
                <w:rFonts w:ascii="Times New Roman" w:eastAsia="Times New Roman" w:hAnsi="Times New Roman" w:cs="Times New Roman"/>
                <w:sz w:val="20"/>
                <w:szCs w:val="20"/>
                <w:lang w:eastAsia="ru-RU"/>
              </w:rPr>
            </w:pPr>
            <w:r w:rsidRPr="00D972F2">
              <w:rPr>
                <w:rFonts w:ascii="Times New Roman" w:eastAsia="Times New Roman" w:hAnsi="Times New Roman" w:cs="Times New Roman"/>
                <w:sz w:val="20"/>
                <w:szCs w:val="20"/>
                <w:lang w:eastAsia="ru-RU"/>
              </w:rPr>
              <w:t xml:space="preserve">Документ, не определенный пунктами 3 - </w:t>
            </w:r>
            <w:r w:rsidR="009429F1" w:rsidRPr="00D972F2">
              <w:rPr>
                <w:rFonts w:ascii="Times New Roman" w:eastAsia="Times New Roman" w:hAnsi="Times New Roman" w:cs="Times New Roman"/>
                <w:sz w:val="20"/>
                <w:szCs w:val="20"/>
                <w:lang w:eastAsia="ru-RU"/>
              </w:rPr>
              <w:t>10</w:t>
            </w:r>
            <w:r w:rsidRPr="00D972F2">
              <w:rPr>
                <w:rFonts w:ascii="Times New Roman" w:eastAsia="Times New Roman" w:hAnsi="Times New Roman" w:cs="Times New Roman"/>
                <w:sz w:val="20"/>
                <w:szCs w:val="20"/>
                <w:lang w:eastAsia="ru-RU"/>
              </w:rPr>
              <w:t xml:space="preserve"> настоящего перечня, в соответствии с которым возникает бюджетное обязательство</w:t>
            </w:r>
            <w:r w:rsidR="009429F1" w:rsidRPr="00D972F2">
              <w:rPr>
                <w:rFonts w:ascii="Times New Roman" w:eastAsia="Times New Roman" w:hAnsi="Times New Roman" w:cs="Times New Roman"/>
                <w:sz w:val="20"/>
                <w:szCs w:val="20"/>
                <w:lang w:eastAsia="ru-RU"/>
              </w:rPr>
              <w:t xml:space="preserve"> получателя средств  бюджета.</w:t>
            </w:r>
          </w:p>
          <w:p w:rsidR="003807B4" w:rsidRPr="00D972F2" w:rsidRDefault="003807B4" w:rsidP="009429F1">
            <w:pPr>
              <w:spacing w:after="0" w:line="240" w:lineRule="auto"/>
              <w:jc w:val="both"/>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Авансовый отчет (ф. 0504505)</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Акт выполненных работ</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Акт приема-передачи</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Акт об оказании услуг</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Договор на оказание услуг, выполнение работ, заключенный получателем средств федерального бюджета с физическим лицом, не являющимся индивидуальным предпринимателем</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Заявление на выдачу денежных средств под отчет</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Заявление физического лица</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Квитанция</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Приказ о направлении в командировку, с прилагаемым расчетом командировочных сумм</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Служебная записка</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Справка-расчет</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Счет</w:t>
            </w:r>
          </w:p>
        </w:tc>
      </w:tr>
      <w:tr w:rsidR="003807B4" w:rsidRPr="00CC5F53" w:rsidTr="00CC5F5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Счет-фактура</w:t>
            </w:r>
          </w:p>
        </w:tc>
      </w:tr>
      <w:tr w:rsidR="003807B4" w:rsidRPr="00CC5F53" w:rsidTr="00CC5F53">
        <w:trPr>
          <w:trHeight w:val="4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Товарная накладная (унифицированная форма N ТОРГ-12) (ф. 0330212)</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Универсальный передаточный документ</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Чек</w:t>
            </w:r>
          </w:p>
        </w:tc>
      </w:tr>
      <w:tr w:rsidR="003807B4" w:rsidRPr="00CC5F53" w:rsidTr="00CC5F53">
        <w:tc>
          <w:tcPr>
            <w:tcW w:w="0" w:type="auto"/>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4041" w:type="dxa"/>
            <w:vMerge/>
            <w:tcBorders>
              <w:top w:val="single" w:sz="4" w:space="0" w:color="auto"/>
              <w:left w:val="single" w:sz="4" w:space="0" w:color="auto"/>
              <w:bottom w:val="single" w:sz="4" w:space="0" w:color="auto"/>
              <w:right w:val="single" w:sz="4" w:space="0" w:color="auto"/>
            </w:tcBorders>
            <w:vAlign w:val="center"/>
            <w:hideMark/>
          </w:tcPr>
          <w:p w:rsidR="003807B4" w:rsidRPr="00D972F2" w:rsidRDefault="003807B4" w:rsidP="003807B4">
            <w:pPr>
              <w:spacing w:after="0" w:line="240" w:lineRule="auto"/>
              <w:rPr>
                <w:rFonts w:ascii="Times New Roman" w:eastAsia="Times New Roman" w:hAnsi="Times New Roman" w:cs="Times New Roman"/>
                <w:sz w:val="20"/>
                <w:szCs w:val="20"/>
                <w:lang w:eastAsia="ru-RU"/>
              </w:rPr>
            </w:pPr>
          </w:p>
        </w:tc>
        <w:tc>
          <w:tcPr>
            <w:tcW w:w="5670" w:type="dxa"/>
            <w:tcBorders>
              <w:top w:val="single" w:sz="4" w:space="0" w:color="auto"/>
              <w:left w:val="single" w:sz="4" w:space="0" w:color="auto"/>
              <w:bottom w:val="single" w:sz="4" w:space="0" w:color="auto"/>
              <w:right w:val="single" w:sz="4" w:space="0" w:color="auto"/>
            </w:tcBorders>
            <w:hideMark/>
          </w:tcPr>
          <w:p w:rsidR="003807B4" w:rsidRPr="00CC5F53" w:rsidRDefault="003807B4" w:rsidP="003807B4">
            <w:pPr>
              <w:spacing w:after="100" w:line="240" w:lineRule="auto"/>
              <w:jc w:val="both"/>
              <w:rPr>
                <w:rFonts w:ascii="Times New Roman" w:eastAsia="Times New Roman" w:hAnsi="Times New Roman" w:cs="Times New Roman"/>
                <w:sz w:val="18"/>
                <w:szCs w:val="18"/>
                <w:lang w:eastAsia="ru-RU"/>
              </w:rPr>
            </w:pPr>
            <w:r w:rsidRPr="00CC5F53">
              <w:rPr>
                <w:rFonts w:ascii="Times New Roman" w:eastAsia="Times New Roman" w:hAnsi="Times New Roman" w:cs="Times New Roman"/>
                <w:sz w:val="18"/>
                <w:szCs w:val="18"/>
                <w:lang w:eastAsia="ru-RU"/>
              </w:rPr>
              <w:t>Иной документ, подтверждающий возникновение денежного обязательства по бюджетному обязательству</w:t>
            </w:r>
            <w:r w:rsidR="009429F1" w:rsidRPr="00CC5F53">
              <w:rPr>
                <w:rFonts w:ascii="Times New Roman" w:eastAsia="Times New Roman" w:hAnsi="Times New Roman" w:cs="Times New Roman"/>
                <w:sz w:val="18"/>
                <w:szCs w:val="18"/>
                <w:lang w:eastAsia="ru-RU"/>
              </w:rPr>
              <w:t xml:space="preserve"> получателя средств</w:t>
            </w:r>
            <w:r w:rsidRPr="00CC5F53">
              <w:rPr>
                <w:rFonts w:ascii="Times New Roman" w:eastAsia="Times New Roman" w:hAnsi="Times New Roman" w:cs="Times New Roman"/>
                <w:sz w:val="18"/>
                <w:szCs w:val="18"/>
                <w:lang w:eastAsia="ru-RU"/>
              </w:rPr>
              <w:t xml:space="preserve"> бюджета</w:t>
            </w:r>
          </w:p>
        </w:tc>
      </w:tr>
    </w:tbl>
    <w:p w:rsidR="00D972F2" w:rsidRDefault="00CD038D" w:rsidP="00CD038D">
      <w:pPr>
        <w:spacing w:after="1" w:line="200" w:lineRule="atLeast"/>
        <w:outlineLvl w:val="0"/>
        <w:rPr>
          <w:rFonts w:ascii="Times New Roman" w:hAnsi="Times New Roman" w:cs="Times New Roman"/>
          <w:sz w:val="20"/>
        </w:rPr>
      </w:pPr>
      <w:r w:rsidRPr="002F45A5">
        <w:rPr>
          <w:rFonts w:ascii="Times New Roman" w:hAnsi="Times New Roman" w:cs="Times New Roman"/>
          <w:sz w:val="20"/>
        </w:rPr>
        <w:t xml:space="preserve">                                                                                                                                           </w:t>
      </w:r>
    </w:p>
    <w:p w:rsidR="00C76A5E" w:rsidRPr="000D51A9" w:rsidRDefault="00B056AE" w:rsidP="000D51A9">
      <w:pPr>
        <w:spacing w:after="1" w:line="200" w:lineRule="atLeast"/>
        <w:ind w:left="6237"/>
        <w:outlineLvl w:val="0"/>
        <w:rPr>
          <w:rFonts w:ascii="Times New Roman" w:hAnsi="Times New Roman" w:cs="Times New Roman"/>
          <w:sz w:val="24"/>
          <w:szCs w:val="24"/>
        </w:rPr>
      </w:pPr>
      <w:r>
        <w:rPr>
          <w:rFonts w:ascii="Times New Roman" w:hAnsi="Times New Roman" w:cs="Times New Roman"/>
          <w:sz w:val="24"/>
          <w:szCs w:val="24"/>
        </w:rPr>
        <w:t>П</w:t>
      </w:r>
      <w:r w:rsidR="00D91D66" w:rsidRPr="000D51A9">
        <w:rPr>
          <w:rFonts w:ascii="Times New Roman" w:hAnsi="Times New Roman" w:cs="Times New Roman"/>
          <w:sz w:val="24"/>
          <w:szCs w:val="24"/>
        </w:rPr>
        <w:t>риложение N 4</w:t>
      </w:r>
    </w:p>
    <w:p w:rsidR="00C76A5E" w:rsidRPr="000D51A9" w:rsidRDefault="00F11138" w:rsidP="004B4B63">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к Порядку учета </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4D348A" w:rsidRPr="000D51A9" w:rsidRDefault="004D348A" w:rsidP="000D51A9">
      <w:pPr>
        <w:autoSpaceDE w:val="0"/>
        <w:autoSpaceDN w:val="0"/>
        <w:adjustRightInd w:val="0"/>
        <w:spacing w:after="0" w:line="240" w:lineRule="auto"/>
        <w:ind w:left="6237" w:right="-2"/>
        <w:rPr>
          <w:rFonts w:ascii="Times New Roman" w:hAnsi="Times New Roman" w:cs="Times New Roman"/>
          <w:sz w:val="24"/>
          <w:szCs w:val="24"/>
        </w:rPr>
      </w:pPr>
      <w:r w:rsidRPr="000D51A9">
        <w:rPr>
          <w:rFonts w:ascii="Times New Roman" w:hAnsi="Times New Roman" w:cs="Times New Roman"/>
          <w:sz w:val="24"/>
          <w:szCs w:val="24"/>
        </w:rPr>
        <w:lastRenderedPageBreak/>
        <w:t>бюджета</w:t>
      </w:r>
      <w:r w:rsidR="004B4B63">
        <w:rPr>
          <w:rFonts w:ascii="Times New Roman" w:hAnsi="Times New Roman" w:cs="Times New Roman"/>
          <w:sz w:val="24"/>
          <w:szCs w:val="24"/>
        </w:rPr>
        <w:t xml:space="preserve"> </w:t>
      </w:r>
      <w:r w:rsidR="004B4B63" w:rsidRPr="004B4B63">
        <w:rPr>
          <w:rFonts w:ascii="Times New Roman" w:hAnsi="Times New Roman" w:cs="Times New Roman"/>
          <w:sz w:val="24"/>
          <w:szCs w:val="24"/>
        </w:rPr>
        <w:t xml:space="preserve">МО г.Советск Щекинского района </w:t>
      </w:r>
      <w:r w:rsidRPr="000D51A9">
        <w:rPr>
          <w:rFonts w:ascii="Times New Roman" w:hAnsi="Times New Roman" w:cs="Times New Roman"/>
          <w:sz w:val="24"/>
          <w:szCs w:val="24"/>
        </w:rPr>
        <w:t xml:space="preserve">, </w:t>
      </w:r>
    </w:p>
    <w:p w:rsidR="004D348A" w:rsidRPr="000D51A9" w:rsidRDefault="004D348A"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утвержденному Постановлением</w:t>
      </w:r>
    </w:p>
    <w:p w:rsidR="004D348A" w:rsidRPr="000D51A9" w:rsidRDefault="004D348A"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____________________________</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от _____________ N __________</w:t>
      </w:r>
    </w:p>
    <w:p w:rsidR="00C76A5E" w:rsidRPr="000D51A9" w:rsidRDefault="00C76A5E" w:rsidP="000D51A9">
      <w:pPr>
        <w:spacing w:after="1" w:line="200" w:lineRule="atLeast"/>
        <w:ind w:left="6237"/>
        <w:outlineLvl w:val="0"/>
        <w:rPr>
          <w:rFonts w:ascii="Times New Roman" w:hAnsi="Times New Roman" w:cs="Times New Roman"/>
          <w:sz w:val="24"/>
          <w:szCs w:val="24"/>
        </w:rPr>
      </w:pP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СВЕДЕНИЯ N ____</w:t>
      </w:r>
    </w:p>
    <w:p w:rsidR="00C76A5E" w:rsidRPr="002F45A5" w:rsidRDefault="00F11138" w:rsidP="000D51A9">
      <w:pPr>
        <w:spacing w:after="1" w:line="200" w:lineRule="atLeast"/>
        <w:jc w:val="center"/>
        <w:rPr>
          <w:rFonts w:ascii="Times New Roman" w:hAnsi="Times New Roman" w:cs="Times New Roman"/>
        </w:rPr>
      </w:pPr>
      <w:r w:rsidRPr="002F45A5">
        <w:rPr>
          <w:rFonts w:ascii="Times New Roman" w:hAnsi="Times New Roman" w:cs="Times New Roman"/>
          <w:sz w:val="20"/>
        </w:rPr>
        <w:t>о бюджетном обязательстве</w:t>
      </w:r>
    </w:p>
    <w:p w:rsidR="00C76A5E" w:rsidRPr="002F45A5" w:rsidRDefault="00C76A5E" w:rsidP="000D51A9">
      <w:pPr>
        <w:spacing w:after="1" w:line="200" w:lineRule="atLeast"/>
        <w:ind w:firstLine="540"/>
        <w:jc w:val="center"/>
        <w:rPr>
          <w:rFonts w:ascii="Times New Roman" w:hAnsi="Times New Roman" w:cs="Times New Roman"/>
        </w:rPr>
      </w:pPr>
    </w:p>
    <w:tbl>
      <w:tblPr>
        <w:tblW w:w="0" w:type="auto"/>
        <w:tblBorders>
          <w:right w:val="single" w:sz="4" w:space="0" w:color="auto"/>
        </w:tblBorders>
        <w:tblLayout w:type="fixed"/>
        <w:tblCellMar>
          <w:top w:w="102" w:type="dxa"/>
          <w:left w:w="62" w:type="dxa"/>
          <w:bottom w:w="102" w:type="dxa"/>
          <w:right w:w="62" w:type="dxa"/>
        </w:tblCellMar>
        <w:tblLook w:val="0000"/>
      </w:tblPr>
      <w:tblGrid>
        <w:gridCol w:w="3515"/>
        <w:gridCol w:w="2324"/>
        <w:gridCol w:w="2410"/>
        <w:gridCol w:w="1382"/>
      </w:tblGrid>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C76A5E">
            <w:pPr>
              <w:spacing w:after="1" w:line="200" w:lineRule="atLeast"/>
              <w:rPr>
                <w:rFonts w:ascii="Times New Roman" w:hAnsi="Times New Roman" w:cs="Times New Roman"/>
              </w:rPr>
            </w:pP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Коды</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Форма по </w:t>
            </w:r>
            <w:hyperlink r:id="rId50" w:history="1">
              <w:r w:rsidRPr="002F45A5">
                <w:rPr>
                  <w:rFonts w:ascii="Times New Roman" w:hAnsi="Times New Roman" w:cs="Times New Roman"/>
                  <w:sz w:val="20"/>
                </w:rPr>
                <w:t>ОКУД</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0506101</w:t>
            </w: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от "__" _____ 20__ г.</w:t>
            </w: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Дата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4734" w:type="dxa"/>
            <w:gridSpan w:val="2"/>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Тип бюджетного обязательства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nil"/>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Получатель бюджетных средств</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Сводному реестру</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C76A5E">
            <w:pPr>
              <w:spacing w:after="1" w:line="200" w:lineRule="atLeast"/>
              <w:rPr>
                <w:rFonts w:ascii="Times New Roman" w:hAnsi="Times New Roman" w:cs="Times New Roman"/>
              </w:rPr>
            </w:pPr>
          </w:p>
        </w:tc>
        <w:tc>
          <w:tcPr>
            <w:tcW w:w="2324" w:type="dxa"/>
            <w:tcBorders>
              <w:top w:val="single" w:sz="4" w:space="0" w:color="auto"/>
              <w:left w:val="nil"/>
              <w:bottom w:val="nil"/>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Номер лицевого счета</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бюджета</w:t>
            </w:r>
          </w:p>
        </w:tc>
        <w:tc>
          <w:tcPr>
            <w:tcW w:w="2324" w:type="dxa"/>
            <w:tcBorders>
              <w:top w:val="nil"/>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1" w:history="1">
              <w:r w:rsidRPr="002F45A5">
                <w:rPr>
                  <w:rFonts w:ascii="Times New Roman" w:hAnsi="Times New Roman" w:cs="Times New Roman"/>
                  <w:sz w:val="20"/>
                </w:rPr>
                <w:t>ОКТМО</w:t>
              </w:r>
            </w:hyperlink>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Финансовый орган</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ОКПО</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3515" w:type="dxa"/>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Наименование органа Федерального казначейства</w:t>
            </w:r>
          </w:p>
        </w:tc>
        <w:tc>
          <w:tcPr>
            <w:tcW w:w="2324" w:type="dxa"/>
            <w:tcBorders>
              <w:top w:val="single" w:sz="4" w:space="0" w:color="auto"/>
              <w:left w:val="nil"/>
              <w:bottom w:val="single" w:sz="4" w:space="0" w:color="auto"/>
              <w:right w:val="nil"/>
            </w:tcBorders>
          </w:tcPr>
          <w:p w:rsidR="00C76A5E" w:rsidRPr="002F45A5" w:rsidRDefault="00C76A5E">
            <w:pPr>
              <w:spacing w:after="1" w:line="200" w:lineRule="atLeast"/>
              <w:jc w:val="both"/>
              <w:rPr>
                <w:rFonts w:ascii="Times New Roman" w:hAnsi="Times New Roman" w:cs="Times New Roman"/>
              </w:rPr>
            </w:pP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по КОФК</w:t>
            </w:r>
          </w:p>
        </w:tc>
        <w:tc>
          <w:tcPr>
            <w:tcW w:w="1382" w:type="dxa"/>
            <w:tcBorders>
              <w:top w:val="single" w:sz="4" w:space="0" w:color="auto"/>
              <w:left w:val="single" w:sz="4" w:space="0" w:color="auto"/>
              <w:bottom w:val="single" w:sz="4" w:space="0" w:color="auto"/>
              <w:right w:val="single" w:sz="4" w:space="0" w:color="auto"/>
            </w:tcBorders>
          </w:tcPr>
          <w:p w:rsidR="00C76A5E" w:rsidRPr="002F45A5" w:rsidRDefault="00C76A5E">
            <w:pPr>
              <w:spacing w:after="1" w:line="200" w:lineRule="atLeast"/>
              <w:jc w:val="center"/>
              <w:rPr>
                <w:rFonts w:ascii="Times New Roman" w:hAnsi="Times New Roman" w:cs="Times New Roman"/>
              </w:rPr>
            </w:pPr>
          </w:p>
        </w:tc>
      </w:tr>
      <w:tr w:rsidR="00F11138" w:rsidRPr="002F45A5">
        <w:tc>
          <w:tcPr>
            <w:tcW w:w="5839" w:type="dxa"/>
            <w:gridSpan w:val="2"/>
            <w:tcBorders>
              <w:top w:val="nil"/>
              <w:left w:val="nil"/>
              <w:bottom w:val="nil"/>
              <w:right w:val="nil"/>
            </w:tcBorders>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Единица измерения: руб (с точностью до второго десятичного знака)</w:t>
            </w:r>
          </w:p>
        </w:tc>
        <w:tc>
          <w:tcPr>
            <w:tcW w:w="2410" w:type="dxa"/>
            <w:tcBorders>
              <w:top w:val="nil"/>
              <w:left w:val="nil"/>
              <w:bottom w:val="nil"/>
              <w:right w:val="single" w:sz="4" w:space="0" w:color="auto"/>
            </w:tcBorders>
            <w:vAlign w:val="bottom"/>
          </w:tcPr>
          <w:p w:rsidR="00C76A5E" w:rsidRPr="002F45A5" w:rsidRDefault="00F11138">
            <w:pPr>
              <w:spacing w:after="1" w:line="200" w:lineRule="atLeast"/>
              <w:jc w:val="right"/>
              <w:rPr>
                <w:rFonts w:ascii="Times New Roman" w:hAnsi="Times New Roman" w:cs="Times New Roman"/>
              </w:rPr>
            </w:pPr>
            <w:r w:rsidRPr="002F45A5">
              <w:rPr>
                <w:rFonts w:ascii="Times New Roman" w:hAnsi="Times New Roman" w:cs="Times New Roman"/>
                <w:sz w:val="20"/>
              </w:rPr>
              <w:t xml:space="preserve">по </w:t>
            </w:r>
            <w:hyperlink r:id="rId52" w:history="1">
              <w:r w:rsidRPr="002F45A5">
                <w:rPr>
                  <w:rFonts w:ascii="Times New Roman" w:hAnsi="Times New Roman" w:cs="Times New Roman"/>
                  <w:sz w:val="20"/>
                </w:rPr>
                <w:t>ОКЕИ</w:t>
              </w:r>
            </w:hyperlink>
          </w:p>
        </w:tc>
        <w:tc>
          <w:tcPr>
            <w:tcW w:w="1382"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383</w:t>
            </w:r>
          </w:p>
        </w:tc>
      </w:tr>
    </w:tbl>
    <w:p w:rsidR="00C76A5E" w:rsidRPr="002F45A5" w:rsidRDefault="00C76A5E">
      <w:pPr>
        <w:rPr>
          <w:rFonts w:ascii="Times New Roman" w:hAnsi="Times New Roman" w:cs="Times New Roman"/>
        </w:rPr>
        <w:sectPr w:rsidR="00C76A5E" w:rsidRPr="002F45A5" w:rsidSect="00F11138">
          <w:pgSz w:w="11905" w:h="16838"/>
          <w:pgMar w:top="1134" w:right="567" w:bottom="1134" w:left="1134" w:header="709" w:footer="0" w:gutter="0"/>
          <w:cols w:space="720"/>
          <w:noEndnote/>
          <w:titlePg/>
          <w:docGrid w:linePitch="299"/>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1. Реквизиты документа-основания для постановки на учет</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бюджетного обязательства (для внесения изменений в</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поставленное на учет бюджетное обязательство)</w:t>
      </w: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907"/>
        <w:gridCol w:w="510"/>
        <w:gridCol w:w="624"/>
        <w:gridCol w:w="964"/>
        <w:gridCol w:w="964"/>
        <w:gridCol w:w="1339"/>
        <w:gridCol w:w="907"/>
        <w:gridCol w:w="893"/>
        <w:gridCol w:w="964"/>
        <w:gridCol w:w="964"/>
        <w:gridCol w:w="964"/>
        <w:gridCol w:w="964"/>
        <w:gridCol w:w="1077"/>
        <w:gridCol w:w="1382"/>
      </w:tblGrid>
      <w:tr w:rsidR="00F11138" w:rsidRPr="002F45A5">
        <w:tc>
          <w:tcPr>
            <w:tcW w:w="2721" w:type="dxa"/>
            <w:gridSpan w:val="4"/>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Документ-основание</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Предмет по документу-основанию</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Учетный номер бюджетного обязательства</w:t>
            </w:r>
          </w:p>
        </w:tc>
        <w:tc>
          <w:tcPr>
            <w:tcW w:w="1339"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Уникальный номер реестровой записи в реестре контрактов/реестре соглашений</w:t>
            </w:r>
          </w:p>
        </w:tc>
        <w:tc>
          <w:tcPr>
            <w:tcW w:w="90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89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 xml:space="preserve">Код валюты по </w:t>
            </w:r>
            <w:hyperlink r:id="rId53" w:history="1">
              <w:r w:rsidRPr="002F45A5">
                <w:rPr>
                  <w:rFonts w:ascii="Times New Roman" w:hAnsi="Times New Roman" w:cs="Times New Roman"/>
                  <w:sz w:val="20"/>
                </w:rPr>
                <w:t>ОКВ</w:t>
              </w:r>
            </w:hyperlink>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Российской Федерации</w:t>
            </w:r>
          </w:p>
        </w:tc>
        <w:tc>
          <w:tcPr>
            <w:tcW w:w="1928"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Авансовый платеж</w:t>
            </w:r>
          </w:p>
        </w:tc>
        <w:tc>
          <w:tcPr>
            <w:tcW w:w="2041"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Уведомление о поступлении исполнительного документа/решения налогового органа</w:t>
            </w:r>
          </w:p>
        </w:tc>
        <w:tc>
          <w:tcPr>
            <w:tcW w:w="138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Основание для невключения договора (государственного контракта) в реестр контрактов</w:t>
            </w: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вид</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w:t>
            </w:r>
          </w:p>
        </w:tc>
        <w:tc>
          <w:tcPr>
            <w:tcW w:w="510"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омер</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964"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1339" w:type="dxa"/>
            <w:vMerge/>
          </w:tcPr>
          <w:p w:rsidR="00C76A5E" w:rsidRPr="002F45A5" w:rsidRDefault="00C76A5E">
            <w:pPr>
              <w:rPr>
                <w:rFonts w:ascii="Times New Roman" w:hAnsi="Times New Roman" w:cs="Times New Roman"/>
              </w:rPr>
            </w:pPr>
          </w:p>
        </w:tc>
        <w:tc>
          <w:tcPr>
            <w:tcW w:w="907" w:type="dxa"/>
            <w:vMerge/>
          </w:tcPr>
          <w:p w:rsidR="00C76A5E" w:rsidRPr="002F45A5" w:rsidRDefault="00C76A5E">
            <w:pPr>
              <w:rPr>
                <w:rFonts w:ascii="Times New Roman" w:hAnsi="Times New Roman" w:cs="Times New Roman"/>
              </w:rPr>
            </w:pPr>
          </w:p>
        </w:tc>
        <w:tc>
          <w:tcPr>
            <w:tcW w:w="893" w:type="dxa"/>
            <w:vMerge/>
          </w:tcPr>
          <w:p w:rsidR="00C76A5E" w:rsidRPr="002F45A5" w:rsidRDefault="00C76A5E">
            <w:pPr>
              <w:rPr>
                <w:rFonts w:ascii="Times New Roman" w:hAnsi="Times New Roman" w:cs="Times New Roman"/>
              </w:rPr>
            </w:pPr>
          </w:p>
        </w:tc>
        <w:tc>
          <w:tcPr>
            <w:tcW w:w="964" w:type="dxa"/>
            <w:vMerge/>
          </w:tcPr>
          <w:p w:rsidR="00C76A5E" w:rsidRPr="002F45A5" w:rsidRDefault="00C76A5E">
            <w:pPr>
              <w:rPr>
                <w:rFonts w:ascii="Times New Roman" w:hAnsi="Times New Roman" w:cs="Times New Roman"/>
              </w:rPr>
            </w:pP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процент от общей суммы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авансового платежа</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w:t>
            </w:r>
          </w:p>
        </w:tc>
        <w:tc>
          <w:tcPr>
            <w:tcW w:w="1382" w:type="dxa"/>
            <w:vMerge/>
          </w:tcPr>
          <w:p w:rsidR="00C76A5E" w:rsidRPr="002F45A5" w:rsidRDefault="00C76A5E">
            <w:pPr>
              <w:rPr>
                <w:rFonts w:ascii="Times New Roman" w:hAnsi="Times New Roman" w:cs="Times New Roman"/>
              </w:rPr>
            </w:pPr>
          </w:p>
        </w:tc>
      </w:tr>
      <w:tr w:rsidR="00F11138" w:rsidRPr="002F45A5">
        <w:tc>
          <w:tcPr>
            <w:tcW w:w="68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51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62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33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9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c>
          <w:tcPr>
            <w:tcW w:w="13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r>
      <w:tr w:rsidR="00F11138" w:rsidRPr="002F45A5">
        <w:tc>
          <w:tcPr>
            <w:tcW w:w="680"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510" w:type="dxa"/>
          </w:tcPr>
          <w:p w:rsidR="00C76A5E" w:rsidRPr="002F45A5" w:rsidRDefault="00C76A5E">
            <w:pPr>
              <w:spacing w:after="1" w:line="200" w:lineRule="atLeast"/>
              <w:rPr>
                <w:rFonts w:ascii="Times New Roman" w:hAnsi="Times New Roman" w:cs="Times New Roman"/>
              </w:rPr>
            </w:pPr>
          </w:p>
        </w:tc>
        <w:tc>
          <w:tcPr>
            <w:tcW w:w="62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339"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893"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jc w:val="center"/>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077" w:type="dxa"/>
          </w:tcPr>
          <w:p w:rsidR="00C76A5E" w:rsidRPr="002F45A5" w:rsidRDefault="00C76A5E">
            <w:pPr>
              <w:spacing w:after="1" w:line="200" w:lineRule="atLeast"/>
              <w:rPr>
                <w:rFonts w:ascii="Times New Roman" w:hAnsi="Times New Roman" w:cs="Times New Roman"/>
              </w:rPr>
            </w:pPr>
          </w:p>
        </w:tc>
        <w:tc>
          <w:tcPr>
            <w:tcW w:w="1382"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rPr>
          <w:rFonts w:ascii="Times New Roman" w:hAnsi="Times New Roman" w:cs="Times New Roman"/>
        </w:rPr>
        <w:sectPr w:rsidR="00C76A5E" w:rsidRPr="002F45A5">
          <w:pgSz w:w="16838" w:h="11905" w:orient="landscape"/>
          <w:pgMar w:top="1134" w:right="1440" w:bottom="567" w:left="1440" w:header="0" w:footer="0" w:gutter="0"/>
          <w:cols w:space="720"/>
        </w:sectPr>
      </w:pPr>
    </w:p>
    <w:p w:rsidR="00C76A5E" w:rsidRPr="002F45A5" w:rsidRDefault="00C76A5E">
      <w:pPr>
        <w:spacing w:after="1" w:line="200" w:lineRule="atLeast"/>
        <w:ind w:firstLine="540"/>
        <w:jc w:val="both"/>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2. Реквизиты контрагента/взыскателя по исполнительному</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документу/решению налогового органа</w:t>
      </w:r>
    </w:p>
    <w:p w:rsidR="00C76A5E" w:rsidRPr="002F45A5" w:rsidRDefault="00C76A5E">
      <w:pPr>
        <w:spacing w:after="1" w:line="200" w:lineRule="atLeast"/>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907"/>
        <w:gridCol w:w="964"/>
        <w:gridCol w:w="1134"/>
        <w:gridCol w:w="964"/>
        <w:gridCol w:w="1191"/>
        <w:gridCol w:w="794"/>
        <w:gridCol w:w="1020"/>
        <w:gridCol w:w="850"/>
      </w:tblGrid>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юридического лица/ФИО физического лица</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ИНН</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КПП</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Сводному реестру</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лицевого счета</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Номер банковского счета</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банка</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БИК банка</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Корреспондентский счет банка</w:t>
            </w:r>
          </w:p>
        </w:tc>
      </w:tr>
      <w:tr w:rsidR="00F11138" w:rsidRPr="002F45A5">
        <w:tc>
          <w:tcPr>
            <w:tcW w:w="175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90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113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191"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79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02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r>
      <w:tr w:rsidR="00F11138"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r w:rsidR="00C76A5E" w:rsidRPr="002F45A5">
        <w:tc>
          <w:tcPr>
            <w:tcW w:w="1757" w:type="dxa"/>
          </w:tcPr>
          <w:p w:rsidR="00C76A5E" w:rsidRPr="002F45A5" w:rsidRDefault="00C76A5E">
            <w:pPr>
              <w:spacing w:after="1" w:line="200" w:lineRule="atLeast"/>
              <w:rPr>
                <w:rFonts w:ascii="Times New Roman" w:hAnsi="Times New Roman" w:cs="Times New Roman"/>
              </w:rPr>
            </w:pPr>
          </w:p>
        </w:tc>
        <w:tc>
          <w:tcPr>
            <w:tcW w:w="907"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34" w:type="dxa"/>
          </w:tcPr>
          <w:p w:rsidR="00C76A5E" w:rsidRPr="002F45A5" w:rsidRDefault="00C76A5E">
            <w:pPr>
              <w:spacing w:after="1" w:line="200" w:lineRule="atLeast"/>
              <w:rPr>
                <w:rFonts w:ascii="Times New Roman" w:hAnsi="Times New Roman" w:cs="Times New Roman"/>
              </w:rPr>
            </w:pPr>
          </w:p>
        </w:tc>
        <w:tc>
          <w:tcPr>
            <w:tcW w:w="964" w:type="dxa"/>
          </w:tcPr>
          <w:p w:rsidR="00C76A5E" w:rsidRPr="002F45A5" w:rsidRDefault="00C76A5E">
            <w:pPr>
              <w:spacing w:after="1" w:line="200" w:lineRule="atLeast"/>
              <w:rPr>
                <w:rFonts w:ascii="Times New Roman" w:hAnsi="Times New Roman" w:cs="Times New Roman"/>
              </w:rPr>
            </w:pPr>
          </w:p>
        </w:tc>
        <w:tc>
          <w:tcPr>
            <w:tcW w:w="1191" w:type="dxa"/>
          </w:tcPr>
          <w:p w:rsidR="00C76A5E" w:rsidRPr="002F45A5" w:rsidRDefault="00C76A5E">
            <w:pPr>
              <w:spacing w:after="1" w:line="200" w:lineRule="atLeast"/>
              <w:rPr>
                <w:rFonts w:ascii="Times New Roman" w:hAnsi="Times New Roman" w:cs="Times New Roman"/>
              </w:rPr>
            </w:pPr>
          </w:p>
        </w:tc>
        <w:tc>
          <w:tcPr>
            <w:tcW w:w="794" w:type="dxa"/>
          </w:tcPr>
          <w:p w:rsidR="00C76A5E" w:rsidRPr="002F45A5" w:rsidRDefault="00C76A5E">
            <w:pPr>
              <w:spacing w:after="1" w:line="200" w:lineRule="atLeast"/>
              <w:rPr>
                <w:rFonts w:ascii="Times New Roman" w:hAnsi="Times New Roman" w:cs="Times New Roman"/>
              </w:rPr>
            </w:pPr>
          </w:p>
        </w:tc>
        <w:tc>
          <w:tcPr>
            <w:tcW w:w="1020" w:type="dxa"/>
          </w:tcPr>
          <w:p w:rsidR="00C76A5E" w:rsidRPr="002F45A5" w:rsidRDefault="00C76A5E">
            <w:pPr>
              <w:spacing w:after="1" w:line="200" w:lineRule="atLeast"/>
              <w:rPr>
                <w:rFonts w:ascii="Times New Roman" w:hAnsi="Times New Roman" w:cs="Times New Roman"/>
              </w:rPr>
            </w:pPr>
          </w:p>
        </w:tc>
        <w:tc>
          <w:tcPr>
            <w:tcW w:w="850" w:type="dxa"/>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both"/>
        <w:rPr>
          <w:rFonts w:ascii="Times New Roman" w:hAnsi="Times New Roman" w:cs="Times New Roman"/>
          <w:sz w:val="20"/>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Номер страницы 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Всего страниц ___</w:t>
      </w:r>
    </w:p>
    <w:p w:rsidR="00C76A5E" w:rsidRPr="002F45A5" w:rsidRDefault="00C76A5E">
      <w:pPr>
        <w:spacing w:after="1" w:line="200" w:lineRule="atLeast"/>
        <w:jc w:val="both"/>
        <w:rPr>
          <w:rFonts w:ascii="Times New Roman" w:hAnsi="Times New Roman" w:cs="Times New Roman"/>
        </w:rPr>
      </w:pPr>
    </w:p>
    <w:p w:rsidR="00C76A5E" w:rsidRPr="002F45A5" w:rsidRDefault="00C76A5E">
      <w:pPr>
        <w:rPr>
          <w:rFonts w:ascii="Times New Roman" w:hAnsi="Times New Roman" w:cs="Times New Roman"/>
        </w:rPr>
      </w:pPr>
    </w:p>
    <w:p w:rsidR="00C76A5E" w:rsidRPr="002F45A5" w:rsidRDefault="00C76A5E">
      <w:pPr>
        <w:rPr>
          <w:rFonts w:ascii="Times New Roman" w:hAnsi="Times New Roman" w:cs="Times New Roman"/>
        </w:rPr>
        <w:sectPr w:rsidR="00C76A5E" w:rsidRPr="002F45A5">
          <w:pgSz w:w="11905" w:h="16838"/>
          <w:pgMar w:top="1440" w:right="567" w:bottom="1440" w:left="1134" w:header="0" w:footer="0" w:gutter="0"/>
          <w:cols w:space="720"/>
        </w:sect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lastRenderedPageBreak/>
        <w:t xml:space="preserve">                                                         Форма 0506101 с. 2</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 xml:space="preserve">                    Раздел 3. Расшифровка обязательства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62"/>
        <w:gridCol w:w="835"/>
        <w:gridCol w:w="964"/>
        <w:gridCol w:w="763"/>
        <w:gridCol w:w="567"/>
        <w:gridCol w:w="1077"/>
        <w:gridCol w:w="1162"/>
        <w:gridCol w:w="1163"/>
        <w:gridCol w:w="782"/>
        <w:gridCol w:w="992"/>
        <w:gridCol w:w="709"/>
        <w:gridCol w:w="850"/>
        <w:gridCol w:w="749"/>
        <w:gridCol w:w="778"/>
      </w:tblGrid>
      <w:tr w:rsidR="00F11138" w:rsidRPr="002F45A5">
        <w:tc>
          <w:tcPr>
            <w:tcW w:w="3297" w:type="dxa"/>
            <w:gridSpan w:val="2"/>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Объект ФАИП</w:t>
            </w:r>
          </w:p>
        </w:tc>
        <w:tc>
          <w:tcPr>
            <w:tcW w:w="964"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Наименование вида средств</w:t>
            </w:r>
          </w:p>
        </w:tc>
        <w:tc>
          <w:tcPr>
            <w:tcW w:w="7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6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по БК</w:t>
            </w:r>
          </w:p>
        </w:tc>
        <w:tc>
          <w:tcPr>
            <w:tcW w:w="1077"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Признак безусловности обязательства</w:t>
            </w:r>
          </w:p>
        </w:tc>
        <w:tc>
          <w:tcPr>
            <w:tcW w:w="1162"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исполненного обязательства прошлых лет</w:t>
            </w:r>
          </w:p>
        </w:tc>
        <w:tc>
          <w:tcPr>
            <w:tcW w:w="1163" w:type="dxa"/>
            <w:vMerge w:val="restart"/>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неисполненного обязательства прошлых лет</w:t>
            </w:r>
          </w:p>
        </w:tc>
        <w:tc>
          <w:tcPr>
            <w:tcW w:w="4860" w:type="dxa"/>
            <w:gridSpan w:val="6"/>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r>
      <w:tr w:rsidR="00F11138" w:rsidRPr="002F45A5">
        <w:tc>
          <w:tcPr>
            <w:tcW w:w="2462" w:type="dxa"/>
          </w:tcPr>
          <w:p w:rsidR="00C76A5E" w:rsidRPr="002F45A5" w:rsidRDefault="00FE4239">
            <w:pPr>
              <w:spacing w:after="1" w:line="200" w:lineRule="atLeast"/>
              <w:jc w:val="center"/>
              <w:rPr>
                <w:rFonts w:ascii="Times New Roman" w:hAnsi="Times New Roman" w:cs="Times New Roman"/>
              </w:rPr>
            </w:pPr>
            <w:r w:rsidRPr="002F45A5">
              <w:rPr>
                <w:rFonts w:ascii="Times New Roman" w:hAnsi="Times New Roman" w:cs="Times New Roman"/>
                <w:sz w:val="20"/>
              </w:rPr>
              <w:t>Н</w:t>
            </w:r>
            <w:r w:rsidR="00F11138" w:rsidRPr="002F45A5">
              <w:rPr>
                <w:rFonts w:ascii="Times New Roman" w:hAnsi="Times New Roman" w:cs="Times New Roman"/>
                <w:sz w:val="20"/>
              </w:rPr>
              <w:t>аименование</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w:t>
            </w:r>
          </w:p>
        </w:tc>
        <w:tc>
          <w:tcPr>
            <w:tcW w:w="964" w:type="dxa"/>
            <w:vMerge/>
          </w:tcPr>
          <w:p w:rsidR="00C76A5E" w:rsidRPr="002F45A5" w:rsidRDefault="00C76A5E">
            <w:pPr>
              <w:rPr>
                <w:rFonts w:ascii="Times New Roman" w:hAnsi="Times New Roman" w:cs="Times New Roman"/>
              </w:rPr>
            </w:pPr>
          </w:p>
        </w:tc>
        <w:tc>
          <w:tcPr>
            <w:tcW w:w="763" w:type="dxa"/>
            <w:vMerge/>
          </w:tcPr>
          <w:p w:rsidR="00C76A5E" w:rsidRPr="002F45A5" w:rsidRDefault="00C76A5E">
            <w:pPr>
              <w:rPr>
                <w:rFonts w:ascii="Times New Roman" w:hAnsi="Times New Roman" w:cs="Times New Roman"/>
              </w:rPr>
            </w:pPr>
          </w:p>
        </w:tc>
        <w:tc>
          <w:tcPr>
            <w:tcW w:w="567" w:type="dxa"/>
            <w:vMerge/>
          </w:tcPr>
          <w:p w:rsidR="00C76A5E" w:rsidRPr="002F45A5" w:rsidRDefault="00C76A5E">
            <w:pPr>
              <w:rPr>
                <w:rFonts w:ascii="Times New Roman" w:hAnsi="Times New Roman" w:cs="Times New Roman"/>
              </w:rPr>
            </w:pPr>
          </w:p>
        </w:tc>
        <w:tc>
          <w:tcPr>
            <w:tcW w:w="1077" w:type="dxa"/>
            <w:vMerge/>
          </w:tcPr>
          <w:p w:rsidR="00C76A5E" w:rsidRPr="002F45A5" w:rsidRDefault="00C76A5E">
            <w:pPr>
              <w:rPr>
                <w:rFonts w:ascii="Times New Roman" w:hAnsi="Times New Roman" w:cs="Times New Roman"/>
              </w:rPr>
            </w:pPr>
          </w:p>
        </w:tc>
        <w:tc>
          <w:tcPr>
            <w:tcW w:w="1162" w:type="dxa"/>
            <w:vMerge/>
          </w:tcPr>
          <w:p w:rsidR="00C76A5E" w:rsidRPr="002F45A5" w:rsidRDefault="00C76A5E">
            <w:pPr>
              <w:rPr>
                <w:rFonts w:ascii="Times New Roman" w:hAnsi="Times New Roman" w:cs="Times New Roman"/>
              </w:rPr>
            </w:pPr>
          </w:p>
        </w:tc>
        <w:tc>
          <w:tcPr>
            <w:tcW w:w="1163" w:type="dxa"/>
            <w:vMerge/>
          </w:tcPr>
          <w:p w:rsidR="00C76A5E" w:rsidRPr="002F45A5" w:rsidRDefault="00C76A5E">
            <w:pPr>
              <w:rPr>
                <w:rFonts w:ascii="Times New Roman" w:hAnsi="Times New Roman" w:cs="Times New Roman"/>
              </w:rPr>
            </w:pP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январь</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февраль</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март</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апрель</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май</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июнь</w:t>
            </w:r>
          </w:p>
        </w:tc>
      </w:tr>
      <w:tr w:rsidR="00F11138" w:rsidRPr="002F45A5">
        <w:tc>
          <w:tcPr>
            <w:tcW w:w="24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w:t>
            </w:r>
          </w:p>
        </w:tc>
        <w:tc>
          <w:tcPr>
            <w:tcW w:w="835"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w:t>
            </w:r>
          </w:p>
        </w:tc>
        <w:tc>
          <w:tcPr>
            <w:tcW w:w="964"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3</w:t>
            </w:r>
          </w:p>
        </w:tc>
        <w:tc>
          <w:tcPr>
            <w:tcW w:w="7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56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5</w:t>
            </w:r>
          </w:p>
        </w:tc>
        <w:tc>
          <w:tcPr>
            <w:tcW w:w="1077"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6</w:t>
            </w:r>
          </w:p>
        </w:tc>
        <w:tc>
          <w:tcPr>
            <w:tcW w:w="116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7</w:t>
            </w:r>
          </w:p>
        </w:tc>
        <w:tc>
          <w:tcPr>
            <w:tcW w:w="1163"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8</w:t>
            </w:r>
          </w:p>
        </w:tc>
        <w:tc>
          <w:tcPr>
            <w:tcW w:w="78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9</w:t>
            </w:r>
          </w:p>
        </w:tc>
        <w:tc>
          <w:tcPr>
            <w:tcW w:w="992"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10</w:t>
            </w:r>
          </w:p>
        </w:tc>
        <w:tc>
          <w:tcPr>
            <w:tcW w:w="70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11</w:t>
            </w:r>
          </w:p>
        </w:tc>
        <w:tc>
          <w:tcPr>
            <w:tcW w:w="850"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12</w:t>
            </w:r>
          </w:p>
        </w:tc>
        <w:tc>
          <w:tcPr>
            <w:tcW w:w="749"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13</w:t>
            </w:r>
          </w:p>
        </w:tc>
        <w:tc>
          <w:tcPr>
            <w:tcW w:w="778" w:type="dxa"/>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14</w:t>
            </w: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56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077"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1163"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8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92"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0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50"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49"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778"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835" w:type="dxa"/>
            <w:vMerge w:val="restart"/>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F11138" w:rsidRPr="002F45A5">
        <w:tc>
          <w:tcPr>
            <w:tcW w:w="2462"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835" w:type="dxa"/>
            <w:vMerge/>
            <w:tcMar>
              <w:top w:w="0" w:type="dxa"/>
              <w:left w:w="0" w:type="dxa"/>
              <w:bottom w:w="0" w:type="dxa"/>
              <w:right w:w="0" w:type="dxa"/>
            </w:tcMar>
          </w:tcPr>
          <w:p w:rsidR="00C76A5E" w:rsidRPr="002F45A5" w:rsidRDefault="00C76A5E">
            <w:pPr>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077"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11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r w:rsidR="00C76A5E" w:rsidRPr="002F45A5">
        <w:tc>
          <w:tcPr>
            <w:tcW w:w="2462" w:type="dxa"/>
            <w:tcMar>
              <w:top w:w="0" w:type="dxa"/>
              <w:left w:w="0" w:type="dxa"/>
              <w:bottom w:w="0" w:type="dxa"/>
              <w:right w:w="0" w:type="dxa"/>
            </w:tcMar>
          </w:tcPr>
          <w:p w:rsidR="00C76A5E" w:rsidRPr="002F45A5" w:rsidRDefault="00F11138">
            <w:pPr>
              <w:spacing w:after="1" w:line="200" w:lineRule="atLeast"/>
              <w:rPr>
                <w:rFonts w:ascii="Times New Roman" w:hAnsi="Times New Roman" w:cs="Times New Roman"/>
              </w:rPr>
            </w:pPr>
            <w:r w:rsidRPr="002F45A5">
              <w:rPr>
                <w:rFonts w:ascii="Times New Roman" w:hAnsi="Times New Roman" w:cs="Times New Roman"/>
                <w:sz w:val="20"/>
              </w:rPr>
              <w:t>Итого по коду объекта ФАИП</w:t>
            </w:r>
          </w:p>
        </w:tc>
        <w:tc>
          <w:tcPr>
            <w:tcW w:w="835" w:type="dxa"/>
            <w:tcMar>
              <w:top w:w="0" w:type="dxa"/>
              <w:left w:w="0" w:type="dxa"/>
              <w:bottom w:w="0" w:type="dxa"/>
              <w:right w:w="0" w:type="dxa"/>
            </w:tcMar>
          </w:tcPr>
          <w:p w:rsidR="00C76A5E" w:rsidRPr="002F45A5" w:rsidRDefault="00C76A5E">
            <w:pPr>
              <w:spacing w:after="1" w:line="200" w:lineRule="atLeast"/>
              <w:rPr>
                <w:rFonts w:ascii="Times New Roman" w:hAnsi="Times New Roman" w:cs="Times New Roman"/>
              </w:rPr>
            </w:pPr>
          </w:p>
        </w:tc>
        <w:tc>
          <w:tcPr>
            <w:tcW w:w="964"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63"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56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077"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2"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1163" w:type="dxa"/>
            <w:tcMar>
              <w:top w:w="0" w:type="dxa"/>
              <w:left w:w="0" w:type="dxa"/>
              <w:bottom w:w="0" w:type="dxa"/>
              <w:right w:w="0" w:type="dxa"/>
            </w:tcMar>
            <w:vAlign w:val="cente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x</w:t>
            </w:r>
          </w:p>
        </w:tc>
        <w:tc>
          <w:tcPr>
            <w:tcW w:w="78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992"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0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850"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49"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c>
          <w:tcPr>
            <w:tcW w:w="778" w:type="dxa"/>
            <w:tcMar>
              <w:top w:w="0" w:type="dxa"/>
              <w:left w:w="0" w:type="dxa"/>
              <w:bottom w:w="0" w:type="dxa"/>
              <w:right w:w="0" w:type="dxa"/>
            </w:tcMar>
            <w:vAlign w:val="center"/>
          </w:tcPr>
          <w:p w:rsidR="00C76A5E" w:rsidRPr="002F45A5" w:rsidRDefault="00C76A5E">
            <w:pPr>
              <w:spacing w:after="1" w:line="200" w:lineRule="atLeast"/>
              <w:jc w:val="center"/>
              <w:rPr>
                <w:rFonts w:ascii="Times New Roman" w:hAnsi="Times New Roman" w:cs="Times New Roman"/>
              </w:rPr>
            </w:pPr>
          </w:p>
        </w:tc>
      </w:tr>
    </w:tbl>
    <w:p w:rsidR="00C76A5E" w:rsidRPr="002F45A5" w:rsidRDefault="00C76A5E">
      <w:pPr>
        <w:spacing w:after="1" w:line="200" w:lineRule="atLeast"/>
        <w:ind w:firstLine="540"/>
        <w:jc w:val="both"/>
        <w:rPr>
          <w:rFonts w:ascii="Times New Roman" w:hAnsi="Times New Roman" w:cs="Times New Roman"/>
        </w:rPr>
      </w:pPr>
    </w:p>
    <w:p w:rsidR="00C76A5E" w:rsidRPr="002F45A5" w:rsidRDefault="00C76A5E">
      <w:pPr>
        <w:spacing w:after="1" w:line="200" w:lineRule="atLeast"/>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661"/>
        <w:gridCol w:w="675"/>
        <w:gridCol w:w="992"/>
        <w:gridCol w:w="816"/>
        <w:gridCol w:w="825"/>
        <w:gridCol w:w="851"/>
        <w:gridCol w:w="1077"/>
        <w:gridCol w:w="1134"/>
        <w:gridCol w:w="964"/>
        <w:gridCol w:w="1361"/>
        <w:gridCol w:w="850"/>
        <w:gridCol w:w="709"/>
        <w:gridCol w:w="737"/>
        <w:gridCol w:w="794"/>
      </w:tblGrid>
      <w:tr w:rsidR="00F11138" w:rsidRPr="002F45A5">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Код строки</w:t>
            </w:r>
          </w:p>
        </w:tc>
        <w:tc>
          <w:tcPr>
            <w:tcW w:w="5897" w:type="dxa"/>
            <w:gridSpan w:val="7"/>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на 20__ текущий финансовый год в валюте обязательства с помесячной разбивкой</w:t>
            </w:r>
          </w:p>
        </w:tc>
        <w:tc>
          <w:tcPr>
            <w:tcW w:w="4309" w:type="dxa"/>
            <w:gridSpan w:val="4"/>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Сумма в валюте обязательства</w:t>
            </w:r>
          </w:p>
        </w:tc>
        <w:tc>
          <w:tcPr>
            <w:tcW w:w="709"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Дата выплаты по исполнительному документу</w:t>
            </w:r>
          </w:p>
        </w:tc>
        <w:tc>
          <w:tcPr>
            <w:tcW w:w="737"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Аналитический код</w:t>
            </w:r>
          </w:p>
        </w:tc>
        <w:tc>
          <w:tcPr>
            <w:tcW w:w="794" w:type="dxa"/>
            <w:vMerge w:val="restart"/>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Примечание</w:t>
            </w:r>
          </w:p>
        </w:tc>
      </w:tr>
      <w:tr w:rsidR="00F11138" w:rsidRPr="002F45A5">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июль</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август</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сентябрь</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октябрь</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ноябрь</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декабрь</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итого на год</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первый год планового периода</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второй год планового периода</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третий год после текущего финансового года</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последующие годы</w:t>
            </w:r>
          </w:p>
        </w:tc>
        <w:tc>
          <w:tcPr>
            <w:tcW w:w="709"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37" w:type="dxa"/>
            <w:vMerge/>
            <w:tcMar>
              <w:top w:w="28" w:type="dxa"/>
              <w:left w:w="28" w:type="dxa"/>
              <w:bottom w:w="28" w:type="dxa"/>
              <w:right w:w="28" w:type="dxa"/>
            </w:tcMar>
          </w:tcPr>
          <w:p w:rsidR="00C76A5E" w:rsidRPr="002F45A5" w:rsidRDefault="00C76A5E">
            <w:pPr>
              <w:rPr>
                <w:rFonts w:ascii="Times New Roman" w:hAnsi="Times New Roman" w:cs="Times New Roman"/>
              </w:rPr>
            </w:pPr>
          </w:p>
        </w:tc>
        <w:tc>
          <w:tcPr>
            <w:tcW w:w="794" w:type="dxa"/>
            <w:vMerge/>
            <w:tcMar>
              <w:top w:w="28" w:type="dxa"/>
              <w:left w:w="28" w:type="dxa"/>
              <w:bottom w:w="28" w:type="dxa"/>
              <w:right w:w="28" w:type="dxa"/>
            </w:tcMar>
          </w:tcPr>
          <w:p w:rsidR="00C76A5E" w:rsidRPr="002F45A5" w:rsidRDefault="00C76A5E">
            <w:pPr>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4</w:t>
            </w:r>
          </w:p>
        </w:tc>
        <w:tc>
          <w:tcPr>
            <w:tcW w:w="6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15</w:t>
            </w:r>
          </w:p>
        </w:tc>
        <w:tc>
          <w:tcPr>
            <w:tcW w:w="67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16</w:t>
            </w:r>
          </w:p>
        </w:tc>
        <w:tc>
          <w:tcPr>
            <w:tcW w:w="992"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17</w:t>
            </w:r>
          </w:p>
        </w:tc>
        <w:tc>
          <w:tcPr>
            <w:tcW w:w="816"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18</w:t>
            </w:r>
          </w:p>
        </w:tc>
        <w:tc>
          <w:tcPr>
            <w:tcW w:w="825"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19</w:t>
            </w:r>
          </w:p>
        </w:tc>
        <w:tc>
          <w:tcPr>
            <w:tcW w:w="85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20</w:t>
            </w:r>
          </w:p>
        </w:tc>
        <w:tc>
          <w:tcPr>
            <w:tcW w:w="107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21</w:t>
            </w:r>
          </w:p>
        </w:tc>
        <w:tc>
          <w:tcPr>
            <w:tcW w:w="113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22</w:t>
            </w:r>
          </w:p>
        </w:tc>
        <w:tc>
          <w:tcPr>
            <w:tcW w:w="96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23</w:t>
            </w:r>
          </w:p>
        </w:tc>
        <w:tc>
          <w:tcPr>
            <w:tcW w:w="1361"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24</w:t>
            </w:r>
          </w:p>
        </w:tc>
        <w:tc>
          <w:tcPr>
            <w:tcW w:w="850"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25</w:t>
            </w:r>
          </w:p>
        </w:tc>
        <w:tc>
          <w:tcPr>
            <w:tcW w:w="709"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26</w:t>
            </w:r>
          </w:p>
        </w:tc>
        <w:tc>
          <w:tcPr>
            <w:tcW w:w="737"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27</w:t>
            </w:r>
          </w:p>
        </w:tc>
        <w:tc>
          <w:tcPr>
            <w:tcW w:w="794" w:type="dxa"/>
            <w:tcMar>
              <w:top w:w="28" w:type="dxa"/>
              <w:left w:w="28" w:type="dxa"/>
              <w:bottom w:w="28" w:type="dxa"/>
              <w:right w:w="28" w:type="dxa"/>
            </w:tcMar>
          </w:tcPr>
          <w:p w:rsidR="00C76A5E" w:rsidRPr="002F45A5" w:rsidRDefault="00F11138">
            <w:pPr>
              <w:spacing w:after="1" w:line="200" w:lineRule="atLeast"/>
              <w:jc w:val="center"/>
              <w:rPr>
                <w:rFonts w:ascii="Times New Roman" w:hAnsi="Times New Roman" w:cs="Times New Roman"/>
              </w:rPr>
            </w:pPr>
            <w:r w:rsidRPr="002F45A5">
              <w:rPr>
                <w:rFonts w:ascii="Times New Roman" w:hAnsi="Times New Roman" w:cs="Times New Roman"/>
                <w:sz w:val="20"/>
              </w:rPr>
              <w:t>28</w:t>
            </w: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r w:rsidR="00F11138" w:rsidRPr="002F45A5">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67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92"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16"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25"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07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13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96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1361"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850"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09" w:type="dxa"/>
            <w:tcMar>
              <w:top w:w="28" w:type="dxa"/>
              <w:left w:w="28" w:type="dxa"/>
              <w:bottom w:w="28" w:type="dxa"/>
              <w:right w:w="28" w:type="dxa"/>
            </w:tcMar>
          </w:tcPr>
          <w:p w:rsidR="00C76A5E" w:rsidRPr="002F45A5" w:rsidRDefault="00C76A5E">
            <w:pPr>
              <w:spacing w:after="1" w:line="200" w:lineRule="atLeast"/>
              <w:jc w:val="center"/>
              <w:rPr>
                <w:rFonts w:ascii="Times New Roman" w:hAnsi="Times New Roman" w:cs="Times New Roman"/>
              </w:rPr>
            </w:pPr>
          </w:p>
        </w:tc>
        <w:tc>
          <w:tcPr>
            <w:tcW w:w="737"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c>
          <w:tcPr>
            <w:tcW w:w="794" w:type="dxa"/>
            <w:tcMar>
              <w:top w:w="28" w:type="dxa"/>
              <w:left w:w="28" w:type="dxa"/>
              <w:bottom w:w="28" w:type="dxa"/>
              <w:right w:w="28" w:type="dxa"/>
            </w:tcMar>
          </w:tcPr>
          <w:p w:rsidR="00C76A5E" w:rsidRPr="002F45A5" w:rsidRDefault="00C76A5E">
            <w:pPr>
              <w:spacing w:after="1" w:line="200" w:lineRule="atLeast"/>
              <w:rPr>
                <w:rFonts w:ascii="Times New Roman" w:hAnsi="Times New Roman" w:cs="Times New Roman"/>
              </w:rPr>
            </w:pPr>
          </w:p>
        </w:tc>
      </w:tr>
    </w:tbl>
    <w:p w:rsidR="00C76A5E" w:rsidRPr="002F45A5" w:rsidRDefault="00C76A5E">
      <w:pPr>
        <w:spacing w:after="1" w:line="200" w:lineRule="atLeast"/>
        <w:jc w:val="center"/>
        <w:rPr>
          <w:rFonts w:ascii="Times New Roman" w:hAnsi="Times New Roman" w:cs="Times New Roman"/>
        </w:rPr>
      </w:pP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Руководитель           _________________  _________  ______________________</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(уполномоченное лицо)     (должность)     (подпись)   (расшифровка подписи)</w:t>
      </w:r>
    </w:p>
    <w:p w:rsidR="00C76A5E" w:rsidRPr="002F45A5" w:rsidRDefault="00F11138">
      <w:pPr>
        <w:spacing w:after="1" w:line="200" w:lineRule="atLeast"/>
        <w:jc w:val="both"/>
        <w:rPr>
          <w:rFonts w:ascii="Times New Roman" w:hAnsi="Times New Roman" w:cs="Times New Roman"/>
        </w:rPr>
      </w:pPr>
      <w:r w:rsidRPr="002F45A5">
        <w:rPr>
          <w:rFonts w:ascii="Times New Roman" w:hAnsi="Times New Roman" w:cs="Times New Roman"/>
          <w:sz w:val="20"/>
        </w:rPr>
        <w:t>"__" ________ 20__ г.</w:t>
      </w:r>
    </w:p>
    <w:p w:rsidR="00C76A5E" w:rsidRPr="002F45A5" w:rsidRDefault="00C76A5E">
      <w:pPr>
        <w:pStyle w:val="ConsPlusNormal"/>
        <w:jc w:val="center"/>
        <w:outlineLvl w:val="0"/>
        <w:rPr>
          <w:rFonts w:ascii="Times New Roman" w:hAnsi="Times New Roman" w:cs="Times New Roman"/>
        </w:rPr>
        <w:sectPr w:rsidR="00C76A5E" w:rsidRPr="002F45A5">
          <w:pgSz w:w="16838" w:h="11905" w:orient="landscape"/>
          <w:pgMar w:top="1134" w:right="1440" w:bottom="567" w:left="1440" w:header="0" w:footer="0" w:gutter="0"/>
          <w:cols w:space="720"/>
          <w:noEndnote/>
          <w:docGrid w:linePitch="299"/>
        </w:sectPr>
      </w:pPr>
    </w:p>
    <w:p w:rsidR="00C76A5E" w:rsidRPr="000D51A9" w:rsidRDefault="00D91D66" w:rsidP="000D51A9">
      <w:pPr>
        <w:autoSpaceDE w:val="0"/>
        <w:autoSpaceDN w:val="0"/>
        <w:adjustRightInd w:val="0"/>
        <w:spacing w:after="0" w:line="240" w:lineRule="auto"/>
        <w:ind w:left="6237"/>
        <w:outlineLvl w:val="0"/>
        <w:rPr>
          <w:rFonts w:ascii="Times New Roman" w:hAnsi="Times New Roman" w:cs="Times New Roman"/>
          <w:sz w:val="24"/>
          <w:szCs w:val="24"/>
        </w:rPr>
      </w:pPr>
      <w:r w:rsidRPr="000D51A9">
        <w:rPr>
          <w:rFonts w:ascii="Times New Roman" w:hAnsi="Times New Roman" w:cs="Times New Roman"/>
          <w:sz w:val="24"/>
          <w:szCs w:val="24"/>
        </w:rPr>
        <w:lastRenderedPageBreak/>
        <w:t>Приложение N 5</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к Порядку учета </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бюджетных обязательств</w:t>
      </w:r>
    </w:p>
    <w:p w:rsidR="00C76A5E" w:rsidRPr="000D51A9" w:rsidRDefault="00F11138"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 xml:space="preserve">получателей средств </w:t>
      </w:r>
    </w:p>
    <w:p w:rsidR="003C2FA4" w:rsidRPr="000D51A9" w:rsidRDefault="003C2FA4" w:rsidP="000D51A9">
      <w:pPr>
        <w:autoSpaceDE w:val="0"/>
        <w:autoSpaceDN w:val="0"/>
        <w:adjustRightInd w:val="0"/>
        <w:spacing w:after="0" w:line="240" w:lineRule="auto"/>
        <w:ind w:left="6237" w:right="-2"/>
        <w:rPr>
          <w:rFonts w:ascii="Times New Roman" w:hAnsi="Times New Roman" w:cs="Times New Roman"/>
          <w:sz w:val="24"/>
          <w:szCs w:val="24"/>
        </w:rPr>
      </w:pPr>
      <w:r w:rsidRPr="000D51A9">
        <w:rPr>
          <w:rFonts w:ascii="Times New Roman" w:hAnsi="Times New Roman" w:cs="Times New Roman"/>
          <w:sz w:val="24"/>
          <w:szCs w:val="24"/>
        </w:rPr>
        <w:t xml:space="preserve">бюджета____________________, </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утвержденному Постановлением</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____________________________</w:t>
      </w:r>
    </w:p>
    <w:p w:rsidR="003C2FA4" w:rsidRPr="000D51A9" w:rsidRDefault="003C2FA4" w:rsidP="000D51A9">
      <w:pPr>
        <w:autoSpaceDE w:val="0"/>
        <w:autoSpaceDN w:val="0"/>
        <w:adjustRightInd w:val="0"/>
        <w:spacing w:after="0" w:line="240" w:lineRule="auto"/>
        <w:ind w:left="6237"/>
        <w:rPr>
          <w:rFonts w:ascii="Times New Roman" w:hAnsi="Times New Roman" w:cs="Times New Roman"/>
          <w:sz w:val="24"/>
          <w:szCs w:val="24"/>
        </w:rPr>
      </w:pPr>
      <w:r w:rsidRPr="000D51A9">
        <w:rPr>
          <w:rFonts w:ascii="Times New Roman" w:hAnsi="Times New Roman" w:cs="Times New Roman"/>
          <w:sz w:val="24"/>
          <w:szCs w:val="24"/>
        </w:rPr>
        <w:t>от _____________ N __________</w:t>
      </w:r>
    </w:p>
    <w:p w:rsidR="003C2FA4" w:rsidRPr="002F45A5" w:rsidRDefault="003C2FA4" w:rsidP="003C2FA4">
      <w:pPr>
        <w:autoSpaceDE w:val="0"/>
        <w:autoSpaceDN w:val="0"/>
        <w:adjustRightInd w:val="0"/>
        <w:spacing w:after="0" w:line="240" w:lineRule="auto"/>
        <w:jc w:val="right"/>
        <w:rPr>
          <w:rFonts w:ascii="Times New Roman" w:hAnsi="Times New Roman" w:cs="Times New Roman"/>
          <w:sz w:val="20"/>
          <w:szCs w:val="20"/>
        </w:rPr>
      </w:pP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N ______________</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превышении принятым бюджетным обязательством</w:t>
      </w:r>
    </w:p>
    <w:p w:rsidR="00C76A5E" w:rsidRPr="002F45A5" w:rsidRDefault="00F11138" w:rsidP="000D51A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неиспользованных лимитов бюджетных обязательств</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3402"/>
        <w:gridCol w:w="2041"/>
        <w:gridCol w:w="2947"/>
        <w:gridCol w:w="1241"/>
      </w:tblGrid>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54"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0506111</w:t>
            </w: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от "__" ___ 20__ г.</w:t>
            </w: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val="restart"/>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Главный распорядитель (распорядитель) бюджетных средств</w:t>
            </w:r>
          </w:p>
        </w:tc>
        <w:tc>
          <w:tcPr>
            <w:tcW w:w="2041" w:type="dxa"/>
            <w:vMerge w:val="restart"/>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Глава по БК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041" w:type="dxa"/>
            <w:vMerge/>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041" w:type="dxa"/>
            <w:tcBorders>
              <w:top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041" w:type="dxa"/>
            <w:tcBorders>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5"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041"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2947"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340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4988" w:type="dxa"/>
            <w:gridSpan w:val="2"/>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бюджетного обязательства в органе Федерального казначейства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443"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947"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6"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1905" w:h="16838"/>
          <w:pgMar w:top="1440" w:right="567" w:bottom="1440" w:left="1134"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Раздел 1. Реквизиты документа-основания для постановки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на учет бюджетного обязательства (для внесения изменений</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 поставленное на учет бюджетное обязательство)</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665"/>
        <w:gridCol w:w="850"/>
        <w:gridCol w:w="680"/>
        <w:gridCol w:w="598"/>
        <w:gridCol w:w="850"/>
        <w:gridCol w:w="862"/>
        <w:gridCol w:w="1247"/>
        <w:gridCol w:w="862"/>
        <w:gridCol w:w="680"/>
        <w:gridCol w:w="1020"/>
        <w:gridCol w:w="862"/>
        <w:gridCol w:w="862"/>
        <w:gridCol w:w="1553"/>
      </w:tblGrid>
      <w:tr w:rsidR="00F11138" w:rsidRPr="002F45A5">
        <w:tc>
          <w:tcPr>
            <w:tcW w:w="2793" w:type="dxa"/>
            <w:gridSpan w:val="4"/>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w:t>
            </w:r>
          </w:p>
        </w:tc>
        <w:tc>
          <w:tcPr>
            <w:tcW w:w="85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Предмет по документу-основанию</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1247"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Уникальный номер реестровой записи в реестре контрактов/реестре соглашений</w:t>
            </w:r>
          </w:p>
        </w:tc>
        <w:tc>
          <w:tcPr>
            <w:tcW w:w="86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обязательства</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 xml:space="preserve">Код валюты по </w:t>
            </w:r>
            <w:hyperlink r:id="rId57" w:history="1">
              <w:r w:rsidRPr="002F45A5">
                <w:rPr>
                  <w:rFonts w:ascii="Times New Roman" w:hAnsi="Times New Roman" w:cs="Times New Roman"/>
                  <w:sz w:val="20"/>
                  <w:szCs w:val="20"/>
                </w:rPr>
                <w:t>ОКВ</w:t>
              </w:r>
            </w:hyperlink>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в валюте Российской Федерации</w:t>
            </w:r>
          </w:p>
        </w:tc>
        <w:tc>
          <w:tcPr>
            <w:tcW w:w="1724"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Уведомление о поступлении исполнительного документа/ решения налогового органа</w:t>
            </w:r>
          </w:p>
        </w:tc>
        <w:tc>
          <w:tcPr>
            <w:tcW w:w="1553"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Основание для невключения договора (государственного контракта) в реестр контрактов</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E4239">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w:t>
            </w:r>
            <w:r w:rsidR="00F11138" w:rsidRPr="002F45A5">
              <w:rPr>
                <w:rFonts w:ascii="Times New Roman" w:hAnsi="Times New Roman" w:cs="Times New Roman"/>
                <w:sz w:val="20"/>
                <w:szCs w:val="20"/>
              </w:rPr>
              <w:t>омер</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85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247"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1553"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r>
      <w:tr w:rsidR="00F11138" w:rsidRPr="002F45A5">
        <w:tc>
          <w:tcPr>
            <w:tcW w:w="665"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59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6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53"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2. Реквизиты контрагента/взыскателя</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по исполнительному документу/решению налогового органа</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737"/>
        <w:gridCol w:w="737"/>
        <w:gridCol w:w="850"/>
        <w:gridCol w:w="794"/>
        <w:gridCol w:w="822"/>
        <w:gridCol w:w="1257"/>
        <w:gridCol w:w="804"/>
        <w:gridCol w:w="994"/>
      </w:tblGrid>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юридического лица/фамилия, имя, отчество физического лица</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ИНН</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КПП</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Сводному реестру</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лицевого счета</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 банковского счета</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банка</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БИК банка</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Корреспондентский счет банка</w:t>
            </w:r>
          </w:p>
        </w:tc>
      </w:tr>
      <w:tr w:rsidR="00F11138" w:rsidRPr="002F45A5">
        <w:tc>
          <w:tcPr>
            <w:tcW w:w="2041"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85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7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82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25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80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9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2041"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50"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22"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5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80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99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sectPr w:rsidR="00C76A5E" w:rsidRPr="002F45A5">
          <w:pgSz w:w="16838" w:h="11905" w:orient="landscape"/>
          <w:pgMar w:top="1134" w:right="1440" w:bottom="567" w:left="1440" w:header="0" w:footer="0" w:gutter="0"/>
          <w:cols w:space="720"/>
          <w:noEndnote/>
          <w:docGrid w:linePitch="299"/>
        </w:sect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lastRenderedPageBreak/>
        <w:t xml:space="preserve">                                     Форма 0506111 с. 2</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Раздел 3. Расшифровка обязательства,</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превышающего допустимый объем</w:t>
      </w:r>
    </w:p>
    <w:tbl>
      <w:tblPr>
        <w:tblW w:w="0" w:type="auto"/>
        <w:tblInd w:w="62" w:type="dxa"/>
        <w:tblLayout w:type="fixed"/>
        <w:tblCellMar>
          <w:top w:w="102" w:type="dxa"/>
          <w:left w:w="62" w:type="dxa"/>
          <w:bottom w:w="102" w:type="dxa"/>
          <w:right w:w="62" w:type="dxa"/>
        </w:tblCellMar>
        <w:tblLook w:val="0000"/>
      </w:tblPr>
      <w:tblGrid>
        <w:gridCol w:w="1644"/>
        <w:gridCol w:w="648"/>
        <w:gridCol w:w="1042"/>
        <w:gridCol w:w="680"/>
        <w:gridCol w:w="1020"/>
        <w:gridCol w:w="1020"/>
        <w:gridCol w:w="1417"/>
        <w:gridCol w:w="1587"/>
      </w:tblGrid>
      <w:tr w:rsidR="00F11138" w:rsidRPr="002F45A5">
        <w:tc>
          <w:tcPr>
            <w:tcW w:w="2292" w:type="dxa"/>
            <w:gridSpan w:val="2"/>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Объект ФАИП</w:t>
            </w:r>
          </w:p>
        </w:tc>
        <w:tc>
          <w:tcPr>
            <w:tcW w:w="1042"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 вида средств</w:t>
            </w:r>
          </w:p>
        </w:tc>
        <w:tc>
          <w:tcPr>
            <w:tcW w:w="68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1020" w:type="dxa"/>
            <w:vMerge w:val="restart"/>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по БК</w:t>
            </w:r>
          </w:p>
        </w:tc>
        <w:tc>
          <w:tcPr>
            <w:tcW w:w="4024" w:type="dxa"/>
            <w:gridSpan w:val="3"/>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текущий финансовый год</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наименование</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w:t>
            </w:r>
          </w:p>
        </w:tc>
        <w:tc>
          <w:tcPr>
            <w:tcW w:w="1042"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5</w:t>
            </w: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48" w:type="dxa"/>
            <w:vMerge w:val="restart"/>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648" w:type="dxa"/>
            <w:vMerge/>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1644"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Итого по коду объекта ФАИП</w:t>
            </w:r>
          </w:p>
        </w:tc>
        <w:tc>
          <w:tcPr>
            <w:tcW w:w="648"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42"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68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034" w:type="dxa"/>
            <w:gridSpan w:val="5"/>
            <w:tcBorders>
              <w:top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0"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134"/>
        <w:gridCol w:w="1134"/>
        <w:gridCol w:w="1644"/>
        <w:gridCol w:w="1024"/>
        <w:gridCol w:w="1077"/>
        <w:gridCol w:w="1587"/>
        <w:gridCol w:w="737"/>
      </w:tblGrid>
      <w:tr w:rsidR="00F11138" w:rsidRPr="002F45A5">
        <w:tc>
          <w:tcPr>
            <w:tcW w:w="680"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строки</w:t>
            </w:r>
          </w:p>
        </w:tc>
        <w:tc>
          <w:tcPr>
            <w:tcW w:w="3912"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 планового периода</w:t>
            </w:r>
          </w:p>
        </w:tc>
        <w:tc>
          <w:tcPr>
            <w:tcW w:w="3688" w:type="dxa"/>
            <w:gridSpan w:val="3"/>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 планового периода</w:t>
            </w:r>
          </w:p>
        </w:tc>
        <w:tc>
          <w:tcPr>
            <w:tcW w:w="737" w:type="dxa"/>
            <w:vMerge w:val="restart"/>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Примечание</w:t>
            </w:r>
          </w:p>
        </w:tc>
      </w:tr>
      <w:tr w:rsidR="00F11138" w:rsidRPr="002F45A5">
        <w:tc>
          <w:tcPr>
            <w:tcW w:w="680" w:type="dxa"/>
            <w:vMerge/>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 превышающая допустимый объем</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обязательства</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объем права на принятие обязательства</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обязательств, превышающая допустимый объем</w:t>
            </w:r>
          </w:p>
        </w:tc>
        <w:tc>
          <w:tcPr>
            <w:tcW w:w="737" w:type="dxa"/>
            <w:vMerge/>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113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164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1024"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12</w:t>
            </w:r>
          </w:p>
        </w:tc>
        <w:tc>
          <w:tcPr>
            <w:tcW w:w="107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158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15</w:t>
            </w: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Mar>
              <w:top w:w="0" w:type="dxa"/>
              <w:left w:w="0" w:type="dxa"/>
              <w:bottom w:w="0" w:type="dxa"/>
              <w:right w:w="0" w:type="dxa"/>
            </w:tcMar>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680" w:type="dxa"/>
          </w:tcPr>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Всего</w:t>
            </w: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13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64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24"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07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58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737"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Примечание органа Федерального казначейства _______________________________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_______________________________</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Руководитель           _________________  _________  ______________________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(уполномоченное лицо)     (должность)     (подпись)   (расшифровка подписи)</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_____</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rsidP="003807B4">
      <w:pPr>
        <w:spacing w:after="0" w:line="240" w:lineRule="auto"/>
        <w:jc w:val="right"/>
        <w:rPr>
          <w:rFonts w:ascii="Times New Roman" w:eastAsia="Times New Roman" w:hAnsi="Times New Roman" w:cs="Times New Roman"/>
          <w:sz w:val="24"/>
          <w:szCs w:val="24"/>
          <w:lang w:eastAsia="ru-RU"/>
        </w:rPr>
      </w:pPr>
    </w:p>
    <w:p w:rsidR="003807B4" w:rsidRPr="00EB36B2" w:rsidRDefault="004D1C81" w:rsidP="00EB36B2">
      <w:pPr>
        <w:spacing w:after="0" w:line="240" w:lineRule="auto"/>
        <w:ind w:left="6237"/>
        <w:rPr>
          <w:rFonts w:ascii="Times New Roman" w:eastAsia="Times New Roman" w:hAnsi="Times New Roman" w:cs="Times New Roman"/>
          <w:sz w:val="24"/>
          <w:szCs w:val="24"/>
          <w:lang w:eastAsia="ru-RU"/>
        </w:rPr>
      </w:pPr>
      <w:r w:rsidRPr="00EB36B2">
        <w:rPr>
          <w:rFonts w:ascii="Times New Roman" w:eastAsia="Times New Roman" w:hAnsi="Times New Roman" w:cs="Times New Roman"/>
          <w:sz w:val="24"/>
          <w:szCs w:val="24"/>
          <w:lang w:eastAsia="ru-RU"/>
        </w:rPr>
        <w:lastRenderedPageBreak/>
        <w:t>Приложение N 6</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eastAsia="Times New Roman" w:hAnsi="Times New Roman" w:cs="Times New Roman"/>
          <w:sz w:val="24"/>
          <w:szCs w:val="24"/>
          <w:lang w:eastAsia="ru-RU"/>
        </w:rPr>
        <w:t>к Порядку учета</w:t>
      </w:r>
      <w:r w:rsidRPr="00EB36B2">
        <w:rPr>
          <w:rFonts w:ascii="Times New Roman" w:hAnsi="Times New Roman" w:cs="Times New Roman"/>
          <w:sz w:val="24"/>
          <w:szCs w:val="24"/>
        </w:rPr>
        <w:t xml:space="preserve"> к Порядку учета </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бюджетных обязательств</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 xml:space="preserve">получателей средств </w:t>
      </w:r>
    </w:p>
    <w:p w:rsidR="004D1C81" w:rsidRPr="00EB36B2" w:rsidRDefault="004D1C81" w:rsidP="00EB36B2">
      <w:pPr>
        <w:autoSpaceDE w:val="0"/>
        <w:autoSpaceDN w:val="0"/>
        <w:adjustRightInd w:val="0"/>
        <w:spacing w:after="0" w:line="240" w:lineRule="auto"/>
        <w:ind w:left="6237" w:right="-2"/>
        <w:rPr>
          <w:rFonts w:ascii="Times New Roman" w:hAnsi="Times New Roman" w:cs="Times New Roman"/>
          <w:sz w:val="24"/>
          <w:szCs w:val="24"/>
        </w:rPr>
      </w:pPr>
      <w:r w:rsidRPr="00EB36B2">
        <w:rPr>
          <w:rFonts w:ascii="Times New Roman" w:hAnsi="Times New Roman" w:cs="Times New Roman"/>
          <w:sz w:val="24"/>
          <w:szCs w:val="24"/>
        </w:rPr>
        <w:t xml:space="preserve">бюджета____________________, </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утвержденному Постановлением</w:t>
      </w:r>
    </w:p>
    <w:p w:rsidR="004D1C81" w:rsidRPr="00EB36B2" w:rsidRDefault="004D1C81" w:rsidP="00EB36B2">
      <w:pPr>
        <w:autoSpaceDE w:val="0"/>
        <w:autoSpaceDN w:val="0"/>
        <w:adjustRightInd w:val="0"/>
        <w:spacing w:after="0" w:line="240" w:lineRule="auto"/>
        <w:ind w:left="6237"/>
        <w:rPr>
          <w:rFonts w:ascii="Times New Roman" w:hAnsi="Times New Roman" w:cs="Times New Roman"/>
          <w:sz w:val="24"/>
          <w:szCs w:val="24"/>
        </w:rPr>
      </w:pPr>
      <w:r w:rsidRPr="00EB36B2">
        <w:rPr>
          <w:rFonts w:ascii="Times New Roman" w:hAnsi="Times New Roman" w:cs="Times New Roman"/>
          <w:sz w:val="24"/>
          <w:szCs w:val="24"/>
        </w:rPr>
        <w:t>____________________________</w:t>
      </w:r>
    </w:p>
    <w:p w:rsidR="003807B4" w:rsidRPr="00EB36B2" w:rsidRDefault="004D1C81" w:rsidP="00EB36B2">
      <w:pPr>
        <w:spacing w:after="0" w:line="240" w:lineRule="auto"/>
        <w:ind w:left="6237"/>
        <w:rPr>
          <w:rFonts w:ascii="Times New Roman" w:eastAsia="Times New Roman" w:hAnsi="Times New Roman" w:cs="Times New Roman"/>
          <w:sz w:val="24"/>
          <w:szCs w:val="24"/>
          <w:lang w:eastAsia="ru-RU"/>
        </w:rPr>
      </w:pPr>
      <w:r w:rsidRPr="00EB36B2">
        <w:rPr>
          <w:rFonts w:ascii="Times New Roman" w:hAnsi="Times New Roman" w:cs="Times New Roman"/>
          <w:sz w:val="24"/>
          <w:szCs w:val="24"/>
        </w:rPr>
        <w:t>от _____________ N __________</w:t>
      </w:r>
      <w:r w:rsidRPr="00EB36B2">
        <w:rPr>
          <w:rFonts w:ascii="Times New Roman" w:eastAsia="Times New Roman" w:hAnsi="Times New Roman" w:cs="Times New Roman"/>
          <w:sz w:val="24"/>
          <w:szCs w:val="24"/>
          <w:lang w:eastAsia="ru-RU"/>
        </w:rPr>
        <w:t xml:space="preserve"> </w:t>
      </w:r>
    </w:p>
    <w:tbl>
      <w:tblPr>
        <w:tblW w:w="5000" w:type="pct"/>
        <w:jc w:val="center"/>
        <w:tblCellSpacing w:w="15" w:type="dxa"/>
        <w:tblCellMar>
          <w:top w:w="15" w:type="dxa"/>
          <w:left w:w="15" w:type="dxa"/>
          <w:bottom w:w="15" w:type="dxa"/>
          <w:right w:w="15" w:type="dxa"/>
        </w:tblCellMar>
        <w:tblLook w:val="04A0"/>
      </w:tblPr>
      <w:tblGrid>
        <w:gridCol w:w="10294"/>
      </w:tblGrid>
      <w:tr w:rsidR="003807B4" w:rsidRPr="002F45A5" w:rsidTr="003807B4">
        <w:trPr>
          <w:tblCellSpacing w:w="15" w:type="dxa"/>
          <w:jc w:val="center"/>
        </w:trPr>
        <w:tc>
          <w:tcPr>
            <w:tcW w:w="0" w:type="auto"/>
            <w:vAlign w:val="center"/>
            <w:hideMark/>
          </w:tcPr>
          <w:p w:rsidR="003807B4" w:rsidRPr="002F45A5" w:rsidRDefault="003807B4" w:rsidP="004D1C81">
            <w:pPr>
              <w:spacing w:after="0" w:line="240" w:lineRule="auto"/>
              <w:rPr>
                <w:rFonts w:ascii="Times New Roman" w:eastAsia="Times New Roman" w:hAnsi="Times New Roman" w:cs="Times New Roman"/>
                <w:sz w:val="21"/>
                <w:szCs w:val="21"/>
                <w:lang w:eastAsia="ru-RU"/>
              </w:rPr>
            </w:pPr>
          </w:p>
        </w:tc>
      </w:tr>
    </w:tbl>
    <w:p w:rsidR="003807B4" w:rsidRPr="002F45A5" w:rsidRDefault="003807B4" w:rsidP="004D1C81">
      <w:pPr>
        <w:spacing w:after="192" w:line="240" w:lineRule="auto"/>
        <w:rPr>
          <w:rFonts w:ascii="Times New Roman" w:eastAsia="Times New Roman" w:hAnsi="Times New Roman" w:cs="Times New Roman"/>
          <w:color w:val="392C69"/>
          <w:sz w:val="21"/>
          <w:szCs w:val="21"/>
          <w:lang w:eastAsia="ru-RU"/>
        </w:rPr>
      </w:pPr>
    </w:p>
    <w:p w:rsidR="003807B4" w:rsidRPr="002F45A5" w:rsidRDefault="003807B4" w:rsidP="003807B4">
      <w:pPr>
        <w:spacing w:after="0" w:line="240" w:lineRule="auto"/>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СВЕДЕНИЯ</w:t>
      </w:r>
    </w:p>
    <w:p w:rsidR="003807B4" w:rsidRPr="00950B0A" w:rsidRDefault="003807B4" w:rsidP="00216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денежном обязательстве N ____</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40" w:type="dxa"/>
        <w:tblInd w:w="20" w:type="dxa"/>
        <w:tblCellMar>
          <w:left w:w="0" w:type="dxa"/>
          <w:right w:w="0" w:type="dxa"/>
        </w:tblCellMar>
        <w:tblLook w:val="04A0"/>
      </w:tblPr>
      <w:tblGrid>
        <w:gridCol w:w="4803"/>
        <w:gridCol w:w="1693"/>
        <w:gridCol w:w="2374"/>
        <w:gridCol w:w="770"/>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0506102</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по Сводному реестру</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лицевого счета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распорядитель бюджетных средств</w:t>
            </w:r>
          </w:p>
        </w:tc>
        <w:tc>
          <w:tcPr>
            <w:tcW w:w="0" w:type="auto"/>
            <w:tcBorders>
              <w:bottom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Глава по БК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Территориальный орган Федерального казначейства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бюджетного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gridSpan w:val="2"/>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Признак авансового платежа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Периодичность: ежедневная</w:t>
            </w:r>
          </w:p>
        </w:tc>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Единица измерения: руб.</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денежные единицы в иностранной валюте</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ОКВ</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1. Реквизиты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1255"/>
        <w:gridCol w:w="2063"/>
        <w:gridCol w:w="1501"/>
        <w:gridCol w:w="2120"/>
        <w:gridCol w:w="2661"/>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Вид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Предмет</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2. Расшифровка документа, подтверждающего возникновение</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денежного обязательства</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2337"/>
        <w:gridCol w:w="1513"/>
        <w:gridCol w:w="475"/>
        <w:gridCol w:w="1426"/>
        <w:gridCol w:w="1072"/>
        <w:gridCol w:w="757"/>
        <w:gridCol w:w="475"/>
        <w:gridCol w:w="1545"/>
      </w:tblGrid>
      <w:tr w:rsidR="003807B4" w:rsidRPr="00950B0A" w:rsidTr="003807B4">
        <w:tc>
          <w:tcPr>
            <w:tcW w:w="0" w:type="auto"/>
            <w:vMerge w:val="restart"/>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объекта по ФАИП (код мероприятия по информатизации)</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вида средств</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по БК</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Аналитический код</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в валюте выплаты</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 валюты</w:t>
            </w:r>
          </w:p>
        </w:tc>
        <w:tc>
          <w:tcPr>
            <w:tcW w:w="0" w:type="auto"/>
            <w:gridSpan w:val="2"/>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в рублевом эквиваленте</w:t>
            </w:r>
          </w:p>
        </w:tc>
      </w:tr>
      <w:tr w:rsidR="003807B4" w:rsidRPr="00950B0A" w:rsidTr="003807B4">
        <w:tc>
          <w:tcPr>
            <w:tcW w:w="0" w:type="auto"/>
            <w:vMerge/>
            <w:tcBorders>
              <w:top w:val="single" w:sz="8" w:space="0" w:color="000000"/>
              <w:left w:val="nil"/>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0" w:line="240" w:lineRule="auto"/>
              <w:rPr>
                <w:rFonts w:ascii="Times New Roman" w:eastAsia="Times New Roman" w:hAnsi="Times New Roman" w:cs="Times New Roman"/>
                <w:sz w:val="20"/>
                <w:szCs w:val="20"/>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всего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в том числе перечислено сумм аванса</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4</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5</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6</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7</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8</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lastRenderedPageBreak/>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6"/>
            <w:tcBorders>
              <w:top w:val="single" w:sz="8" w:space="0" w:color="000000"/>
              <w:left w:val="nil"/>
              <w:bottom w:val="nil"/>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Итого: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Руководитель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Главный бухгалтер      _________________  _________  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(уполномоченное лицо)     (должность)     (подпись)   (расшифровка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9600"/>
      </w:tblGrid>
      <w:tr w:rsidR="003807B4" w:rsidRPr="00950B0A" w:rsidTr="003807B4">
        <w:tc>
          <w:tcPr>
            <w:tcW w:w="0" w:type="auto"/>
            <w:tcBorders>
              <w:top w:val="single" w:sz="8" w:space="0" w:color="000000"/>
              <w:left w:val="single" w:sz="8" w:space="0" w:color="000000"/>
              <w:bottom w:val="nil"/>
              <w:right w:val="single" w:sz="8" w:space="0" w:color="000000"/>
            </w:tcBorders>
            <w:hideMark/>
          </w:tcPr>
          <w:p w:rsidR="003807B4" w:rsidRPr="00950B0A" w:rsidRDefault="003807B4" w:rsidP="003807B4">
            <w:pPr>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Отметка органа Федерального казначейства</w:t>
            </w:r>
          </w:p>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регистрации Сведений о денежном обязательстве</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сведений ________________</w:t>
            </w:r>
          </w:p>
        </w:tc>
      </w:tr>
      <w:tr w:rsidR="003807B4" w:rsidRPr="00950B0A" w:rsidTr="003807B4">
        <w:tc>
          <w:tcPr>
            <w:tcW w:w="0" w:type="auto"/>
            <w:tcBorders>
              <w:top w:val="nil"/>
              <w:left w:val="single" w:sz="8" w:space="0" w:color="000000"/>
              <w:bottom w:val="nil"/>
              <w:right w:val="single" w:sz="8" w:space="0" w:color="000000"/>
            </w:tcBorders>
            <w:hideMark/>
          </w:tcPr>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____________________________________________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(должность) (подпись) (расшифровка (телефон)</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tc>
      </w:tr>
      <w:tr w:rsidR="003807B4" w:rsidRPr="00950B0A" w:rsidTr="003807B4">
        <w:tc>
          <w:tcPr>
            <w:tcW w:w="0" w:type="auto"/>
            <w:tcBorders>
              <w:top w:val="nil"/>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_________ 20__ г.</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Номер страницы 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Всего страниц ______</w:t>
      </w:r>
    </w:p>
    <w:p w:rsidR="003807B4" w:rsidRPr="00950B0A" w:rsidRDefault="003807B4" w:rsidP="003807B4">
      <w:pPr>
        <w:spacing w:after="0" w:line="240" w:lineRule="auto"/>
        <w:ind w:firstLine="540"/>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074E62" w:rsidRPr="002F45A5" w:rsidRDefault="00074E62">
      <w:pPr>
        <w:autoSpaceDE w:val="0"/>
        <w:autoSpaceDN w:val="0"/>
        <w:adjustRightInd w:val="0"/>
        <w:spacing w:after="0" w:line="240" w:lineRule="auto"/>
        <w:jc w:val="right"/>
        <w:outlineLvl w:val="0"/>
        <w:rPr>
          <w:rFonts w:ascii="Times New Roman" w:hAnsi="Times New Roman" w:cs="Times New Roman"/>
          <w:sz w:val="20"/>
          <w:szCs w:val="20"/>
          <w:lang w:val="en-US"/>
        </w:rPr>
      </w:pPr>
    </w:p>
    <w:p w:rsidR="00C76A5E" w:rsidRPr="002F45A5" w:rsidRDefault="00C76A5E" w:rsidP="00C675F5">
      <w:pPr>
        <w:autoSpaceDE w:val="0"/>
        <w:autoSpaceDN w:val="0"/>
        <w:adjustRightInd w:val="0"/>
        <w:spacing w:after="0" w:line="240" w:lineRule="auto"/>
        <w:outlineLvl w:val="0"/>
        <w:rPr>
          <w:rFonts w:ascii="Times New Roman" w:hAnsi="Times New Roman" w:cs="Times New Roman"/>
          <w:sz w:val="20"/>
          <w:szCs w:val="20"/>
        </w:rPr>
      </w:pPr>
    </w:p>
    <w:p w:rsidR="003C2FA4" w:rsidRPr="002F45A5" w:rsidRDefault="003C2FA4" w:rsidP="003C2FA4">
      <w:pPr>
        <w:autoSpaceDE w:val="0"/>
        <w:autoSpaceDN w:val="0"/>
        <w:adjustRightInd w:val="0"/>
        <w:spacing w:after="0" w:line="240" w:lineRule="auto"/>
        <w:ind w:right="-2"/>
        <w:jc w:val="center"/>
        <w:rPr>
          <w:rFonts w:ascii="Times New Roman" w:hAnsi="Times New Roman" w:cs="Times New Roman"/>
          <w:sz w:val="20"/>
          <w:szCs w:val="20"/>
        </w:r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r w:rsidRPr="002F45A5">
        <w:rPr>
          <w:rFonts w:ascii="Times New Roman" w:hAnsi="Times New Roman" w:cs="Times New Roman"/>
          <w:sz w:val="20"/>
          <w:szCs w:val="20"/>
        </w:rPr>
        <w:t xml:space="preserve"> </w:t>
      </w:r>
    </w:p>
    <w:p w:rsidR="00C76A5E" w:rsidRPr="002F45A5" w:rsidRDefault="003C2FA4" w:rsidP="00C675F5">
      <w:pPr>
        <w:autoSpaceDE w:val="0"/>
        <w:autoSpaceDN w:val="0"/>
        <w:adjustRightInd w:val="0"/>
        <w:spacing w:after="0" w:line="240" w:lineRule="auto"/>
        <w:jc w:val="center"/>
        <w:rPr>
          <w:rFonts w:ascii="Times New Roman" w:hAnsi="Times New Roman" w:cs="Times New Roman"/>
          <w:sz w:val="20"/>
          <w:szCs w:val="20"/>
        </w:rPr>
        <w:sectPr w:rsidR="00C76A5E" w:rsidRPr="002F45A5" w:rsidSect="008A54DA">
          <w:pgSz w:w="11905" w:h="16838"/>
          <w:pgMar w:top="1440" w:right="567" w:bottom="1440" w:left="1134" w:header="0" w:footer="0" w:gutter="0"/>
          <w:cols w:space="720"/>
          <w:noEndnote/>
          <w:docGrid w:linePitch="299"/>
        </w:sectPr>
      </w:pPr>
      <w:r w:rsidRPr="002F45A5">
        <w:rPr>
          <w:rFonts w:ascii="Times New Roman" w:hAnsi="Times New Roman" w:cs="Times New Roman"/>
          <w:sz w:val="20"/>
          <w:szCs w:val="20"/>
        </w:rPr>
        <w:t xml:space="preserve">                                                              </w:t>
      </w:r>
      <w:r w:rsidR="00C675F5" w:rsidRPr="002F45A5">
        <w:rPr>
          <w:rFonts w:ascii="Times New Roman" w:hAnsi="Times New Roman" w:cs="Times New Roman"/>
          <w:sz w:val="20"/>
          <w:szCs w:val="20"/>
        </w:rPr>
        <w:t xml:space="preserve">                </w:t>
      </w:r>
    </w:p>
    <w:p w:rsidR="00C76A5E" w:rsidRPr="00950B0A" w:rsidRDefault="00D91D66" w:rsidP="00950B0A">
      <w:pPr>
        <w:autoSpaceDE w:val="0"/>
        <w:autoSpaceDN w:val="0"/>
        <w:adjustRightInd w:val="0"/>
        <w:spacing w:after="0" w:line="240" w:lineRule="auto"/>
        <w:ind w:left="6237"/>
        <w:outlineLvl w:val="0"/>
        <w:rPr>
          <w:rFonts w:ascii="Times New Roman" w:hAnsi="Times New Roman" w:cs="Times New Roman"/>
          <w:sz w:val="24"/>
          <w:szCs w:val="24"/>
        </w:rPr>
      </w:pPr>
      <w:r w:rsidRPr="00950B0A">
        <w:rPr>
          <w:rFonts w:ascii="Times New Roman" w:hAnsi="Times New Roman" w:cs="Times New Roman"/>
          <w:sz w:val="24"/>
          <w:szCs w:val="24"/>
        </w:rPr>
        <w:lastRenderedPageBreak/>
        <w:t>Приложение N 7</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к Порядку учета </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 </w:t>
      </w:r>
      <w:r w:rsidR="00344F46" w:rsidRPr="00950B0A">
        <w:rPr>
          <w:rFonts w:ascii="Times New Roman" w:hAnsi="Times New Roman" w:cs="Times New Roman"/>
          <w:sz w:val="24"/>
          <w:szCs w:val="24"/>
        </w:rPr>
        <w:t>Туль</w:t>
      </w:r>
      <w:r w:rsidRPr="00950B0A">
        <w:rPr>
          <w:rFonts w:ascii="Times New Roman" w:hAnsi="Times New Roman" w:cs="Times New Roman"/>
          <w:sz w:val="24"/>
          <w:szCs w:val="24"/>
        </w:rPr>
        <w:t>ской области</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бюджетных обязательств</w:t>
      </w:r>
    </w:p>
    <w:p w:rsidR="00C76A5E" w:rsidRPr="00950B0A" w:rsidRDefault="00F11138"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 xml:space="preserve">получателей средств </w:t>
      </w:r>
    </w:p>
    <w:p w:rsidR="003C2FA4" w:rsidRPr="00950B0A" w:rsidRDefault="003C2FA4" w:rsidP="00950B0A">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 xml:space="preserve">бюджета____________________, </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утвержденному Постановлением</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3C2FA4" w:rsidRPr="00950B0A" w:rsidRDefault="003C2FA4"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от _____________ N __________</w:t>
      </w:r>
    </w:p>
    <w:p w:rsidR="00C76A5E" w:rsidRPr="002F45A5" w:rsidRDefault="00C76A5E">
      <w:pPr>
        <w:autoSpaceDE w:val="0"/>
        <w:autoSpaceDN w:val="0"/>
        <w:adjustRightInd w:val="0"/>
        <w:spacing w:after="0" w:line="240" w:lineRule="auto"/>
        <w:jc w:val="right"/>
        <w:rPr>
          <w:rFonts w:ascii="Times New Roman" w:hAnsi="Times New Roman" w:cs="Times New Roman"/>
          <w:sz w:val="20"/>
          <w:szCs w:val="20"/>
        </w:rPr>
      </w:pPr>
    </w:p>
    <w:p w:rsidR="00C76A5E" w:rsidRPr="002F45A5" w:rsidRDefault="00C76A5E">
      <w:pPr>
        <w:autoSpaceDE w:val="0"/>
        <w:autoSpaceDN w:val="0"/>
        <w:adjustRightInd w:val="0"/>
        <w:spacing w:after="0" w:line="240" w:lineRule="auto"/>
        <w:ind w:firstLine="540"/>
        <w:jc w:val="both"/>
        <w:rPr>
          <w:rFonts w:ascii="Times New Roman" w:hAnsi="Times New Roman" w:cs="Times New Roman"/>
          <w:sz w:val="20"/>
          <w:szCs w:val="20"/>
        </w:rPr>
      </w:pP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ИЗВЕЩЕНИЕ</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 постановке на учет (изменении) бюджетного обязательства</w:t>
      </w:r>
    </w:p>
    <w:p w:rsidR="00C76A5E" w:rsidRPr="002F45A5" w:rsidRDefault="00F11138" w:rsidP="00950B0A">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 органе Федерального казначейства</w:t>
      </w:r>
    </w:p>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2948"/>
        <w:gridCol w:w="3572"/>
        <w:gridCol w:w="1870"/>
        <w:gridCol w:w="1241"/>
      </w:tblGrid>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58"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0506105</w:t>
            </w:r>
          </w:p>
        </w:tc>
      </w:tr>
      <w:tr w:rsidR="00F11138" w:rsidRPr="002F45A5">
        <w:tc>
          <w:tcPr>
            <w:tcW w:w="2948"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c>
          <w:tcPr>
            <w:tcW w:w="3572" w:type="dxa"/>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________ 20__ г.</w:t>
            </w:r>
          </w:p>
        </w:tc>
        <w:tc>
          <w:tcPr>
            <w:tcW w:w="1870" w:type="dxa"/>
            <w:tcBorders>
              <w:right w:val="single" w:sz="4" w:space="0" w:color="auto"/>
            </w:tcBorders>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3572" w:type="dxa"/>
            <w:tcBorders>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3572"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3572" w:type="dxa"/>
            <w:tcBorders>
              <w:top w:val="single" w:sz="4" w:space="0" w:color="auto"/>
              <w:bottom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59"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2948"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3572" w:type="dxa"/>
            <w:tcBorders>
              <w:top w:val="single" w:sz="4" w:space="0" w:color="auto"/>
            </w:tcBorders>
          </w:tcPr>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C76A5E" w:rsidRPr="002F45A5" w:rsidRDefault="00C76A5E">
            <w:pPr>
              <w:autoSpaceDE w:val="0"/>
              <w:autoSpaceDN w:val="0"/>
              <w:adjustRightInd w:val="0"/>
              <w:spacing w:after="0" w:line="240" w:lineRule="auto"/>
              <w:jc w:val="center"/>
              <w:rPr>
                <w:rFonts w:ascii="Times New Roman" w:hAnsi="Times New Roman" w:cs="Times New Roman"/>
                <w:sz w:val="20"/>
                <w:szCs w:val="20"/>
              </w:rPr>
            </w:pPr>
          </w:p>
        </w:tc>
      </w:tr>
      <w:tr w:rsidR="00F11138" w:rsidRPr="002F45A5">
        <w:tc>
          <w:tcPr>
            <w:tcW w:w="6520" w:type="dxa"/>
            <w:gridSpan w:val="2"/>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w:t>
            </w:r>
            <w:r w:rsidR="00F42FE1" w:rsidRPr="002F45A5">
              <w:rPr>
                <w:rFonts w:ascii="Times New Roman" w:hAnsi="Times New Roman" w:cs="Times New Roman"/>
                <w:sz w:val="20"/>
                <w:szCs w:val="20"/>
              </w:rPr>
              <w:t>.</w:t>
            </w:r>
            <w:r w:rsidRPr="002F45A5">
              <w:rPr>
                <w:rFonts w:ascii="Times New Roman" w:hAnsi="Times New Roman" w:cs="Times New Roman"/>
                <w:sz w:val="20"/>
                <w:szCs w:val="20"/>
              </w:rPr>
              <w:t xml:space="preserve"> (с точностью до второго десятичного знака)</w:t>
            </w:r>
          </w:p>
        </w:tc>
        <w:tc>
          <w:tcPr>
            <w:tcW w:w="1870" w:type="dxa"/>
            <w:tcBorders>
              <w:right w:val="single" w:sz="4" w:space="0" w:color="auto"/>
            </w:tcBorders>
            <w:vAlign w:val="bottom"/>
          </w:tcPr>
          <w:p w:rsidR="00C76A5E" w:rsidRPr="002F45A5" w:rsidRDefault="00F1113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0"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C76A5E" w:rsidRPr="002F45A5" w:rsidRDefault="00F1113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506"/>
        <w:gridCol w:w="4139"/>
      </w:tblGrid>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документа-основания</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заключения (принятия) документа-основания</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Сумма по документу-основанию</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Сведений о бюджетном обязательстве</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Дата постановки на учет (изменения) бюджетного обязательства</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Порядковый номер внесения изменений в бюджетное обязательство</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Учетный номер бюджетного обязательства</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r w:rsidR="00F11138" w:rsidRPr="002F45A5">
        <w:tc>
          <w:tcPr>
            <w:tcW w:w="5506" w:type="dxa"/>
          </w:tcPr>
          <w:p w:rsidR="00C76A5E" w:rsidRPr="002F45A5" w:rsidRDefault="00F1113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Номер реестровой записи в реестре контрактов (реестре соглашений)</w:t>
            </w:r>
          </w:p>
        </w:tc>
        <w:tc>
          <w:tcPr>
            <w:tcW w:w="4139" w:type="dxa"/>
          </w:tcPr>
          <w:p w:rsidR="00C76A5E" w:rsidRPr="002F45A5" w:rsidRDefault="00C76A5E">
            <w:pPr>
              <w:autoSpaceDE w:val="0"/>
              <w:autoSpaceDN w:val="0"/>
              <w:adjustRightInd w:val="0"/>
              <w:spacing w:after="0" w:line="240" w:lineRule="auto"/>
              <w:rPr>
                <w:rFonts w:ascii="Times New Roman" w:hAnsi="Times New Roman" w:cs="Times New Roman"/>
                <w:sz w:val="20"/>
                <w:szCs w:val="20"/>
              </w:rPr>
            </w:pPr>
          </w:p>
        </w:tc>
      </w:tr>
    </w:tbl>
    <w:p w:rsidR="00C76A5E" w:rsidRPr="002F45A5" w:rsidRDefault="00C76A5E">
      <w:pPr>
        <w:autoSpaceDE w:val="0"/>
        <w:autoSpaceDN w:val="0"/>
        <w:adjustRightInd w:val="0"/>
        <w:spacing w:after="0" w:line="240" w:lineRule="auto"/>
        <w:jc w:val="both"/>
        <w:rPr>
          <w:rFonts w:ascii="Times New Roman" w:hAnsi="Times New Roman" w:cs="Times New Roman"/>
          <w:sz w:val="20"/>
          <w:szCs w:val="20"/>
        </w:rPr>
      </w:pP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 исполнитель ___________ _________ _________________ _________</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 xml:space="preserve">       (должность) </w:t>
      </w:r>
      <w:r w:rsidR="00950B0A">
        <w:rPr>
          <w:rFonts w:ascii="Times New Roman" w:hAnsi="Times New Roman" w:cs="Times New Roman"/>
          <w:sz w:val="20"/>
          <w:szCs w:val="20"/>
        </w:rPr>
        <w:t xml:space="preserve">   </w:t>
      </w:r>
      <w:r w:rsidRPr="002F45A5">
        <w:rPr>
          <w:rFonts w:ascii="Times New Roman" w:hAnsi="Times New Roman" w:cs="Times New Roman"/>
          <w:sz w:val="20"/>
          <w:szCs w:val="20"/>
        </w:rPr>
        <w:t>(подпись)    (расшифровка   (телефон)</w:t>
      </w:r>
    </w:p>
    <w:p w:rsidR="00C76A5E" w:rsidRPr="002F45A5" w:rsidRDefault="00F11138">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подписи)</w:t>
      </w:r>
    </w:p>
    <w:p w:rsidR="00950B0A" w:rsidRDefault="00F11138" w:rsidP="00950B0A">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567CBD" w:rsidRDefault="003966CB" w:rsidP="00950B0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45A5">
        <w:rPr>
          <w:rFonts w:ascii="Times New Roman" w:eastAsia="Times New Roman" w:hAnsi="Times New Roman" w:cs="Times New Roman"/>
          <w:sz w:val="24"/>
          <w:szCs w:val="24"/>
          <w:lang w:eastAsia="ru-RU"/>
        </w:rPr>
        <w:t xml:space="preserve">                                                                                                    </w:t>
      </w:r>
    </w:p>
    <w:p w:rsidR="00C675F5" w:rsidRPr="00950B0A" w:rsidRDefault="00567CBD" w:rsidP="00950B0A">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00C675F5" w:rsidRPr="00950B0A">
        <w:rPr>
          <w:rFonts w:ascii="Times New Roman" w:eastAsia="Times New Roman" w:hAnsi="Times New Roman" w:cs="Times New Roman"/>
          <w:sz w:val="24"/>
          <w:szCs w:val="24"/>
          <w:lang w:eastAsia="ru-RU"/>
        </w:rPr>
        <w:t>Приложение N 8</w:t>
      </w:r>
      <w:r w:rsidR="00C675F5" w:rsidRPr="00950B0A">
        <w:rPr>
          <w:rFonts w:ascii="Times New Roman" w:hAnsi="Times New Roman" w:cs="Times New Roman"/>
          <w:sz w:val="24"/>
          <w:szCs w:val="24"/>
        </w:rPr>
        <w:t xml:space="preserve"> </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бюджетных обязательств</w:t>
      </w:r>
      <w:r w:rsidR="00567CBD">
        <w:rPr>
          <w:rFonts w:ascii="Times New Roman" w:hAnsi="Times New Roman" w:cs="Times New Roman"/>
          <w:sz w:val="24"/>
          <w:szCs w:val="24"/>
        </w:rPr>
        <w:t xml:space="preserve"> </w:t>
      </w:r>
      <w:r w:rsidRPr="00950B0A">
        <w:rPr>
          <w:rFonts w:ascii="Times New Roman" w:hAnsi="Times New Roman" w:cs="Times New Roman"/>
          <w:sz w:val="24"/>
          <w:szCs w:val="24"/>
        </w:rPr>
        <w:t xml:space="preserve">получателей средств </w:t>
      </w:r>
    </w:p>
    <w:p w:rsidR="00C675F5" w:rsidRPr="00950B0A" w:rsidRDefault="00C675F5" w:rsidP="00950B0A">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 xml:space="preserve">бюджета____________________, </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утвержденному Постановлением</w:t>
      </w:r>
    </w:p>
    <w:p w:rsidR="00C675F5" w:rsidRPr="00950B0A" w:rsidRDefault="00C675F5" w:rsidP="00950B0A">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3807B4" w:rsidRPr="00950B0A" w:rsidRDefault="00C675F5" w:rsidP="00950B0A">
      <w:pPr>
        <w:spacing w:after="0" w:line="240" w:lineRule="auto"/>
        <w:ind w:left="6237"/>
        <w:rPr>
          <w:rFonts w:ascii="Times New Roman" w:eastAsia="Times New Roman" w:hAnsi="Times New Roman" w:cs="Times New Roman"/>
          <w:sz w:val="24"/>
          <w:szCs w:val="24"/>
          <w:lang w:eastAsia="ru-RU"/>
        </w:rPr>
      </w:pPr>
      <w:r w:rsidRPr="00950B0A">
        <w:rPr>
          <w:rFonts w:ascii="Times New Roman" w:hAnsi="Times New Roman" w:cs="Times New Roman"/>
          <w:sz w:val="24"/>
          <w:szCs w:val="24"/>
        </w:rPr>
        <w:t>от _____________ N __________</w:t>
      </w:r>
    </w:p>
    <w:p w:rsidR="003807B4" w:rsidRPr="002F45A5" w:rsidRDefault="003807B4" w:rsidP="00C675F5">
      <w:pPr>
        <w:spacing w:after="0" w:line="240" w:lineRule="auto"/>
        <w:jc w:val="right"/>
        <w:rPr>
          <w:rFonts w:ascii="Times New Roman" w:eastAsia="Times New Roman" w:hAnsi="Times New Roman" w:cs="Times New Roman"/>
          <w:sz w:val="21"/>
          <w:szCs w:val="21"/>
          <w:lang w:eastAsia="ru-RU"/>
        </w:rPr>
      </w:pPr>
    </w:p>
    <w:p w:rsidR="003807B4" w:rsidRPr="002F45A5" w:rsidRDefault="003807B4" w:rsidP="003807B4">
      <w:pPr>
        <w:spacing w:after="0" w:line="240" w:lineRule="auto"/>
        <w:ind w:firstLine="540"/>
        <w:jc w:val="both"/>
        <w:rPr>
          <w:rFonts w:ascii="Times New Roman" w:eastAsia="Times New Roman" w:hAnsi="Times New Roman" w:cs="Times New Roman"/>
          <w:sz w:val="21"/>
          <w:szCs w:val="21"/>
          <w:lang w:eastAsia="ru-RU"/>
        </w:rPr>
      </w:pPr>
      <w:r w:rsidRPr="002F45A5">
        <w:rPr>
          <w:rFonts w:ascii="Times New Roman" w:eastAsia="Times New Roman" w:hAnsi="Times New Roman" w:cs="Times New Roman"/>
          <w:sz w:val="24"/>
          <w:szCs w:val="24"/>
          <w:lang w:eastAsia="ru-RU"/>
        </w:rPr>
        <w:t> </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ИЗВЕЩЕНИЕ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 постановке на учет (изменении) денежного обязательства в органе</w:t>
      </w:r>
    </w:p>
    <w:p w:rsidR="003807B4" w:rsidRPr="00950B0A" w:rsidRDefault="003807B4" w:rsidP="00031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Федерального казначейства</w:t>
      </w:r>
    </w:p>
    <w:p w:rsidR="003807B4" w:rsidRPr="00950B0A" w:rsidRDefault="003807B4" w:rsidP="00950B0A">
      <w:pPr>
        <w:spacing w:after="0" w:line="240" w:lineRule="auto"/>
        <w:jc w:val="center"/>
        <w:rPr>
          <w:rFonts w:ascii="Times New Roman" w:eastAsia="Times New Roman" w:hAnsi="Times New Roman" w:cs="Times New Roman"/>
          <w:sz w:val="20"/>
          <w:szCs w:val="20"/>
          <w:lang w:eastAsia="ru-RU"/>
        </w:rPr>
      </w:pPr>
    </w:p>
    <w:tbl>
      <w:tblPr>
        <w:tblW w:w="9640" w:type="dxa"/>
        <w:tblInd w:w="20" w:type="dxa"/>
        <w:tblCellMar>
          <w:left w:w="0" w:type="dxa"/>
          <w:right w:w="0" w:type="dxa"/>
        </w:tblCellMar>
        <w:tblLook w:val="04A0"/>
      </w:tblPr>
      <w:tblGrid>
        <w:gridCol w:w="4631"/>
        <w:gridCol w:w="2250"/>
        <w:gridCol w:w="1981"/>
        <w:gridCol w:w="778"/>
      </w:tblGrid>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Коды</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Форма по ОКУД</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0506106</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 "__" ________ 20__ г.</w:t>
            </w:r>
          </w:p>
        </w:tc>
        <w:tc>
          <w:tcPr>
            <w:tcW w:w="0" w:type="auto"/>
            <w:tcBorders>
              <w:right w:val="single" w:sz="8" w:space="0" w:color="000000"/>
            </w:tcBorders>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органа Федерального казначейства</w:t>
            </w:r>
          </w:p>
        </w:tc>
        <w:tc>
          <w:tcPr>
            <w:tcW w:w="0" w:type="auto"/>
            <w:tcBorders>
              <w:bottom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КОФК</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Получатель бюджетных средств</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Сводному реестру</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Наименование бюджета</w:t>
            </w:r>
          </w:p>
        </w:tc>
        <w:tc>
          <w:tcPr>
            <w:tcW w:w="0" w:type="auto"/>
            <w:tcBorders>
              <w:top w:val="single" w:sz="8" w:space="0" w:color="000000"/>
              <w:left w:val="nil"/>
              <w:bottom w:val="single" w:sz="8" w:space="0" w:color="000000"/>
              <w:right w:val="nil"/>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ОКТМО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Финансовый орган</w:t>
            </w:r>
          </w:p>
        </w:tc>
        <w:tc>
          <w:tcPr>
            <w:tcW w:w="0" w:type="auto"/>
            <w:tcBorders>
              <w:top w:val="single" w:sz="8" w:space="0" w:color="000000"/>
            </w:tcBorders>
            <w:hideMark/>
          </w:tcPr>
          <w:p w:rsidR="003807B4" w:rsidRPr="00950B0A" w:rsidRDefault="003807B4" w:rsidP="003807B4">
            <w:pPr>
              <w:spacing w:after="10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ОКПО</w:t>
            </w:r>
          </w:p>
        </w:tc>
        <w:tc>
          <w:tcPr>
            <w:tcW w:w="0" w:type="auto"/>
            <w:tcBorders>
              <w:top w:val="single" w:sz="8" w:space="0" w:color="000000"/>
              <w:left w:val="single" w:sz="8" w:space="0" w:color="000000"/>
              <w:bottom w:val="single" w:sz="8" w:space="0" w:color="000000"/>
              <w:right w:val="single" w:sz="8" w:space="0" w:color="000000"/>
            </w:tcBorders>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gridSpan w:val="2"/>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Единица измерения: руб (с точностью до второго десятичного знака)</w:t>
            </w:r>
          </w:p>
        </w:tc>
        <w:tc>
          <w:tcPr>
            <w:tcW w:w="0" w:type="auto"/>
            <w:tcBorders>
              <w:right w:val="single" w:sz="8" w:space="0" w:color="000000"/>
            </w:tcBorders>
            <w:vAlign w:val="center"/>
            <w:hideMark/>
          </w:tcPr>
          <w:p w:rsidR="003807B4" w:rsidRPr="00950B0A" w:rsidRDefault="003807B4" w:rsidP="003807B4">
            <w:pPr>
              <w:spacing w:after="100" w:line="240" w:lineRule="auto"/>
              <w:jc w:val="right"/>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 ОКЕИ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3807B4" w:rsidRPr="00950B0A" w:rsidRDefault="003807B4" w:rsidP="003807B4">
            <w:pPr>
              <w:spacing w:after="100" w:line="240" w:lineRule="auto"/>
              <w:jc w:val="center"/>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383</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bl>
      <w:tblPr>
        <w:tblW w:w="9600" w:type="dxa"/>
        <w:tblInd w:w="20" w:type="dxa"/>
        <w:tblCellMar>
          <w:left w:w="0" w:type="dxa"/>
          <w:right w:w="0" w:type="dxa"/>
        </w:tblCellMar>
        <w:tblLook w:val="04A0"/>
      </w:tblPr>
      <w:tblGrid>
        <w:gridCol w:w="9540"/>
        <w:gridCol w:w="60"/>
      </w:tblGrid>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Сведений о денежном обязательстве</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Дата постановки на учет (изменения)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Порядковый номер внесения изменений в денежное обязательство</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Учетный номер денежного обязательства</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r w:rsidR="003807B4" w:rsidRPr="00950B0A" w:rsidTr="003807B4">
        <w:tc>
          <w:tcPr>
            <w:tcW w:w="0" w:type="auto"/>
            <w:tcBorders>
              <w:top w:val="single" w:sz="8" w:space="0" w:color="000000"/>
              <w:left w:val="nil"/>
              <w:bottom w:val="single" w:sz="8" w:space="0" w:color="000000"/>
              <w:right w:val="single" w:sz="8" w:space="0" w:color="000000"/>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Номер реестровой записи в реестре контрактов (реестре соглашений)</w:t>
            </w:r>
          </w:p>
        </w:tc>
        <w:tc>
          <w:tcPr>
            <w:tcW w:w="0" w:type="auto"/>
            <w:tcBorders>
              <w:top w:val="single" w:sz="8" w:space="0" w:color="000000"/>
              <w:left w:val="single" w:sz="8" w:space="0" w:color="000000"/>
              <w:bottom w:val="single" w:sz="8" w:space="0" w:color="000000"/>
              <w:right w:val="nil"/>
            </w:tcBorders>
            <w:hideMark/>
          </w:tcPr>
          <w:p w:rsidR="003807B4" w:rsidRPr="00950B0A" w:rsidRDefault="003807B4" w:rsidP="003807B4">
            <w:pPr>
              <w:spacing w:after="10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tc>
      </w:tr>
    </w:tbl>
    <w:p w:rsidR="003807B4" w:rsidRPr="00950B0A" w:rsidRDefault="003807B4" w:rsidP="003807B4">
      <w:pPr>
        <w:spacing w:after="0" w:line="240" w:lineRule="auto"/>
        <w:jc w:val="both"/>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Ответственный исполнитель ___________ _________ _________________ _________</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(должность) (подпись)    (расшифровка   (телефон)</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xml:space="preserve">                                                     подписи)</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 </w:t>
      </w:r>
    </w:p>
    <w:p w:rsidR="003807B4" w:rsidRPr="00950B0A" w:rsidRDefault="003807B4" w:rsidP="00380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950B0A">
        <w:rPr>
          <w:rFonts w:ascii="Times New Roman" w:eastAsia="Times New Roman" w:hAnsi="Times New Roman" w:cs="Times New Roman"/>
          <w:sz w:val="20"/>
          <w:szCs w:val="20"/>
          <w:lang w:eastAsia="ru-RU"/>
        </w:rPr>
        <w:t>"__" ________ 20__ г.</w:t>
      </w:r>
    </w:p>
    <w:p w:rsidR="00736A8D"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w:t>
      </w: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567CBD" w:rsidRDefault="000312F4" w:rsidP="000312F4">
      <w:pPr>
        <w:autoSpaceDE w:val="0"/>
        <w:autoSpaceDN w:val="0"/>
        <w:adjustRightInd w:val="0"/>
        <w:spacing w:after="0" w:line="240" w:lineRule="auto"/>
        <w:ind w:left="623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67CBD" w:rsidRDefault="00567CBD" w:rsidP="000312F4">
      <w:pPr>
        <w:autoSpaceDE w:val="0"/>
        <w:autoSpaceDN w:val="0"/>
        <w:adjustRightInd w:val="0"/>
        <w:spacing w:after="0" w:line="240" w:lineRule="auto"/>
        <w:ind w:left="6237"/>
        <w:rPr>
          <w:rFonts w:ascii="Times New Roman" w:eastAsia="Times New Roman" w:hAnsi="Times New Roman" w:cs="Times New Roman"/>
          <w:sz w:val="24"/>
          <w:szCs w:val="24"/>
          <w:lang w:eastAsia="ru-RU"/>
        </w:rPr>
      </w:pPr>
    </w:p>
    <w:p w:rsidR="00567CBD" w:rsidRDefault="00567CBD" w:rsidP="000312F4">
      <w:pPr>
        <w:autoSpaceDE w:val="0"/>
        <w:autoSpaceDN w:val="0"/>
        <w:adjustRightInd w:val="0"/>
        <w:spacing w:after="0" w:line="240" w:lineRule="auto"/>
        <w:ind w:left="6237"/>
        <w:rPr>
          <w:rFonts w:ascii="Times New Roman" w:eastAsia="Times New Roman" w:hAnsi="Times New Roman" w:cs="Times New Roman"/>
          <w:sz w:val="24"/>
          <w:szCs w:val="24"/>
          <w:lang w:eastAsia="ru-RU"/>
        </w:rPr>
      </w:pP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eastAsia="Times New Roman" w:hAnsi="Times New Roman" w:cs="Times New Roman"/>
          <w:sz w:val="24"/>
          <w:szCs w:val="24"/>
          <w:lang w:eastAsia="ru-RU"/>
        </w:rPr>
        <w:lastRenderedPageBreak/>
        <w:t>Приложение N 9</w:t>
      </w:r>
      <w:r w:rsidRPr="00950B0A">
        <w:rPr>
          <w:rFonts w:ascii="Times New Roman" w:hAnsi="Times New Roman" w:cs="Times New Roman"/>
          <w:sz w:val="24"/>
          <w:szCs w:val="24"/>
        </w:rPr>
        <w:t xml:space="preserve"> </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к Порядку учета бюджетных обязательств</w:t>
      </w:r>
      <w:r w:rsidR="00B056AE">
        <w:rPr>
          <w:rFonts w:ascii="Times New Roman" w:hAnsi="Times New Roman" w:cs="Times New Roman"/>
          <w:sz w:val="24"/>
          <w:szCs w:val="24"/>
        </w:rPr>
        <w:t xml:space="preserve"> </w:t>
      </w:r>
      <w:r w:rsidRPr="00950B0A">
        <w:rPr>
          <w:rFonts w:ascii="Times New Roman" w:hAnsi="Times New Roman" w:cs="Times New Roman"/>
          <w:sz w:val="24"/>
          <w:szCs w:val="24"/>
        </w:rPr>
        <w:t xml:space="preserve">получателей средств </w:t>
      </w:r>
    </w:p>
    <w:p w:rsidR="00736A8D" w:rsidRPr="00950B0A" w:rsidRDefault="00736A8D" w:rsidP="000312F4">
      <w:pPr>
        <w:autoSpaceDE w:val="0"/>
        <w:autoSpaceDN w:val="0"/>
        <w:adjustRightInd w:val="0"/>
        <w:spacing w:after="0" w:line="240" w:lineRule="auto"/>
        <w:ind w:left="6237" w:right="-2"/>
        <w:rPr>
          <w:rFonts w:ascii="Times New Roman" w:hAnsi="Times New Roman" w:cs="Times New Roman"/>
          <w:sz w:val="24"/>
          <w:szCs w:val="24"/>
        </w:rPr>
      </w:pPr>
      <w:r w:rsidRPr="00950B0A">
        <w:rPr>
          <w:rFonts w:ascii="Times New Roman" w:hAnsi="Times New Roman" w:cs="Times New Roman"/>
          <w:sz w:val="24"/>
          <w:szCs w:val="24"/>
        </w:rPr>
        <w:t>бюджета</w:t>
      </w:r>
      <w:r w:rsidR="00B056AE" w:rsidRPr="00B056AE">
        <w:t xml:space="preserve"> </w:t>
      </w:r>
      <w:r w:rsidR="00B056AE" w:rsidRPr="00B056AE">
        <w:rPr>
          <w:rFonts w:ascii="Times New Roman" w:hAnsi="Times New Roman" w:cs="Times New Roman"/>
          <w:sz w:val="24"/>
          <w:szCs w:val="24"/>
        </w:rPr>
        <w:t>МО г.Советск Щекинского района</w:t>
      </w:r>
      <w:r w:rsidRPr="00950B0A">
        <w:rPr>
          <w:rFonts w:ascii="Times New Roman" w:hAnsi="Times New Roman" w:cs="Times New Roman"/>
          <w:sz w:val="24"/>
          <w:szCs w:val="24"/>
        </w:rPr>
        <w:t xml:space="preserve">, </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утвержденному Постановлением</w:t>
      </w:r>
    </w:p>
    <w:p w:rsidR="00736A8D" w:rsidRPr="00950B0A" w:rsidRDefault="00736A8D" w:rsidP="000312F4">
      <w:pPr>
        <w:autoSpaceDE w:val="0"/>
        <w:autoSpaceDN w:val="0"/>
        <w:adjustRightInd w:val="0"/>
        <w:spacing w:after="0" w:line="240" w:lineRule="auto"/>
        <w:ind w:left="6237"/>
        <w:rPr>
          <w:rFonts w:ascii="Times New Roman" w:hAnsi="Times New Roman" w:cs="Times New Roman"/>
          <w:sz w:val="24"/>
          <w:szCs w:val="24"/>
        </w:rPr>
      </w:pPr>
      <w:r w:rsidRPr="00950B0A">
        <w:rPr>
          <w:rFonts w:ascii="Times New Roman" w:hAnsi="Times New Roman" w:cs="Times New Roman"/>
          <w:sz w:val="24"/>
          <w:szCs w:val="24"/>
        </w:rPr>
        <w:t>____________________________</w:t>
      </w:r>
    </w:p>
    <w:p w:rsidR="00736A8D" w:rsidRPr="002F45A5" w:rsidRDefault="00736A8D" w:rsidP="000312F4">
      <w:pPr>
        <w:spacing w:after="0" w:line="240" w:lineRule="auto"/>
        <w:ind w:left="6237"/>
        <w:rPr>
          <w:rFonts w:ascii="Times New Roman" w:eastAsia="Times New Roman" w:hAnsi="Times New Roman" w:cs="Times New Roman"/>
          <w:sz w:val="21"/>
          <w:szCs w:val="21"/>
          <w:lang w:eastAsia="ru-RU"/>
        </w:rPr>
      </w:pPr>
      <w:r w:rsidRPr="00950B0A">
        <w:rPr>
          <w:rFonts w:ascii="Times New Roman" w:hAnsi="Times New Roman" w:cs="Times New Roman"/>
          <w:sz w:val="24"/>
          <w:szCs w:val="24"/>
        </w:rPr>
        <w:t>от _____________ N __________</w:t>
      </w:r>
    </w:p>
    <w:p w:rsidR="00736A8D" w:rsidRPr="002F45A5" w:rsidRDefault="00736A8D"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СПРАВКА</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об исполнении принятых на учет</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___________________________________ обязательств</w:t>
      </w:r>
    </w:p>
    <w:p w:rsidR="003920A6" w:rsidRPr="002F45A5" w:rsidRDefault="003920A6" w:rsidP="000312F4">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(бюджетных, денежных)</w:t>
      </w:r>
    </w:p>
    <w:p w:rsidR="003920A6" w:rsidRPr="002F45A5" w:rsidRDefault="003920A6" w:rsidP="000312F4">
      <w:pPr>
        <w:autoSpaceDE w:val="0"/>
        <w:autoSpaceDN w:val="0"/>
        <w:adjustRightInd w:val="0"/>
        <w:spacing w:after="0" w:line="240" w:lineRule="auto"/>
        <w:ind w:firstLine="540"/>
        <w:jc w:val="center"/>
        <w:rPr>
          <w:rFonts w:ascii="Times New Roman" w:hAnsi="Times New Roman" w:cs="Times New Roman"/>
          <w:sz w:val="20"/>
          <w:szCs w:val="20"/>
        </w:rPr>
      </w:pPr>
    </w:p>
    <w:tbl>
      <w:tblPr>
        <w:tblW w:w="0" w:type="auto"/>
        <w:tblInd w:w="62" w:type="dxa"/>
        <w:tblLayout w:type="fixed"/>
        <w:tblCellMar>
          <w:top w:w="102" w:type="dxa"/>
          <w:left w:w="62" w:type="dxa"/>
          <w:bottom w:w="102" w:type="dxa"/>
          <w:right w:w="62" w:type="dxa"/>
        </w:tblCellMar>
        <w:tblLook w:val="0000"/>
      </w:tblPr>
      <w:tblGrid>
        <w:gridCol w:w="3402"/>
        <w:gridCol w:w="2608"/>
        <w:gridCol w:w="2380"/>
        <w:gridCol w:w="1241"/>
      </w:tblGrid>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Коды</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Форма по </w:t>
            </w:r>
            <w:hyperlink r:id="rId61" w:history="1">
              <w:r w:rsidRPr="002F45A5">
                <w:rPr>
                  <w:rFonts w:ascii="Times New Roman" w:hAnsi="Times New Roman" w:cs="Times New Roman"/>
                  <w:sz w:val="20"/>
                  <w:szCs w:val="20"/>
                </w:rPr>
                <w:t>ОКУД</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0506602</w:t>
            </w: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2608" w:type="dxa"/>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"__" _______ 20__ г.</w:t>
            </w: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Дата</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органа Федерального казначейства</w:t>
            </w:r>
          </w:p>
        </w:tc>
        <w:tc>
          <w:tcPr>
            <w:tcW w:w="2608" w:type="dxa"/>
            <w:tcBorders>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КОФК</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Получатель бюджетных средств</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Сводному реестру</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Наименование бюджета</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2" w:history="1">
              <w:r w:rsidRPr="002F45A5">
                <w:rPr>
                  <w:rFonts w:ascii="Times New Roman" w:hAnsi="Times New Roman" w:cs="Times New Roman"/>
                  <w:sz w:val="20"/>
                  <w:szCs w:val="20"/>
                </w:rPr>
                <w:t>ОКТМО</w:t>
              </w:r>
            </w:hyperlink>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Финансовый орган</w:t>
            </w:r>
          </w:p>
        </w:tc>
        <w:tc>
          <w:tcPr>
            <w:tcW w:w="2608" w:type="dxa"/>
            <w:tcBorders>
              <w:top w:val="single" w:sz="4" w:space="0" w:color="auto"/>
              <w:bottom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по ОКПО</w:t>
            </w: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3402" w:type="dxa"/>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Периодичность: месячная</w:t>
            </w:r>
          </w:p>
        </w:tc>
        <w:tc>
          <w:tcPr>
            <w:tcW w:w="2608" w:type="dxa"/>
            <w:tcBorders>
              <w:top w:val="single" w:sz="4" w:space="0" w:color="auto"/>
            </w:tcBorders>
          </w:tcPr>
          <w:p w:rsidR="003920A6" w:rsidRPr="002F45A5" w:rsidRDefault="003920A6" w:rsidP="00681958">
            <w:pPr>
              <w:autoSpaceDE w:val="0"/>
              <w:autoSpaceDN w:val="0"/>
              <w:adjustRightInd w:val="0"/>
              <w:spacing w:after="0" w:line="240" w:lineRule="auto"/>
              <w:jc w:val="both"/>
              <w:rPr>
                <w:rFonts w:ascii="Times New Roman" w:hAnsi="Times New Roman" w:cs="Times New Roman"/>
                <w:sz w:val="20"/>
                <w:szCs w:val="20"/>
              </w:rPr>
            </w:pP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p>
        </w:tc>
        <w:tc>
          <w:tcPr>
            <w:tcW w:w="124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681958">
        <w:tc>
          <w:tcPr>
            <w:tcW w:w="6010" w:type="dxa"/>
            <w:gridSpan w:val="2"/>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r w:rsidRPr="002F45A5">
              <w:rPr>
                <w:rFonts w:ascii="Times New Roman" w:hAnsi="Times New Roman" w:cs="Times New Roman"/>
                <w:sz w:val="20"/>
                <w:szCs w:val="20"/>
              </w:rPr>
              <w:t>Единица измерения: руб. (с точностью до второго десятичного знака)</w:t>
            </w:r>
          </w:p>
        </w:tc>
        <w:tc>
          <w:tcPr>
            <w:tcW w:w="2380" w:type="dxa"/>
            <w:tcBorders>
              <w:right w:val="single" w:sz="4" w:space="0" w:color="auto"/>
            </w:tcBorders>
            <w:vAlign w:val="bottom"/>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 xml:space="preserve">по </w:t>
            </w:r>
            <w:hyperlink r:id="rId63" w:history="1">
              <w:r w:rsidRPr="002F45A5">
                <w:rPr>
                  <w:rFonts w:ascii="Times New Roman" w:hAnsi="Times New Roman" w:cs="Times New Roman"/>
                  <w:sz w:val="20"/>
                  <w:szCs w:val="20"/>
                </w:rPr>
                <w:t>ОКЕИ</w:t>
              </w:r>
            </w:hyperlink>
          </w:p>
        </w:tc>
        <w:tc>
          <w:tcPr>
            <w:tcW w:w="1241" w:type="dxa"/>
            <w:tcBorders>
              <w:top w:val="single" w:sz="4" w:space="0" w:color="auto"/>
              <w:left w:val="single" w:sz="4" w:space="0" w:color="auto"/>
              <w:bottom w:val="single" w:sz="4" w:space="0" w:color="auto"/>
              <w:right w:val="single" w:sz="4" w:space="0" w:color="auto"/>
            </w:tcBorders>
            <w:vAlign w:val="bottom"/>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383</w:t>
            </w: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sectPr w:rsidR="003920A6" w:rsidRPr="002F45A5">
          <w:pgSz w:w="11905" w:h="16838"/>
          <w:pgMar w:top="1440" w:right="567" w:bottom="1440" w:left="1134" w:header="0" w:footer="0" w:gutter="0"/>
          <w:cols w:space="720"/>
          <w:noEndnote/>
          <w:docGrid w:linePitch="299"/>
        </w:sectPr>
      </w:pPr>
    </w:p>
    <w:tbl>
      <w:tblPr>
        <w:tblW w:w="14644" w:type="dxa"/>
        <w:tblInd w:w="62" w:type="dxa"/>
        <w:tblLayout w:type="fixed"/>
        <w:tblCellMar>
          <w:top w:w="102" w:type="dxa"/>
          <w:left w:w="62" w:type="dxa"/>
          <w:bottom w:w="102" w:type="dxa"/>
          <w:right w:w="62" w:type="dxa"/>
        </w:tblCellMar>
        <w:tblLook w:val="0000"/>
      </w:tblPr>
      <w:tblGrid>
        <w:gridCol w:w="567"/>
        <w:gridCol w:w="634"/>
        <w:gridCol w:w="754"/>
        <w:gridCol w:w="662"/>
        <w:gridCol w:w="680"/>
        <w:gridCol w:w="710"/>
        <w:gridCol w:w="710"/>
        <w:gridCol w:w="797"/>
        <w:gridCol w:w="931"/>
        <w:gridCol w:w="794"/>
        <w:gridCol w:w="715"/>
        <w:gridCol w:w="850"/>
        <w:gridCol w:w="624"/>
        <w:gridCol w:w="794"/>
        <w:gridCol w:w="737"/>
        <w:gridCol w:w="964"/>
        <w:gridCol w:w="850"/>
        <w:gridCol w:w="624"/>
        <w:gridCol w:w="1247"/>
      </w:tblGrid>
      <w:tr w:rsidR="003920A6" w:rsidRPr="002F45A5" w:rsidTr="00074CA5">
        <w:tc>
          <w:tcPr>
            <w:tcW w:w="2617" w:type="dxa"/>
            <w:gridSpan w:val="4"/>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lastRenderedPageBreak/>
              <w:t>Код по БК</w:t>
            </w:r>
          </w:p>
        </w:tc>
        <w:tc>
          <w:tcPr>
            <w:tcW w:w="2100" w:type="dxa"/>
            <w:gridSpan w:val="3"/>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Распределенные на лицевой счет получателя бюджетных средств лимиты бюджетных обязательств</w:t>
            </w:r>
          </w:p>
        </w:tc>
        <w:tc>
          <w:tcPr>
            <w:tcW w:w="8056" w:type="dxa"/>
            <w:gridSpan w:val="10"/>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Принятые на учет обязательства</w:t>
            </w:r>
          </w:p>
        </w:tc>
        <w:tc>
          <w:tcPr>
            <w:tcW w:w="1871" w:type="dxa"/>
            <w:gridSpan w:val="2"/>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Неиспользованный остаток лимитов бюджетных обязательств (</w:t>
            </w:r>
            <w:hyperlink w:anchor="Par83" w:history="1">
              <w:r w:rsidRPr="002F45A5">
                <w:rPr>
                  <w:rFonts w:ascii="Times New Roman" w:hAnsi="Times New Roman" w:cs="Times New Roman"/>
                  <w:sz w:val="20"/>
                  <w:szCs w:val="20"/>
                </w:rPr>
                <w:t>гр. 5</w:t>
              </w:r>
            </w:hyperlink>
            <w:r w:rsidRPr="002F45A5">
              <w:rPr>
                <w:rFonts w:ascii="Times New Roman" w:hAnsi="Times New Roman" w:cs="Times New Roman"/>
                <w:sz w:val="20"/>
                <w:szCs w:val="20"/>
              </w:rPr>
              <w:t xml:space="preserve"> -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w:t>
            </w:r>
          </w:p>
        </w:tc>
      </w:tr>
      <w:tr w:rsidR="003920A6" w:rsidRPr="002F45A5" w:rsidTr="00074CA5">
        <w:tc>
          <w:tcPr>
            <w:tcW w:w="2617" w:type="dxa"/>
            <w:gridSpan w:val="4"/>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20__ г.</w:t>
            </w:r>
          </w:p>
        </w:tc>
        <w:tc>
          <w:tcPr>
            <w:tcW w:w="1420"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на плановый период</w:t>
            </w:r>
          </w:p>
        </w:tc>
        <w:tc>
          <w:tcPr>
            <w:tcW w:w="172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документ-основание/исполнительный документ (решение налогового органа)</w:t>
            </w:r>
          </w:p>
        </w:tc>
        <w:tc>
          <w:tcPr>
            <w:tcW w:w="79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учетный номер обязательства</w:t>
            </w:r>
          </w:p>
        </w:tc>
        <w:tc>
          <w:tcPr>
            <w:tcW w:w="715"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код объекта ФАИП</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20__ г. в валюте Российской Федерации</w:t>
            </w:r>
          </w:p>
        </w:tc>
        <w:tc>
          <w:tcPr>
            <w:tcW w:w="1418"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 на плановый период в валюте Российской Федерации</w:t>
            </w:r>
          </w:p>
        </w:tc>
        <w:tc>
          <w:tcPr>
            <w:tcW w:w="1701" w:type="dxa"/>
            <w:gridSpan w:val="2"/>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исполненные</w:t>
            </w:r>
          </w:p>
        </w:tc>
        <w:tc>
          <w:tcPr>
            <w:tcW w:w="85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неисполненные (</w:t>
            </w:r>
            <w:hyperlink w:anchor="Par90" w:history="1">
              <w:r w:rsidRPr="002F45A5">
                <w:rPr>
                  <w:rFonts w:ascii="Times New Roman" w:hAnsi="Times New Roman" w:cs="Times New Roman"/>
                  <w:sz w:val="20"/>
                  <w:szCs w:val="20"/>
                </w:rPr>
                <w:t>гр. 12</w:t>
              </w:r>
            </w:hyperlink>
            <w:r w:rsidRPr="002F45A5">
              <w:rPr>
                <w:rFonts w:ascii="Times New Roman" w:hAnsi="Times New Roman" w:cs="Times New Roman"/>
                <w:sz w:val="20"/>
                <w:szCs w:val="20"/>
              </w:rPr>
              <w:t xml:space="preserve"> - </w:t>
            </w:r>
            <w:hyperlink w:anchor="Par93" w:history="1">
              <w:r w:rsidRPr="002F45A5">
                <w:rPr>
                  <w:rFonts w:ascii="Times New Roman" w:hAnsi="Times New Roman" w:cs="Times New Roman"/>
                  <w:sz w:val="20"/>
                  <w:szCs w:val="20"/>
                </w:rPr>
                <w:t>гр. 15</w:t>
              </w:r>
            </w:hyperlink>
            <w:r w:rsidRPr="002F45A5">
              <w:rPr>
                <w:rFonts w:ascii="Times New Roman" w:hAnsi="Times New Roman" w:cs="Times New Roman"/>
                <w:sz w:val="20"/>
                <w:szCs w:val="20"/>
              </w:rPr>
              <w:t>)</w:t>
            </w:r>
          </w:p>
        </w:tc>
        <w:tc>
          <w:tcPr>
            <w:tcW w:w="1871" w:type="dxa"/>
            <w:gridSpan w:val="2"/>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074CA5">
            <w:pPr>
              <w:autoSpaceDE w:val="0"/>
              <w:autoSpaceDN w:val="0"/>
              <w:adjustRightInd w:val="0"/>
              <w:spacing w:after="0" w:line="240" w:lineRule="auto"/>
              <w:ind w:right="-62"/>
              <w:jc w:val="center"/>
              <w:rPr>
                <w:rFonts w:ascii="Times New Roman" w:hAnsi="Times New Roman" w:cs="Times New Roman"/>
                <w:sz w:val="20"/>
                <w:szCs w:val="20"/>
              </w:rPr>
            </w:pPr>
            <w:r w:rsidRPr="002F45A5">
              <w:rPr>
                <w:rFonts w:ascii="Times New Roman" w:hAnsi="Times New Roman" w:cs="Times New Roman"/>
                <w:sz w:val="20"/>
                <w:szCs w:val="20"/>
              </w:rPr>
              <w:t>главы</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раздела, подраздела</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целевой статьи</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вида расходов</w:t>
            </w: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номер</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дата</w:t>
            </w:r>
          </w:p>
        </w:tc>
        <w:tc>
          <w:tcPr>
            <w:tcW w:w="79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5"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первый год</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второй год</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исполнения, %</w:t>
            </w:r>
          </w:p>
        </w:tc>
        <w:tc>
          <w:tcPr>
            <w:tcW w:w="85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сумма</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процент от доведенного объема ЛБО, %</w:t>
            </w:r>
          </w:p>
        </w:tc>
      </w:tr>
      <w:tr w:rsidR="003920A6" w:rsidRPr="002F45A5" w:rsidTr="00074CA5">
        <w:tc>
          <w:tcPr>
            <w:tcW w:w="56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w:t>
            </w:r>
          </w:p>
        </w:tc>
        <w:tc>
          <w:tcPr>
            <w:tcW w:w="63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2</w:t>
            </w:r>
          </w:p>
        </w:tc>
        <w:tc>
          <w:tcPr>
            <w:tcW w:w="75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3</w:t>
            </w:r>
          </w:p>
        </w:tc>
        <w:tc>
          <w:tcPr>
            <w:tcW w:w="662"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4</w:t>
            </w:r>
          </w:p>
        </w:tc>
        <w:tc>
          <w:tcPr>
            <w:tcW w:w="68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8" w:name="Par83"/>
            <w:bookmarkEnd w:id="18"/>
            <w:r w:rsidRPr="002F45A5">
              <w:rPr>
                <w:rFonts w:ascii="Times New Roman" w:hAnsi="Times New Roman" w:cs="Times New Roman"/>
                <w:sz w:val="20"/>
                <w:szCs w:val="20"/>
              </w:rPr>
              <w:t>5</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6</w:t>
            </w:r>
          </w:p>
        </w:tc>
        <w:tc>
          <w:tcPr>
            <w:tcW w:w="71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7</w:t>
            </w: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8</w:t>
            </w: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9</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10</w:t>
            </w: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19" w:name="Par90"/>
            <w:bookmarkEnd w:id="19"/>
            <w:r w:rsidRPr="002F45A5">
              <w:rPr>
                <w:rFonts w:ascii="Times New Roman" w:hAnsi="Times New Roman" w:cs="Times New Roman"/>
                <w:sz w:val="20"/>
                <w:szCs w:val="20"/>
              </w:rPr>
              <w:t>12</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13</w:t>
            </w: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14</w:t>
            </w: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bookmarkStart w:id="20" w:name="Par93"/>
            <w:bookmarkEnd w:id="20"/>
            <w:r w:rsidRPr="002F45A5">
              <w:rPr>
                <w:rFonts w:ascii="Times New Roman" w:hAnsi="Times New Roman" w:cs="Times New Roman"/>
                <w:sz w:val="20"/>
                <w:szCs w:val="20"/>
              </w:rPr>
              <w:t>15</w:t>
            </w: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16</w:t>
            </w: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17</w:t>
            </w: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18</w:t>
            </w: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19</w:t>
            </w:r>
          </w:p>
        </w:tc>
      </w:tr>
      <w:tr w:rsidR="003920A6" w:rsidRPr="002F45A5" w:rsidTr="00074CA5">
        <w:tc>
          <w:tcPr>
            <w:tcW w:w="567"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3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54"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62"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8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0" w:type="dxa"/>
            <w:vMerge w:val="restart"/>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567"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3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62"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68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10" w:type="dxa"/>
            <w:vMerge/>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ind w:firstLine="540"/>
              <w:jc w:val="both"/>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31"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15"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Итого по коду бюджетной классификации</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r w:rsidR="003920A6" w:rsidRPr="002F45A5" w:rsidTr="00074CA5">
        <w:tc>
          <w:tcPr>
            <w:tcW w:w="2617" w:type="dxa"/>
            <w:gridSpan w:val="4"/>
            <w:tcBorders>
              <w:top w:val="single" w:sz="4" w:space="0" w:color="auto"/>
              <w:left w:val="single" w:sz="4" w:space="0" w:color="auto"/>
              <w:bottom w:val="single" w:sz="4" w:space="0" w:color="auto"/>
              <w:right w:val="single" w:sz="4" w:space="0" w:color="auto"/>
            </w:tcBorders>
          </w:tcPr>
          <w:p w:rsidR="003920A6" w:rsidRPr="002F45A5" w:rsidRDefault="003920A6" w:rsidP="00681958">
            <w:pPr>
              <w:autoSpaceDE w:val="0"/>
              <w:autoSpaceDN w:val="0"/>
              <w:adjustRightInd w:val="0"/>
              <w:spacing w:after="0" w:line="240" w:lineRule="auto"/>
              <w:jc w:val="right"/>
              <w:rPr>
                <w:rFonts w:ascii="Times New Roman" w:hAnsi="Times New Roman" w:cs="Times New Roman"/>
                <w:sz w:val="20"/>
                <w:szCs w:val="20"/>
              </w:rPr>
            </w:pPr>
            <w:r w:rsidRPr="002F45A5">
              <w:rPr>
                <w:rFonts w:ascii="Times New Roman" w:hAnsi="Times New Roman" w:cs="Times New Roman"/>
                <w:sz w:val="20"/>
                <w:szCs w:val="20"/>
              </w:rPr>
              <w:t>Всего</w:t>
            </w:r>
          </w:p>
        </w:tc>
        <w:tc>
          <w:tcPr>
            <w:tcW w:w="68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1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931"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715"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r w:rsidRPr="002F45A5">
              <w:rPr>
                <w:rFonts w:ascii="Times New Roman" w:hAnsi="Times New Roman" w:cs="Times New Roman"/>
                <w:sz w:val="20"/>
                <w:szCs w:val="20"/>
              </w:rPr>
              <w:t>x</w:t>
            </w: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9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73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96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c>
          <w:tcPr>
            <w:tcW w:w="1247" w:type="dxa"/>
            <w:tcBorders>
              <w:top w:val="single" w:sz="4" w:space="0" w:color="auto"/>
              <w:left w:val="single" w:sz="4" w:space="0" w:color="auto"/>
              <w:bottom w:val="single" w:sz="4" w:space="0" w:color="auto"/>
              <w:right w:val="single" w:sz="4" w:space="0" w:color="auto"/>
            </w:tcBorders>
            <w:vAlign w:val="center"/>
          </w:tcPr>
          <w:p w:rsidR="003920A6" w:rsidRPr="002F45A5" w:rsidRDefault="003920A6" w:rsidP="00681958">
            <w:pPr>
              <w:autoSpaceDE w:val="0"/>
              <w:autoSpaceDN w:val="0"/>
              <w:adjustRightInd w:val="0"/>
              <w:spacing w:after="0" w:line="240" w:lineRule="auto"/>
              <w:jc w:val="center"/>
              <w:rPr>
                <w:rFonts w:ascii="Times New Roman" w:hAnsi="Times New Roman" w:cs="Times New Roman"/>
                <w:sz w:val="20"/>
                <w:szCs w:val="20"/>
              </w:rPr>
            </w:pPr>
          </w:p>
        </w:tc>
      </w:tr>
    </w:tbl>
    <w:p w:rsidR="003920A6" w:rsidRPr="002F45A5" w:rsidRDefault="003920A6" w:rsidP="003920A6">
      <w:pPr>
        <w:autoSpaceDE w:val="0"/>
        <w:autoSpaceDN w:val="0"/>
        <w:adjustRightInd w:val="0"/>
        <w:spacing w:after="0" w:line="240" w:lineRule="auto"/>
        <w:ind w:firstLine="540"/>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Ответственный</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исполнитель   ________________  _________  _____________________  _________</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(должность)    (подпись)  (расшифровка подписи)  (телефон)</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"__" ________ 20__ г.</w:t>
      </w: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p>
    <w:p w:rsidR="003920A6" w:rsidRPr="002F45A5" w:rsidRDefault="003920A6" w:rsidP="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Номер страницы ___</w:t>
      </w:r>
    </w:p>
    <w:p w:rsidR="003807B4" w:rsidRPr="002F45A5" w:rsidRDefault="003920A6">
      <w:pPr>
        <w:autoSpaceDE w:val="0"/>
        <w:autoSpaceDN w:val="0"/>
        <w:adjustRightInd w:val="0"/>
        <w:spacing w:after="0" w:line="240" w:lineRule="auto"/>
        <w:jc w:val="both"/>
        <w:rPr>
          <w:rFonts w:ascii="Times New Roman" w:hAnsi="Times New Roman" w:cs="Times New Roman"/>
          <w:sz w:val="20"/>
          <w:szCs w:val="20"/>
        </w:rPr>
      </w:pPr>
      <w:r w:rsidRPr="002F45A5">
        <w:rPr>
          <w:rFonts w:ascii="Times New Roman" w:hAnsi="Times New Roman" w:cs="Times New Roman"/>
          <w:sz w:val="20"/>
          <w:szCs w:val="20"/>
        </w:rPr>
        <w:t xml:space="preserve">                                                          Всего страниц ___</w:t>
      </w:r>
    </w:p>
    <w:sectPr w:rsidR="003807B4" w:rsidRPr="002F45A5" w:rsidSect="00074E62">
      <w:pgSz w:w="16838" w:h="11905" w:orient="landscape"/>
      <w:pgMar w:top="1134" w:right="1440" w:bottom="567" w:left="1440"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5BE" w:rsidRDefault="002075BE">
      <w:pPr>
        <w:spacing w:after="0" w:line="240" w:lineRule="auto"/>
      </w:pPr>
      <w:r>
        <w:separator/>
      </w:r>
    </w:p>
  </w:endnote>
  <w:endnote w:type="continuationSeparator" w:id="0">
    <w:p w:rsidR="002075BE" w:rsidRDefault="002075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5BE" w:rsidRDefault="002075BE">
      <w:pPr>
        <w:spacing w:after="0" w:line="240" w:lineRule="auto"/>
      </w:pPr>
      <w:r>
        <w:separator/>
      </w:r>
    </w:p>
  </w:footnote>
  <w:footnote w:type="continuationSeparator" w:id="0">
    <w:p w:rsidR="002075BE" w:rsidRDefault="002075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characterSpacingControl w:val="doNotCompress"/>
  <w:hdrShapeDefaults>
    <o:shapedefaults v:ext="edit" spidmax="5122"/>
  </w:hdrShapeDefaults>
  <w:footnotePr>
    <w:footnote w:id="-1"/>
    <w:footnote w:id="0"/>
  </w:footnotePr>
  <w:endnotePr>
    <w:endnote w:id="-1"/>
    <w:endnote w:id="0"/>
  </w:endnotePr>
  <w:compat/>
  <w:rsids>
    <w:rsidRoot w:val="00C76A5E"/>
    <w:rsid w:val="000058DE"/>
    <w:rsid w:val="00007CCF"/>
    <w:rsid w:val="00014FE1"/>
    <w:rsid w:val="00024BBC"/>
    <w:rsid w:val="000312F4"/>
    <w:rsid w:val="0003185A"/>
    <w:rsid w:val="00046705"/>
    <w:rsid w:val="000535EB"/>
    <w:rsid w:val="00053807"/>
    <w:rsid w:val="00061CE3"/>
    <w:rsid w:val="00074CA5"/>
    <w:rsid w:val="00074E62"/>
    <w:rsid w:val="00097F3A"/>
    <w:rsid w:val="000A1287"/>
    <w:rsid w:val="000B1FDB"/>
    <w:rsid w:val="000C5FC2"/>
    <w:rsid w:val="000D3425"/>
    <w:rsid w:val="000D51A9"/>
    <w:rsid w:val="000E053F"/>
    <w:rsid w:val="000E57B2"/>
    <w:rsid w:val="000E7DBB"/>
    <w:rsid w:val="00105F8F"/>
    <w:rsid w:val="00177907"/>
    <w:rsid w:val="00186795"/>
    <w:rsid w:val="00190826"/>
    <w:rsid w:val="001B0472"/>
    <w:rsid w:val="001B2090"/>
    <w:rsid w:val="001E6DCA"/>
    <w:rsid w:val="001F33D6"/>
    <w:rsid w:val="001F6D87"/>
    <w:rsid w:val="002075BE"/>
    <w:rsid w:val="002165A7"/>
    <w:rsid w:val="0022498A"/>
    <w:rsid w:val="002804A8"/>
    <w:rsid w:val="002B2D94"/>
    <w:rsid w:val="002B43D8"/>
    <w:rsid w:val="002F45A5"/>
    <w:rsid w:val="002F51BD"/>
    <w:rsid w:val="002F5A07"/>
    <w:rsid w:val="00302F22"/>
    <w:rsid w:val="00315875"/>
    <w:rsid w:val="00344F46"/>
    <w:rsid w:val="00350045"/>
    <w:rsid w:val="003724CD"/>
    <w:rsid w:val="003807B4"/>
    <w:rsid w:val="003920A6"/>
    <w:rsid w:val="003966CB"/>
    <w:rsid w:val="003A4137"/>
    <w:rsid w:val="003B314E"/>
    <w:rsid w:val="003C2FA4"/>
    <w:rsid w:val="003F3AFB"/>
    <w:rsid w:val="00422E38"/>
    <w:rsid w:val="0046092F"/>
    <w:rsid w:val="00461154"/>
    <w:rsid w:val="00492EFF"/>
    <w:rsid w:val="00497367"/>
    <w:rsid w:val="00497478"/>
    <w:rsid w:val="004B4B63"/>
    <w:rsid w:val="004D0DA4"/>
    <w:rsid w:val="004D1C81"/>
    <w:rsid w:val="004D348A"/>
    <w:rsid w:val="004D48D6"/>
    <w:rsid w:val="005035E5"/>
    <w:rsid w:val="00523C6F"/>
    <w:rsid w:val="005500D3"/>
    <w:rsid w:val="00567CBD"/>
    <w:rsid w:val="00593D5C"/>
    <w:rsid w:val="005B5635"/>
    <w:rsid w:val="005C46EC"/>
    <w:rsid w:val="005E0465"/>
    <w:rsid w:val="005E77B3"/>
    <w:rsid w:val="00610B39"/>
    <w:rsid w:val="00610DA2"/>
    <w:rsid w:val="0062581A"/>
    <w:rsid w:val="00681958"/>
    <w:rsid w:val="006C4492"/>
    <w:rsid w:val="006D79B8"/>
    <w:rsid w:val="00736A8D"/>
    <w:rsid w:val="00742EA6"/>
    <w:rsid w:val="0075417F"/>
    <w:rsid w:val="00763F47"/>
    <w:rsid w:val="007940CF"/>
    <w:rsid w:val="007E2BF3"/>
    <w:rsid w:val="007F49F8"/>
    <w:rsid w:val="007F52C6"/>
    <w:rsid w:val="00803611"/>
    <w:rsid w:val="0081572E"/>
    <w:rsid w:val="008170CB"/>
    <w:rsid w:val="008224A9"/>
    <w:rsid w:val="008531AF"/>
    <w:rsid w:val="0087739C"/>
    <w:rsid w:val="00885EA4"/>
    <w:rsid w:val="008868C7"/>
    <w:rsid w:val="008A54DA"/>
    <w:rsid w:val="008C519E"/>
    <w:rsid w:val="008D08E1"/>
    <w:rsid w:val="008E2FAF"/>
    <w:rsid w:val="009263BF"/>
    <w:rsid w:val="00937667"/>
    <w:rsid w:val="009429F1"/>
    <w:rsid w:val="009453E3"/>
    <w:rsid w:val="00950B0A"/>
    <w:rsid w:val="00994266"/>
    <w:rsid w:val="009B2466"/>
    <w:rsid w:val="009B2C9A"/>
    <w:rsid w:val="009F362E"/>
    <w:rsid w:val="00A12A14"/>
    <w:rsid w:val="00A13A98"/>
    <w:rsid w:val="00A16767"/>
    <w:rsid w:val="00A303F2"/>
    <w:rsid w:val="00A8074A"/>
    <w:rsid w:val="00AA03B6"/>
    <w:rsid w:val="00AA4389"/>
    <w:rsid w:val="00AC752C"/>
    <w:rsid w:val="00AE466C"/>
    <w:rsid w:val="00B047BC"/>
    <w:rsid w:val="00B056AE"/>
    <w:rsid w:val="00B05EF9"/>
    <w:rsid w:val="00B2785C"/>
    <w:rsid w:val="00B31FDF"/>
    <w:rsid w:val="00B3674F"/>
    <w:rsid w:val="00B407B0"/>
    <w:rsid w:val="00B41790"/>
    <w:rsid w:val="00BC3F63"/>
    <w:rsid w:val="00BE1DD8"/>
    <w:rsid w:val="00C15CB4"/>
    <w:rsid w:val="00C2072B"/>
    <w:rsid w:val="00C27A4D"/>
    <w:rsid w:val="00C41340"/>
    <w:rsid w:val="00C43D10"/>
    <w:rsid w:val="00C54CE6"/>
    <w:rsid w:val="00C55CA4"/>
    <w:rsid w:val="00C675F5"/>
    <w:rsid w:val="00C74A89"/>
    <w:rsid w:val="00C76A5E"/>
    <w:rsid w:val="00CB77BB"/>
    <w:rsid w:val="00CC5F53"/>
    <w:rsid w:val="00CD038D"/>
    <w:rsid w:val="00CD3175"/>
    <w:rsid w:val="00CE0B43"/>
    <w:rsid w:val="00CE3588"/>
    <w:rsid w:val="00CF0B13"/>
    <w:rsid w:val="00D05F5A"/>
    <w:rsid w:val="00D13C30"/>
    <w:rsid w:val="00D41F55"/>
    <w:rsid w:val="00D50DB4"/>
    <w:rsid w:val="00D570EC"/>
    <w:rsid w:val="00D7756D"/>
    <w:rsid w:val="00D821ED"/>
    <w:rsid w:val="00D8740C"/>
    <w:rsid w:val="00D91D66"/>
    <w:rsid w:val="00D954A6"/>
    <w:rsid w:val="00D972F2"/>
    <w:rsid w:val="00DB617F"/>
    <w:rsid w:val="00DC3011"/>
    <w:rsid w:val="00DD4FBA"/>
    <w:rsid w:val="00DF63C8"/>
    <w:rsid w:val="00E267B7"/>
    <w:rsid w:val="00E26E1B"/>
    <w:rsid w:val="00E37E87"/>
    <w:rsid w:val="00E4009D"/>
    <w:rsid w:val="00E441DE"/>
    <w:rsid w:val="00E443A6"/>
    <w:rsid w:val="00E467B5"/>
    <w:rsid w:val="00E6541D"/>
    <w:rsid w:val="00E90693"/>
    <w:rsid w:val="00E91727"/>
    <w:rsid w:val="00EA027C"/>
    <w:rsid w:val="00EB33A8"/>
    <w:rsid w:val="00EB36B2"/>
    <w:rsid w:val="00EE2F4A"/>
    <w:rsid w:val="00F02A21"/>
    <w:rsid w:val="00F10711"/>
    <w:rsid w:val="00F11138"/>
    <w:rsid w:val="00F136E7"/>
    <w:rsid w:val="00F20BA4"/>
    <w:rsid w:val="00F34805"/>
    <w:rsid w:val="00F42FE1"/>
    <w:rsid w:val="00F50233"/>
    <w:rsid w:val="00F553A4"/>
    <w:rsid w:val="00F654CB"/>
    <w:rsid w:val="00F77341"/>
    <w:rsid w:val="00FE4239"/>
    <w:rsid w:val="00FE5BA3"/>
    <w:rsid w:val="00FE6E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49F8"/>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7F49F8"/>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rsid w:val="007F49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9F8"/>
    <w:rPr>
      <w:rFonts w:ascii="Tahoma" w:hAnsi="Tahoma" w:cs="Tahoma"/>
      <w:sz w:val="16"/>
      <w:szCs w:val="16"/>
    </w:rPr>
  </w:style>
  <w:style w:type="paragraph" w:styleId="a5">
    <w:name w:val="header"/>
    <w:basedOn w:val="a"/>
    <w:link w:val="a6"/>
    <w:uiPriority w:val="99"/>
    <w:unhideWhenUsed/>
    <w:rsid w:val="007F49F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F49F8"/>
  </w:style>
  <w:style w:type="paragraph" w:styleId="a7">
    <w:name w:val="footer"/>
    <w:basedOn w:val="a"/>
    <w:link w:val="a8"/>
    <w:uiPriority w:val="99"/>
    <w:unhideWhenUsed/>
    <w:rsid w:val="007F49F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49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4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pPr>
      <w:autoSpaceDE w:val="0"/>
      <w:autoSpaceDN w:val="0"/>
      <w:adjustRightInd w:val="0"/>
      <w:spacing w:after="0" w:line="240" w:lineRule="auto"/>
    </w:pPr>
    <w:rPr>
      <w:rFonts w:ascii="Arial" w:hAnsi="Arial" w:cs="Arial"/>
      <w:b/>
      <w:bCs/>
      <w:sz w:val="20"/>
      <w:szCs w:val="20"/>
    </w:rPr>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Pr>
      <w:rFonts w:ascii="Tahoma" w:hAnsi="Tahoma" w:cs="Tahoma"/>
      <w:sz w:val="16"/>
      <w:szCs w:val="16"/>
    </w:rPr>
  </w:style>
  <w:style w:type="paragraph" w:styleId="a5">
    <w:name w:val="header"/>
    <w:basedOn w:val="a"/>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0"/>
    <w:link w:val="a5"/>
    <w:uiPriority w:val="99"/>
  </w:style>
  <w:style w:type="paragraph" w:styleId="a7">
    <w:name w:val="footer"/>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0"/>
    <w:link w:val="a7"/>
    <w:uiPriority w:val="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D4972033416C6FE292591B2BB8251517216078DDA4BBD928E62D9F0F9FD916CF09A4A102dEEAJ" TargetMode="External"/><Relationship Id="rId18" Type="http://schemas.openxmlformats.org/officeDocument/2006/relationships/hyperlink" Target="consultantplus://offline/ref=4E2D0915ADB10CFE5967457F1AD7694790CF6AA74DB351B9527DE3D3F8911AD9AB40880FA0S9WEJ" TargetMode="External"/><Relationship Id="rId26" Type="http://schemas.openxmlformats.org/officeDocument/2006/relationships/hyperlink" Target="consultantplus://offline/ref=DA63AE256C3E80FB03DD5CFBCC8BCA56D22D93511641B703487BB8B609A7729CABE34E047Cj9J" TargetMode="External"/><Relationship Id="rId39" Type="http://schemas.openxmlformats.org/officeDocument/2006/relationships/hyperlink" Target="consultantplus://offline/ref=DA63AE256C3E80FB03DD5CFBCC8BCA56D22D93511641B703487BB8B609A7729CABE34E05C87Dj7J" TargetMode="External"/><Relationship Id="rId21" Type="http://schemas.openxmlformats.org/officeDocument/2006/relationships/hyperlink" Target="consultantplus://offline/ref=4E2D0915ADB10CFE5967457F1AD7694790CF6AA74DB351B9527DE3D3F8911AD9AB40880AA4S9W3J" TargetMode="External"/><Relationship Id="rId34" Type="http://schemas.openxmlformats.org/officeDocument/2006/relationships/hyperlink" Target="consultantplus://offline/ref=DA63AE256C3E80FB03DD5CFBCC8BCA56D22D93511641B703487BB8B609A7729CABE34E047Cj3J" TargetMode="External"/><Relationship Id="rId42" Type="http://schemas.openxmlformats.org/officeDocument/2006/relationships/hyperlink" Target="consultantplus://offline/ref=4E2D0915ADB10CFE5967457F1AD7694790CF6AA74DB351B9527DE3D3F8911AD9AB40880AA4S9W3J" TargetMode="External"/><Relationship Id="rId47" Type="http://schemas.openxmlformats.org/officeDocument/2006/relationships/hyperlink" Target="consultantplus://offline/ref=C3FD94B4F5EDCD74AFDB2F508411F3B73C7B4445AC02A60E9F912D7BD8a6hEG" TargetMode="External"/><Relationship Id="rId50" Type="http://schemas.openxmlformats.org/officeDocument/2006/relationships/hyperlink" Target="consultantplus://offline/ref=9AD275AC632B6EC4B91F61A49ACE4CF560BE3521B40EA4B11B9CB31A61RCX0N" TargetMode="External"/><Relationship Id="rId55" Type="http://schemas.openxmlformats.org/officeDocument/2006/relationships/hyperlink" Target="consultantplus://offline/ref=75870FB405DC4E291B1CB269E88B9003F1A5E3B0CFA032CBA845DDC358c5b3N" TargetMode="External"/><Relationship Id="rId63" Type="http://schemas.openxmlformats.org/officeDocument/2006/relationships/hyperlink" Target="consultantplus://offline/ref=100D09F65A58C3035FA837892B9801A511DECEF17C701FD85C51E1F74FCBADCDEAAFB768E5074FD4m4hBN"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consultantplus://offline/ref=63C50363891C7C4977A33F8E322225FE3126C8F26BB87C7676B1A5187952D5BC7C7D1EC6D6GASAJ" TargetMode="External"/><Relationship Id="rId20" Type="http://schemas.openxmlformats.org/officeDocument/2006/relationships/hyperlink" Target="consultantplus://offline/ref=4E2D0915ADB10CFE5967457F1AD7694790CF6AA74DB351B9527DE3D3F8911AD9AB40880AA4S9W3J" TargetMode="External"/><Relationship Id="rId29" Type="http://schemas.openxmlformats.org/officeDocument/2006/relationships/hyperlink" Target="consultantplus://offline/ref=DA63AE256C3E80FB03DD5CFBCC8BCA56D124935B1945B703487BB8B609A7729CABE34E07C0D5891B7DjAJ" TargetMode="External"/><Relationship Id="rId41" Type="http://schemas.openxmlformats.org/officeDocument/2006/relationships/hyperlink" Target="consultantplus://offline/ref=DA63AE256C3E80FB03DD5CFBCC8BCA56D22D93511641B703487BB8B609A7729CABE34E057Cj0J" TargetMode="External"/><Relationship Id="rId54" Type="http://schemas.openxmlformats.org/officeDocument/2006/relationships/hyperlink" Target="consultantplus://offline/ref=75870FB405DC4E291B1CB269E88B9003F2A1ECBCCCA132CBA845DDC358c5b3N" TargetMode="External"/><Relationship Id="rId62" Type="http://schemas.openxmlformats.org/officeDocument/2006/relationships/hyperlink" Target="consultantplus://offline/ref=100D09F65A58C3035FA837892B9801A511DCC0FC7B741FD85C51E1F74FmChB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4D4972033416C6FE292591B2BB8251517216078DDA4BBD928E62D9F0F9FD916CF09A4A10DdEEEJ" TargetMode="External"/><Relationship Id="rId24" Type="http://schemas.openxmlformats.org/officeDocument/2006/relationships/hyperlink" Target="consultantplus://offline/ref=DA63AE256C3E80FB03DD5CFBCC8BCA56D22D93511641B703487BB8B609A7729CABE34E047Cj4J" TargetMode="External"/><Relationship Id="rId32" Type="http://schemas.openxmlformats.org/officeDocument/2006/relationships/hyperlink" Target="consultantplus://offline/ref=DA63AE256C3E80FB03DD5CFBCC8BCA56D22D93511641B703487BB8B609A7729CABE34E047Cj7J" TargetMode="External"/><Relationship Id="rId37" Type="http://schemas.openxmlformats.org/officeDocument/2006/relationships/hyperlink" Target="consultantplus://offline/ref=DA63AE256C3E80FB03DD5CFBCC8BCA56D124935B1945B703487BB8B609A7729CABE34E07C0D5891B7DjAJ" TargetMode="External"/><Relationship Id="rId40" Type="http://schemas.openxmlformats.org/officeDocument/2006/relationships/hyperlink" Target="consultantplus://offline/ref=DA63AE256C3E80FB03DD5CFBCC8BCA56D22D93511641B703487BB8B609A7729CABE34E02C57DjCJ" TargetMode="External"/><Relationship Id="rId45" Type="http://schemas.openxmlformats.org/officeDocument/2006/relationships/hyperlink" Target="consultantplus://offline/ref=AF2973C27DC5DDFB1C9EF3A211A1E96A8550D12CD8C356F85162AE804C72F53984F7D1549C31tEJ" TargetMode="External"/><Relationship Id="rId53" Type="http://schemas.openxmlformats.org/officeDocument/2006/relationships/hyperlink" Target="consultantplus://offline/ref=9AD275AC632B6EC4B91F61A49ACE4CF560BE3623B10CA4B11B9CB31A61RCX0N" TargetMode="External"/><Relationship Id="rId58" Type="http://schemas.openxmlformats.org/officeDocument/2006/relationships/hyperlink" Target="consultantplus://offline/ref=409637F09B05FF0AC8F155CC5863298A62274B3237107A18810ACD584EV5cFF" TargetMode="External"/><Relationship Id="rId66"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consultantplus://offline/ref=54D4972033416C6FE292591B2BB8251517216078DDA4BBD928E62D9F0F9FD916CF09A4A10DdEEDJ" TargetMode="External"/><Relationship Id="rId23" Type="http://schemas.openxmlformats.org/officeDocument/2006/relationships/hyperlink" Target="consultantplus://offline/ref=C3FD94B4F5EDCD74AFDB2F508411F3B73C7B4445AC02A60E9F912D7BD8a6hEG" TargetMode="External"/><Relationship Id="rId28" Type="http://schemas.openxmlformats.org/officeDocument/2006/relationships/hyperlink" Target="consultantplus://offline/ref=DA63AE256C3E80FB03DD5CFBCC8BCA56D22D93511641B703487BB8B609A7729CABE34E047Cj3J" TargetMode="External"/><Relationship Id="rId36" Type="http://schemas.openxmlformats.org/officeDocument/2006/relationships/hyperlink" Target="consultantplus://offline/ref=DA63AE256C3E80FB03DD5CFBCC8BCA56D22D93511641B703487BB8B609A7729CABE34E05C87Dj4J" TargetMode="External"/><Relationship Id="rId49" Type="http://schemas.openxmlformats.org/officeDocument/2006/relationships/hyperlink" Target="consultantplus://offline/ref=63F1495B030C7452CDFA2395E102FCFDF38919411B2E3850CA0E212953K4b3J" TargetMode="External"/><Relationship Id="rId57" Type="http://schemas.openxmlformats.org/officeDocument/2006/relationships/hyperlink" Target="consultantplus://offline/ref=75870FB405DC4E291B1CB269E88B9003F2A1EFBEC9A332CBA845DDC358c5b3N" TargetMode="External"/><Relationship Id="rId61" Type="http://schemas.openxmlformats.org/officeDocument/2006/relationships/hyperlink" Target="consultantplus://offline/ref=100D09F65A58C3035FA837892B9801A512D8CFF078751FD85C51E1F74FmChBN" TargetMode="External"/><Relationship Id="rId10" Type="http://schemas.openxmlformats.org/officeDocument/2006/relationships/hyperlink" Target="consultantplus://offline/ref=F678EDD573E90647064FD9674E0B2FF161493661D2F086707332360C2C557D7577A50F5EA207z2I" TargetMode="External"/><Relationship Id="rId19" Type="http://schemas.openxmlformats.org/officeDocument/2006/relationships/hyperlink" Target="consultantplus://offline/ref=4E2D0915ADB10CFE5967457F1AD7694790CF6AA74DB351B9527DE3D3F8911AD9AB408808AES9W9J" TargetMode="External"/><Relationship Id="rId31" Type="http://schemas.openxmlformats.org/officeDocument/2006/relationships/hyperlink" Target="consultantplus://offline/ref=DA63AE256C3E80FB03DD5CFBCC8BCA56D124935B1945B703487BB8B609A7729CABE34E07C0D5891B7DjAJ" TargetMode="External"/><Relationship Id="rId44" Type="http://schemas.openxmlformats.org/officeDocument/2006/relationships/hyperlink" Target="consultantplus://offline/ref=AF2973C27DC5DDFB1C9EF3A211A1E96A8550D12CD8C356F85162AE804C72F53984F7D1549C31t7J" TargetMode="External"/><Relationship Id="rId52" Type="http://schemas.openxmlformats.org/officeDocument/2006/relationships/hyperlink" Target="consultantplus://offline/ref=9AD275AC632B6EC4B91F61A49ACE4CF563B83420B00BA4B11B9CB31A61C0718F3615C9A84205672DRFXEN" TargetMode="External"/><Relationship Id="rId60" Type="http://schemas.openxmlformats.org/officeDocument/2006/relationships/hyperlink" Target="consultantplus://offline/ref=409637F09B05FF0AC8F155CC5863298A61214A3333157A18810ACD584E5F505CB0D96894C99B4EBEV0c1F"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678EDD573E90647064FD9674E0B2FF161493661D2F086707332360C2C557D7577A50F5EA307zFI" TargetMode="External"/><Relationship Id="rId14" Type="http://schemas.openxmlformats.org/officeDocument/2006/relationships/hyperlink" Target="consultantplus://offline/ref=54D4972033416C6FE292591B2BB8251517216078DDA4BBD928E62D9F0F9FD916CF09A4A60AdEE0J" TargetMode="External"/><Relationship Id="rId22" Type="http://schemas.openxmlformats.org/officeDocument/2006/relationships/hyperlink" Target="consultantplus://offline/ref=4E2D0915ADB10CFE5967457F1AD7694790CF6AA74DB351B9527DE3D3F8911AD9AB40880AA4S9W3J" TargetMode="External"/><Relationship Id="rId27" Type="http://schemas.openxmlformats.org/officeDocument/2006/relationships/hyperlink" Target="consultantplus://offline/ref=DA63AE256C3E80FB03DD5CFBCC8BCA56D22D93511641B703487BB8B609A7729CABE34E07C0D48E167Dj8J" TargetMode="External"/><Relationship Id="rId30" Type="http://schemas.openxmlformats.org/officeDocument/2006/relationships/hyperlink" Target="consultantplus://offline/ref=DA63AE256C3E80FB03DD5CFBCC8BCA56D124935B1945B703487BB8B609A7729CABE34E07C0D5891B7DjAJ" TargetMode="External"/><Relationship Id="rId35" Type="http://schemas.openxmlformats.org/officeDocument/2006/relationships/hyperlink" Target="consultantplus://offline/ref=DA63AE256C3E80FB03DD5CFBCC8BCA56D22D93511641B703487BB8B609A7729CABE34E05C77Dj3J" TargetMode="External"/><Relationship Id="rId43" Type="http://schemas.openxmlformats.org/officeDocument/2006/relationships/hyperlink" Target="consultantplus://offline/ref=A0AE30A8C26C73FABE5D96ABE266281075313A1AB9DDDFE449C6768FF7U5p8J" TargetMode="External"/><Relationship Id="rId48" Type="http://schemas.openxmlformats.org/officeDocument/2006/relationships/hyperlink" Target="consultantplus://offline/ref=63F1495B030C7452CDFA2395E102FCFDF38919411B2E3850CA0E212953K4b3J" TargetMode="External"/><Relationship Id="rId56" Type="http://schemas.openxmlformats.org/officeDocument/2006/relationships/hyperlink" Target="consultantplus://offline/ref=75870FB405DC4E291B1CB269E88B9003F1A7EDBDC8A432CBA845DDC35853FC39C81F9C696B729BD5c1b6N" TargetMode="External"/><Relationship Id="rId64" Type="http://schemas.openxmlformats.org/officeDocument/2006/relationships/fontTable" Target="fontTable.xml"/><Relationship Id="rId8" Type="http://schemas.openxmlformats.org/officeDocument/2006/relationships/hyperlink" Target="consultantplus://offline/ref=C3FD94B4F5EDCD74AFDB2F508411F3B73F724449A601A60E9F912D7BD86E5E1E5C6D7AAD9BC62841aEhAG" TargetMode="External"/><Relationship Id="rId51" Type="http://schemas.openxmlformats.org/officeDocument/2006/relationships/hyperlink" Target="consultantplus://offline/ref=9AD275AC632B6EC4B91F61A49ACE4CF563BA3A2DB70FA4B11B9CB31A61RCX0N" TargetMode="External"/><Relationship Id="rId3" Type="http://schemas.openxmlformats.org/officeDocument/2006/relationships/settings" Target="settings.xml"/><Relationship Id="rId12" Type="http://schemas.openxmlformats.org/officeDocument/2006/relationships/hyperlink" Target="consultantplus://offline/ref=54D4972033416C6FE292591B2BB8251517216078DDA4BBD928E62D9F0F9FD916CF09A4A102dEE9J" TargetMode="External"/><Relationship Id="rId17" Type="http://schemas.openxmlformats.org/officeDocument/2006/relationships/hyperlink" Target="consultantplus://offline/ref=4E2D0915ADB10CFE5967457F1AD7694790CF6AA74DB351B9527DE3D3F8911AD9AB408808A1S9WDJ" TargetMode="External"/><Relationship Id="rId25" Type="http://schemas.openxmlformats.org/officeDocument/2006/relationships/hyperlink" Target="consultantplus://offline/ref=DA63AE256C3E80FB03DD5CFBCC8BCA56D22D93511641B703487BB8B609A7729CABE34E047Cj6J" TargetMode="External"/><Relationship Id="rId33" Type="http://schemas.openxmlformats.org/officeDocument/2006/relationships/hyperlink" Target="consultantplus://offline/ref=DA63AE256C3E80FB03DD5CFBCC8BCA56D22D93511641B703487BB8B609A7729CABE34E047Cj8J" TargetMode="External"/><Relationship Id="rId38" Type="http://schemas.openxmlformats.org/officeDocument/2006/relationships/hyperlink" Target="consultantplus://offline/ref=DA63AE256C3E80FB03DD5CFBCC8BCA56D124935B1945B703487BB8B609A7729CABE34E07C0D5891B7DjAJ" TargetMode="External"/><Relationship Id="rId46" Type="http://schemas.openxmlformats.org/officeDocument/2006/relationships/hyperlink" Target="consultantplus://offline/ref=4E2D0915ADB10CFE5967457F1AD7694790CF6AA74DB351B9527DE3D3F8911AD9AB40880AA4S9W3J" TargetMode="External"/><Relationship Id="rId59" Type="http://schemas.openxmlformats.org/officeDocument/2006/relationships/hyperlink" Target="consultantplus://offline/ref=409637F09B05FF0AC8F155CC5863298A6123443E34117A18810ACD584EV5c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5B9CA-E985-4BF4-9F4C-D15BA0E4E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31</Pages>
  <Words>11334</Words>
  <Characters>64610</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УФК по Курской области</Company>
  <LinksUpToDate>false</LinksUpToDate>
  <CharactersWithSpaces>75793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ГУСЕНКОВА Ирина Ивановна</dc:creator>
  <cp:keywords>БО с ДО</cp:keywords>
  <cp:lastModifiedBy>User</cp:lastModifiedBy>
  <cp:revision>14</cp:revision>
  <cp:lastPrinted>2019-01-10T06:26:00Z</cp:lastPrinted>
  <dcterms:created xsi:type="dcterms:W3CDTF">2018-12-26T13:49:00Z</dcterms:created>
  <dcterms:modified xsi:type="dcterms:W3CDTF">2019-01-10T06:41:00Z</dcterms:modified>
</cp:coreProperties>
</file>