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285" w:rsidRPr="0031780D" w:rsidRDefault="00034285" w:rsidP="0031780D">
      <w:pPr>
        <w:ind w:firstLine="709"/>
        <w:jc w:val="center"/>
        <w:rPr>
          <w:b/>
          <w:color w:val="000000" w:themeColor="text1"/>
          <w:sz w:val="32"/>
          <w:szCs w:val="32"/>
        </w:rPr>
      </w:pPr>
      <w:r w:rsidRPr="0031780D">
        <w:rPr>
          <w:b/>
          <w:noProof/>
          <w:color w:val="000000" w:themeColor="text1"/>
          <w:sz w:val="32"/>
          <w:szCs w:val="32"/>
        </w:rPr>
        <w:drawing>
          <wp:anchor distT="0" distB="0" distL="114300" distR="114300" simplePos="0" relativeHeight="251659264" behindDoc="0" locked="0" layoutInCell="1" allowOverlap="1">
            <wp:simplePos x="0" y="0"/>
            <wp:positionH relativeFrom="column">
              <wp:posOffset>2628900</wp:posOffset>
            </wp:positionH>
            <wp:positionV relativeFrom="paragraph">
              <wp:posOffset>-457200</wp:posOffset>
            </wp:positionV>
            <wp:extent cx="866775" cy="1219200"/>
            <wp:effectExtent l="19050" t="0" r="9525" b="0"/>
            <wp:wrapNone/>
            <wp:docPr id="1" name="Рисунок 8" descr="Советск ГП_4_герб цвет с В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Советск ГП_4_герб цвет с ВЧ"/>
                    <pic:cNvPicPr>
                      <a:picLocks noChangeAspect="1" noChangeArrowheads="1"/>
                    </pic:cNvPicPr>
                  </pic:nvPicPr>
                  <pic:blipFill>
                    <a:blip r:embed="rId5" cstate="print"/>
                    <a:srcRect/>
                    <a:stretch>
                      <a:fillRect/>
                    </a:stretch>
                  </pic:blipFill>
                  <pic:spPr bwMode="auto">
                    <a:xfrm>
                      <a:off x="0" y="0"/>
                      <a:ext cx="866775" cy="1219200"/>
                    </a:xfrm>
                    <a:prstGeom prst="rect">
                      <a:avLst/>
                    </a:prstGeom>
                    <a:solidFill>
                      <a:srgbClr val="FFFFFF"/>
                    </a:solidFill>
                    <a:ln w="9525">
                      <a:noFill/>
                      <a:miter lim="800000"/>
                      <a:headEnd/>
                      <a:tailEnd/>
                    </a:ln>
                  </pic:spPr>
                </pic:pic>
              </a:graphicData>
            </a:graphic>
          </wp:anchor>
        </w:drawing>
      </w:r>
      <w:proofErr w:type="spellStart"/>
      <w:r w:rsidRPr="0031780D">
        <w:rPr>
          <w:b/>
          <w:color w:val="000000" w:themeColor="text1"/>
          <w:sz w:val="32"/>
          <w:szCs w:val="32"/>
        </w:rPr>
        <w:t>бь</w:t>
      </w:r>
      <w:proofErr w:type="spellEnd"/>
    </w:p>
    <w:p w:rsidR="00034285" w:rsidRPr="0031780D" w:rsidRDefault="00034285" w:rsidP="0031780D">
      <w:pPr>
        <w:ind w:firstLine="709"/>
        <w:jc w:val="right"/>
        <w:rPr>
          <w:b/>
          <w:color w:val="000000" w:themeColor="text1"/>
          <w:sz w:val="36"/>
          <w:szCs w:val="36"/>
        </w:rPr>
      </w:pPr>
    </w:p>
    <w:p w:rsidR="00034285" w:rsidRPr="0031780D" w:rsidRDefault="00034285" w:rsidP="0031780D">
      <w:pPr>
        <w:ind w:firstLine="709"/>
        <w:jc w:val="center"/>
        <w:rPr>
          <w:b/>
          <w:color w:val="000000" w:themeColor="text1"/>
          <w:sz w:val="28"/>
          <w:szCs w:val="28"/>
        </w:rPr>
      </w:pPr>
    </w:p>
    <w:p w:rsidR="00034285" w:rsidRPr="0031780D" w:rsidRDefault="00034285" w:rsidP="0031780D">
      <w:pPr>
        <w:ind w:firstLine="709"/>
        <w:jc w:val="right"/>
        <w:rPr>
          <w:b/>
          <w:color w:val="000000" w:themeColor="text1"/>
          <w:sz w:val="28"/>
          <w:szCs w:val="28"/>
        </w:rPr>
      </w:pPr>
    </w:p>
    <w:p w:rsidR="00034285" w:rsidRPr="0031780D" w:rsidRDefault="00034285" w:rsidP="0031780D">
      <w:pPr>
        <w:ind w:firstLine="709"/>
        <w:jc w:val="center"/>
        <w:rPr>
          <w:b/>
          <w:color w:val="000000" w:themeColor="text1"/>
          <w:sz w:val="28"/>
          <w:szCs w:val="28"/>
        </w:rPr>
      </w:pPr>
      <w:r w:rsidRPr="0031780D">
        <w:rPr>
          <w:b/>
          <w:color w:val="000000" w:themeColor="text1"/>
          <w:sz w:val="28"/>
          <w:szCs w:val="28"/>
        </w:rPr>
        <w:t>Российская Федерация</w:t>
      </w:r>
    </w:p>
    <w:p w:rsidR="00034285" w:rsidRPr="0031780D" w:rsidRDefault="00034285" w:rsidP="0031780D">
      <w:pPr>
        <w:ind w:firstLine="709"/>
        <w:jc w:val="center"/>
        <w:rPr>
          <w:b/>
          <w:color w:val="000000" w:themeColor="text1"/>
          <w:sz w:val="28"/>
          <w:szCs w:val="28"/>
        </w:rPr>
      </w:pPr>
      <w:r w:rsidRPr="0031780D">
        <w:rPr>
          <w:b/>
          <w:color w:val="000000" w:themeColor="text1"/>
          <w:sz w:val="28"/>
          <w:szCs w:val="28"/>
        </w:rPr>
        <w:t>Щекинский район Тульской области</w:t>
      </w:r>
    </w:p>
    <w:p w:rsidR="00034285" w:rsidRPr="0031780D" w:rsidRDefault="00034285" w:rsidP="0031780D">
      <w:pPr>
        <w:ind w:firstLine="709"/>
        <w:jc w:val="center"/>
        <w:rPr>
          <w:b/>
          <w:color w:val="000000" w:themeColor="text1"/>
          <w:sz w:val="28"/>
          <w:szCs w:val="28"/>
        </w:rPr>
      </w:pPr>
      <w:r w:rsidRPr="0031780D">
        <w:rPr>
          <w:b/>
          <w:color w:val="000000" w:themeColor="text1"/>
          <w:sz w:val="28"/>
          <w:szCs w:val="28"/>
        </w:rPr>
        <w:t>Администрация муниципального образования город Советск</w:t>
      </w:r>
    </w:p>
    <w:p w:rsidR="00034285" w:rsidRPr="0031780D" w:rsidRDefault="00034285" w:rsidP="0031780D">
      <w:pPr>
        <w:ind w:firstLine="709"/>
        <w:jc w:val="center"/>
        <w:rPr>
          <w:b/>
          <w:color w:val="000000" w:themeColor="text1"/>
          <w:sz w:val="28"/>
          <w:szCs w:val="28"/>
        </w:rPr>
      </w:pPr>
      <w:r w:rsidRPr="0031780D">
        <w:rPr>
          <w:b/>
          <w:color w:val="000000" w:themeColor="text1"/>
          <w:sz w:val="28"/>
          <w:szCs w:val="28"/>
        </w:rPr>
        <w:t>Щекинского района</w:t>
      </w:r>
    </w:p>
    <w:p w:rsidR="00034285" w:rsidRPr="0031780D" w:rsidRDefault="00034285" w:rsidP="0031780D">
      <w:pPr>
        <w:ind w:firstLine="709"/>
        <w:jc w:val="center"/>
        <w:rPr>
          <w:b/>
          <w:color w:val="000000" w:themeColor="text1"/>
          <w:sz w:val="28"/>
          <w:szCs w:val="28"/>
        </w:rPr>
      </w:pPr>
    </w:p>
    <w:p w:rsidR="00034285" w:rsidRPr="0031780D" w:rsidRDefault="00034285" w:rsidP="0031780D">
      <w:pPr>
        <w:ind w:firstLine="709"/>
        <w:rPr>
          <w:b/>
          <w:color w:val="000000" w:themeColor="text1"/>
          <w:sz w:val="28"/>
          <w:szCs w:val="28"/>
        </w:rPr>
      </w:pPr>
    </w:p>
    <w:p w:rsidR="00573246" w:rsidRPr="0031780D" w:rsidRDefault="00034285" w:rsidP="0031780D">
      <w:pPr>
        <w:ind w:firstLine="709"/>
        <w:jc w:val="center"/>
        <w:rPr>
          <w:b/>
          <w:color w:val="000000" w:themeColor="text1"/>
          <w:sz w:val="28"/>
          <w:szCs w:val="28"/>
        </w:rPr>
      </w:pPr>
      <w:r w:rsidRPr="0031780D">
        <w:rPr>
          <w:b/>
          <w:color w:val="000000" w:themeColor="text1"/>
          <w:sz w:val="28"/>
          <w:szCs w:val="28"/>
        </w:rPr>
        <w:t>ПОСТАНОВЛЕНИЕ</w:t>
      </w:r>
    </w:p>
    <w:p w:rsidR="00573246" w:rsidRPr="0031780D" w:rsidRDefault="00573246" w:rsidP="0031780D">
      <w:pPr>
        <w:ind w:firstLine="709"/>
        <w:jc w:val="center"/>
        <w:rPr>
          <w:b/>
          <w:color w:val="000000" w:themeColor="text1"/>
          <w:sz w:val="28"/>
          <w:szCs w:val="28"/>
        </w:rPr>
      </w:pPr>
    </w:p>
    <w:p w:rsidR="00034285" w:rsidRPr="0031780D" w:rsidRDefault="00306E93" w:rsidP="0031780D">
      <w:pPr>
        <w:ind w:firstLine="709"/>
        <w:jc w:val="center"/>
        <w:rPr>
          <w:b/>
          <w:color w:val="000000" w:themeColor="text1"/>
          <w:sz w:val="28"/>
          <w:szCs w:val="28"/>
        </w:rPr>
      </w:pPr>
      <w:r w:rsidRPr="0031780D">
        <w:rPr>
          <w:color w:val="000000" w:themeColor="text1"/>
          <w:sz w:val="28"/>
          <w:szCs w:val="28"/>
        </w:rPr>
        <w:t xml:space="preserve">21 января </w:t>
      </w:r>
      <w:r w:rsidR="00034285" w:rsidRPr="0031780D">
        <w:rPr>
          <w:color w:val="000000" w:themeColor="text1"/>
          <w:sz w:val="28"/>
          <w:szCs w:val="28"/>
        </w:rPr>
        <w:t>20</w:t>
      </w:r>
      <w:r w:rsidR="00506187" w:rsidRPr="0031780D">
        <w:rPr>
          <w:color w:val="000000" w:themeColor="text1"/>
          <w:sz w:val="28"/>
          <w:szCs w:val="28"/>
        </w:rPr>
        <w:t>20</w:t>
      </w:r>
      <w:r w:rsidR="00034285" w:rsidRPr="0031780D">
        <w:rPr>
          <w:color w:val="000000" w:themeColor="text1"/>
          <w:sz w:val="28"/>
          <w:szCs w:val="28"/>
        </w:rPr>
        <w:t xml:space="preserve"> г.        </w:t>
      </w:r>
      <w:r w:rsidR="00573246" w:rsidRPr="0031780D">
        <w:rPr>
          <w:color w:val="000000" w:themeColor="text1"/>
          <w:sz w:val="28"/>
          <w:szCs w:val="28"/>
        </w:rPr>
        <w:t xml:space="preserve">                        </w:t>
      </w:r>
      <w:r w:rsidR="00034285" w:rsidRPr="0031780D">
        <w:rPr>
          <w:color w:val="000000" w:themeColor="text1"/>
          <w:sz w:val="28"/>
          <w:szCs w:val="28"/>
        </w:rPr>
        <w:t xml:space="preserve">          № </w:t>
      </w:r>
      <w:r w:rsidRPr="0031780D">
        <w:rPr>
          <w:color w:val="000000" w:themeColor="text1"/>
          <w:sz w:val="28"/>
          <w:szCs w:val="28"/>
        </w:rPr>
        <w:t>1-4</w:t>
      </w:r>
    </w:p>
    <w:p w:rsidR="00034285" w:rsidRPr="0031780D" w:rsidRDefault="00034285" w:rsidP="0031780D">
      <w:pPr>
        <w:ind w:firstLine="709"/>
        <w:rPr>
          <w:b/>
          <w:color w:val="000000" w:themeColor="text1"/>
          <w:sz w:val="28"/>
          <w:szCs w:val="28"/>
        </w:rPr>
      </w:pPr>
    </w:p>
    <w:p w:rsidR="00034285" w:rsidRPr="0031780D" w:rsidRDefault="00034285" w:rsidP="0031780D">
      <w:pPr>
        <w:ind w:firstLine="709"/>
        <w:jc w:val="center"/>
        <w:rPr>
          <w:b/>
          <w:color w:val="000000" w:themeColor="text1"/>
          <w:sz w:val="28"/>
          <w:szCs w:val="28"/>
        </w:rPr>
      </w:pPr>
      <w:r w:rsidRPr="0031780D">
        <w:rPr>
          <w:b/>
          <w:color w:val="000000" w:themeColor="text1"/>
          <w:sz w:val="28"/>
          <w:szCs w:val="28"/>
        </w:rPr>
        <w:t>О внесении изменений в постановление администрации муниципального образования город Советск  Щекинского района № 11-278 от 25 января  2017 года «Об утверждении муниципальной программы «</w:t>
      </w:r>
      <w:r w:rsidRPr="0031780D">
        <w:rPr>
          <w:b/>
          <w:bCs/>
          <w:color w:val="000000" w:themeColor="text1"/>
          <w:sz w:val="28"/>
          <w:szCs w:val="28"/>
        </w:rPr>
        <w:t xml:space="preserve">Формирование  современной  городской среды муниципального образования город Советск </w:t>
      </w:r>
      <w:r w:rsidRPr="0031780D">
        <w:rPr>
          <w:b/>
          <w:color w:val="000000" w:themeColor="text1"/>
          <w:sz w:val="28"/>
          <w:szCs w:val="28"/>
        </w:rPr>
        <w:t>Щекинского района</w:t>
      </w:r>
      <w:proofErr w:type="gramStart"/>
      <w:r w:rsidRPr="0031780D">
        <w:rPr>
          <w:b/>
          <w:bCs/>
          <w:color w:val="000000" w:themeColor="text1"/>
          <w:sz w:val="28"/>
          <w:szCs w:val="28"/>
        </w:rPr>
        <w:t>.</w:t>
      </w:r>
      <w:r w:rsidRPr="0031780D">
        <w:rPr>
          <w:b/>
          <w:color w:val="000000" w:themeColor="text1"/>
          <w:sz w:val="28"/>
          <w:szCs w:val="28"/>
        </w:rPr>
        <w:t>»</w:t>
      </w:r>
      <w:proofErr w:type="gramEnd"/>
    </w:p>
    <w:p w:rsidR="00034285" w:rsidRPr="0031780D" w:rsidRDefault="00034285" w:rsidP="0031780D">
      <w:pPr>
        <w:ind w:firstLine="709"/>
        <w:rPr>
          <w:color w:val="000000" w:themeColor="text1"/>
          <w:sz w:val="28"/>
          <w:szCs w:val="28"/>
        </w:rPr>
      </w:pP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В соответствии с Федеральным законом от 06 октября 2003 года №131-ФЗ «Об общих принципах организации местного самоуправления в Российской Федерации», руководствуясь  Уставом муниципального образования город Советск Щекинского района, администрация МО город Советск </w:t>
      </w:r>
      <w:r w:rsidRPr="0031780D">
        <w:rPr>
          <w:b/>
          <w:color w:val="000000" w:themeColor="text1"/>
          <w:sz w:val="28"/>
          <w:szCs w:val="28"/>
        </w:rPr>
        <w:t>ПОСТАНОВЛЯЕТ</w:t>
      </w:r>
      <w:r w:rsidRPr="0031780D">
        <w:rPr>
          <w:color w:val="000000" w:themeColor="text1"/>
          <w:sz w:val="28"/>
          <w:szCs w:val="28"/>
        </w:rPr>
        <w:t>:</w:t>
      </w:r>
    </w:p>
    <w:p w:rsidR="00034285" w:rsidRPr="0031780D" w:rsidRDefault="00034285" w:rsidP="0031780D">
      <w:pPr>
        <w:ind w:firstLine="709"/>
        <w:jc w:val="both"/>
        <w:rPr>
          <w:color w:val="000000" w:themeColor="text1"/>
          <w:sz w:val="28"/>
        </w:rPr>
      </w:pPr>
      <w:r w:rsidRPr="0031780D">
        <w:rPr>
          <w:color w:val="000000" w:themeColor="text1"/>
          <w:sz w:val="28"/>
          <w:szCs w:val="28"/>
        </w:rPr>
        <w:t>1. Внести изменения в части приложения постановления администрации муниципального образования город Советск</w:t>
      </w:r>
      <w:r w:rsidRPr="0031780D">
        <w:rPr>
          <w:color w:val="000000" w:themeColor="text1"/>
          <w:sz w:val="28"/>
        </w:rPr>
        <w:t xml:space="preserve"> № 11-278 от 25 января  2017 года «Об утверждении муниципальной программы «Формирование  современной  городской среды муниципального образования город Советск Щекинского района»</w:t>
      </w:r>
      <w:r w:rsidRPr="0031780D">
        <w:rPr>
          <w:color w:val="000000" w:themeColor="text1"/>
          <w:sz w:val="28"/>
          <w:szCs w:val="28"/>
        </w:rPr>
        <w:t xml:space="preserve"> Приложение изложить в новой редакции.</w:t>
      </w:r>
    </w:p>
    <w:p w:rsidR="00034285" w:rsidRPr="0031780D" w:rsidRDefault="00034285" w:rsidP="0031780D">
      <w:pPr>
        <w:ind w:firstLine="709"/>
        <w:jc w:val="both"/>
        <w:rPr>
          <w:color w:val="000000" w:themeColor="text1"/>
          <w:sz w:val="28"/>
          <w:szCs w:val="28"/>
        </w:rPr>
      </w:pP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2. </w:t>
      </w:r>
      <w:proofErr w:type="gramStart"/>
      <w:r w:rsidRPr="0031780D">
        <w:rPr>
          <w:color w:val="000000" w:themeColor="text1"/>
          <w:sz w:val="28"/>
          <w:szCs w:val="28"/>
        </w:rPr>
        <w:t>Контроль за</w:t>
      </w:r>
      <w:proofErr w:type="gramEnd"/>
      <w:r w:rsidRPr="0031780D">
        <w:rPr>
          <w:color w:val="000000" w:themeColor="text1"/>
          <w:sz w:val="28"/>
          <w:szCs w:val="28"/>
        </w:rPr>
        <w:t xml:space="preserve"> исполнением данного постановления оставляю за собой.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 3.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 </w:t>
      </w:r>
      <w:proofErr w:type="gramStart"/>
      <w:r w:rsidRPr="0031780D">
        <w:rPr>
          <w:color w:val="000000" w:themeColor="text1"/>
          <w:sz w:val="28"/>
          <w:szCs w:val="28"/>
        </w:rPr>
        <w:t xml:space="preserve">Тульская область, Щекинский район, г. Советск, ул. пл. Советов, д. 1.   </w:t>
      </w:r>
      <w:proofErr w:type="gramEnd"/>
    </w:p>
    <w:p w:rsidR="00034285" w:rsidRPr="0031780D" w:rsidRDefault="00034285" w:rsidP="0031780D">
      <w:pPr>
        <w:pStyle w:val="ConsPlusNormal"/>
        <w:widowControl/>
        <w:ind w:firstLine="709"/>
        <w:jc w:val="both"/>
        <w:rPr>
          <w:color w:val="000000" w:themeColor="text1"/>
          <w:sz w:val="28"/>
          <w:szCs w:val="28"/>
        </w:rPr>
      </w:pPr>
      <w:r w:rsidRPr="0031780D">
        <w:rPr>
          <w:color w:val="000000" w:themeColor="text1"/>
          <w:sz w:val="28"/>
          <w:szCs w:val="28"/>
        </w:rPr>
        <w:t xml:space="preserve"> </w:t>
      </w:r>
    </w:p>
    <w:p w:rsidR="00034285" w:rsidRPr="0031780D" w:rsidRDefault="00034285" w:rsidP="0031780D">
      <w:pPr>
        <w:pStyle w:val="ConsPlusNormal"/>
        <w:widowControl/>
        <w:ind w:firstLine="709"/>
        <w:jc w:val="both"/>
        <w:rPr>
          <w:color w:val="000000" w:themeColor="text1"/>
          <w:sz w:val="28"/>
          <w:szCs w:val="28"/>
        </w:rPr>
      </w:pPr>
    </w:p>
    <w:p w:rsidR="00034285" w:rsidRPr="0031780D" w:rsidRDefault="00034285" w:rsidP="0031780D">
      <w:pPr>
        <w:pStyle w:val="ConsPlusNormal"/>
        <w:widowControl/>
        <w:ind w:firstLine="709"/>
        <w:jc w:val="both"/>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4. Постановление вступает в силу со дня официального обнародования.</w:t>
      </w:r>
    </w:p>
    <w:p w:rsidR="00034285" w:rsidRPr="0031780D" w:rsidRDefault="00034285" w:rsidP="0031780D">
      <w:pPr>
        <w:ind w:firstLine="709"/>
        <w:jc w:val="both"/>
        <w:rPr>
          <w:color w:val="000000" w:themeColor="text1"/>
          <w:sz w:val="28"/>
          <w:szCs w:val="28"/>
        </w:rPr>
      </w:pPr>
    </w:p>
    <w:p w:rsidR="00034285" w:rsidRPr="0031780D" w:rsidRDefault="00034285" w:rsidP="0031780D">
      <w:pPr>
        <w:ind w:firstLine="709"/>
        <w:rPr>
          <w:color w:val="000000" w:themeColor="text1"/>
          <w:sz w:val="28"/>
          <w:szCs w:val="28"/>
        </w:rPr>
      </w:pPr>
    </w:p>
    <w:p w:rsidR="00034285" w:rsidRPr="0031780D" w:rsidRDefault="00034285" w:rsidP="0031780D">
      <w:pPr>
        <w:ind w:firstLine="709"/>
        <w:jc w:val="both"/>
        <w:rPr>
          <w:b/>
          <w:color w:val="000000" w:themeColor="text1"/>
          <w:sz w:val="28"/>
          <w:szCs w:val="28"/>
        </w:rPr>
      </w:pPr>
      <w:r w:rsidRPr="0031780D">
        <w:rPr>
          <w:b/>
          <w:color w:val="000000" w:themeColor="text1"/>
          <w:sz w:val="28"/>
          <w:szCs w:val="28"/>
        </w:rPr>
        <w:lastRenderedPageBreak/>
        <w:t xml:space="preserve">Глава администрации </w:t>
      </w:r>
    </w:p>
    <w:p w:rsidR="00034285" w:rsidRPr="0031780D" w:rsidRDefault="00034285" w:rsidP="0031780D">
      <w:pPr>
        <w:ind w:firstLine="709"/>
        <w:jc w:val="both"/>
        <w:rPr>
          <w:b/>
          <w:color w:val="000000" w:themeColor="text1"/>
          <w:sz w:val="28"/>
          <w:szCs w:val="28"/>
        </w:rPr>
      </w:pPr>
      <w:r w:rsidRPr="0031780D">
        <w:rPr>
          <w:b/>
          <w:color w:val="000000" w:themeColor="text1"/>
          <w:sz w:val="28"/>
          <w:szCs w:val="28"/>
        </w:rPr>
        <w:t>МО г. Советск Щекинского района</w:t>
      </w:r>
      <w:r w:rsidRPr="0031780D">
        <w:rPr>
          <w:b/>
          <w:color w:val="000000" w:themeColor="text1"/>
          <w:sz w:val="28"/>
          <w:szCs w:val="28"/>
        </w:rPr>
        <w:tab/>
        <w:t xml:space="preserve">                                Андропов Г.В.</w:t>
      </w:r>
    </w:p>
    <w:p w:rsidR="00034285" w:rsidRPr="0031780D" w:rsidRDefault="00034285" w:rsidP="0031780D">
      <w:pPr>
        <w:ind w:firstLine="709"/>
        <w:jc w:val="both"/>
        <w:rPr>
          <w:color w:val="000000" w:themeColor="text1"/>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Согласовано:</w:t>
      </w: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roofErr w:type="spellStart"/>
      <w:r w:rsidRPr="0031780D">
        <w:rPr>
          <w:rFonts w:ascii="Times New Roman" w:hAnsi="Times New Roman" w:cs="Times New Roman"/>
          <w:color w:val="000000" w:themeColor="text1"/>
          <w:sz w:val="28"/>
          <w:szCs w:val="28"/>
        </w:rPr>
        <w:t>Пузочкина</w:t>
      </w:r>
      <w:proofErr w:type="spellEnd"/>
      <w:r w:rsidRPr="0031780D">
        <w:rPr>
          <w:rFonts w:ascii="Times New Roman" w:hAnsi="Times New Roman" w:cs="Times New Roman"/>
          <w:color w:val="000000" w:themeColor="text1"/>
          <w:sz w:val="28"/>
          <w:szCs w:val="28"/>
        </w:rPr>
        <w:t xml:space="preserve"> О.А.</w:t>
      </w: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roofErr w:type="spellStart"/>
      <w:r w:rsidRPr="0031780D">
        <w:rPr>
          <w:rFonts w:ascii="Times New Roman" w:hAnsi="Times New Roman" w:cs="Times New Roman"/>
          <w:color w:val="000000" w:themeColor="text1"/>
          <w:sz w:val="28"/>
          <w:szCs w:val="28"/>
        </w:rPr>
        <w:t>Грекова</w:t>
      </w:r>
      <w:proofErr w:type="spellEnd"/>
      <w:r w:rsidRPr="0031780D">
        <w:rPr>
          <w:rFonts w:ascii="Times New Roman" w:hAnsi="Times New Roman" w:cs="Times New Roman"/>
          <w:color w:val="000000" w:themeColor="text1"/>
          <w:sz w:val="28"/>
          <w:szCs w:val="28"/>
        </w:rPr>
        <w:t xml:space="preserve"> Н.Ю.</w:t>
      </w:r>
    </w:p>
    <w:p w:rsidR="00034285" w:rsidRPr="0031780D" w:rsidRDefault="00034285" w:rsidP="0031780D">
      <w:pPr>
        <w:ind w:firstLine="709"/>
        <w:jc w:val="both"/>
        <w:rPr>
          <w:color w:val="000000" w:themeColor="text1"/>
        </w:rPr>
      </w:pPr>
    </w:p>
    <w:p w:rsidR="00034285" w:rsidRPr="0031780D" w:rsidRDefault="00034285" w:rsidP="0031780D">
      <w:pPr>
        <w:ind w:firstLine="709"/>
        <w:rPr>
          <w:color w:val="000000" w:themeColor="text1"/>
        </w:rPr>
      </w:pPr>
    </w:p>
    <w:p w:rsidR="00034285" w:rsidRPr="0031780D" w:rsidRDefault="00034285" w:rsidP="0031780D">
      <w:pPr>
        <w:ind w:firstLine="709"/>
        <w:rPr>
          <w:color w:val="000000" w:themeColor="text1"/>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8"/>
          <w:szCs w:val="28"/>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outlineLvl w:val="0"/>
        <w:rPr>
          <w:rFonts w:ascii="Times New Roman" w:hAnsi="Times New Roman" w:cs="Times New Roman"/>
          <w:color w:val="000000" w:themeColor="text1"/>
          <w:sz w:val="16"/>
          <w:szCs w:val="16"/>
        </w:rPr>
      </w:pPr>
      <w:r w:rsidRPr="0031780D">
        <w:rPr>
          <w:rFonts w:ascii="Times New Roman" w:hAnsi="Times New Roman" w:cs="Times New Roman"/>
          <w:color w:val="000000" w:themeColor="text1"/>
          <w:sz w:val="16"/>
          <w:szCs w:val="16"/>
        </w:rPr>
        <w:t>Исп. Лапина О.А.</w:t>
      </w:r>
    </w:p>
    <w:p w:rsidR="00034285" w:rsidRPr="0031780D" w:rsidRDefault="00034285" w:rsidP="0031780D">
      <w:pPr>
        <w:pStyle w:val="ConsPlusNormal"/>
        <w:widowControl/>
        <w:ind w:firstLine="709"/>
        <w:outlineLvl w:val="0"/>
        <w:rPr>
          <w:rFonts w:ascii="Times New Roman" w:hAnsi="Times New Roman" w:cs="Times New Roman"/>
          <w:color w:val="000000" w:themeColor="text1"/>
          <w:sz w:val="16"/>
          <w:szCs w:val="16"/>
        </w:rPr>
      </w:pPr>
      <w:r w:rsidRPr="0031780D">
        <w:rPr>
          <w:rFonts w:ascii="Times New Roman" w:hAnsi="Times New Roman" w:cs="Times New Roman"/>
          <w:color w:val="000000" w:themeColor="text1"/>
          <w:sz w:val="16"/>
          <w:szCs w:val="16"/>
        </w:rPr>
        <w:t>Т. 74-1-38</w:t>
      </w: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p>
    <w:p w:rsidR="00034285" w:rsidRPr="0031780D" w:rsidRDefault="00034285" w:rsidP="0031780D">
      <w:pPr>
        <w:ind w:firstLine="709"/>
        <w:rPr>
          <w:color w:val="000000" w:themeColor="text1"/>
          <w:sz w:val="22"/>
          <w:szCs w:val="22"/>
        </w:rPr>
      </w:pPr>
      <w:r w:rsidRPr="0031780D">
        <w:rPr>
          <w:color w:val="000000" w:themeColor="text1"/>
          <w:sz w:val="22"/>
          <w:szCs w:val="22"/>
        </w:rPr>
        <w:br w:type="page"/>
      </w:r>
    </w:p>
    <w:p w:rsidR="00034285" w:rsidRPr="0031780D" w:rsidRDefault="00034285" w:rsidP="0031780D">
      <w:pPr>
        <w:pStyle w:val="ConsPlusNormal"/>
        <w:widowControl/>
        <w:ind w:firstLine="709"/>
        <w:jc w:val="right"/>
        <w:outlineLvl w:val="0"/>
        <w:rPr>
          <w:rFonts w:ascii="Times New Roman" w:hAnsi="Times New Roman" w:cs="Times New Roman"/>
          <w:color w:val="000000" w:themeColor="text1"/>
          <w:sz w:val="22"/>
          <w:szCs w:val="22"/>
        </w:rPr>
      </w:pPr>
      <w:r w:rsidRPr="0031780D">
        <w:rPr>
          <w:rFonts w:ascii="Times New Roman" w:hAnsi="Times New Roman" w:cs="Times New Roman"/>
          <w:color w:val="000000" w:themeColor="text1"/>
          <w:sz w:val="22"/>
          <w:szCs w:val="22"/>
        </w:rPr>
        <w:lastRenderedPageBreak/>
        <w:t xml:space="preserve">Приложение </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2"/>
          <w:szCs w:val="22"/>
        </w:rPr>
      </w:pPr>
      <w:r w:rsidRPr="0031780D">
        <w:rPr>
          <w:rFonts w:ascii="Times New Roman" w:hAnsi="Times New Roman" w:cs="Times New Roman"/>
          <w:color w:val="000000" w:themeColor="text1"/>
          <w:sz w:val="22"/>
          <w:szCs w:val="22"/>
        </w:rPr>
        <w:t>к постановлению Администрации</w:t>
      </w:r>
    </w:p>
    <w:p w:rsidR="00034285" w:rsidRPr="0031780D" w:rsidRDefault="00034285" w:rsidP="0031780D">
      <w:pPr>
        <w:pStyle w:val="ConsPlusNormal"/>
        <w:widowControl/>
        <w:tabs>
          <w:tab w:val="center" w:pos="4742"/>
          <w:tab w:val="right" w:pos="9485"/>
        </w:tabs>
        <w:ind w:firstLine="709"/>
        <w:rPr>
          <w:rFonts w:ascii="Times New Roman" w:hAnsi="Times New Roman" w:cs="Times New Roman"/>
          <w:color w:val="000000" w:themeColor="text1"/>
          <w:sz w:val="22"/>
          <w:szCs w:val="22"/>
        </w:rPr>
      </w:pPr>
      <w:r w:rsidRPr="0031780D">
        <w:rPr>
          <w:rFonts w:ascii="Times New Roman" w:hAnsi="Times New Roman" w:cs="Times New Roman"/>
          <w:color w:val="000000" w:themeColor="text1"/>
          <w:sz w:val="22"/>
          <w:szCs w:val="22"/>
        </w:rPr>
        <w:tab/>
      </w:r>
      <w:r w:rsidRPr="0031780D">
        <w:rPr>
          <w:rFonts w:ascii="Times New Roman" w:hAnsi="Times New Roman" w:cs="Times New Roman"/>
          <w:color w:val="000000" w:themeColor="text1"/>
          <w:sz w:val="22"/>
          <w:szCs w:val="22"/>
        </w:rPr>
        <w:tab/>
        <w:t>МО г. Советск Щекинского района</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2"/>
          <w:szCs w:val="22"/>
        </w:rPr>
      </w:pPr>
      <w:r w:rsidRPr="0031780D">
        <w:rPr>
          <w:rFonts w:ascii="Times New Roman" w:hAnsi="Times New Roman" w:cs="Times New Roman"/>
          <w:color w:val="000000" w:themeColor="text1"/>
          <w:sz w:val="22"/>
          <w:szCs w:val="22"/>
        </w:rPr>
        <w:t xml:space="preserve">от </w:t>
      </w:r>
      <w:r w:rsidR="00306E93" w:rsidRPr="0031780D">
        <w:rPr>
          <w:rFonts w:ascii="Times New Roman" w:hAnsi="Times New Roman" w:cs="Times New Roman"/>
          <w:color w:val="000000" w:themeColor="text1"/>
          <w:sz w:val="22"/>
          <w:szCs w:val="22"/>
        </w:rPr>
        <w:t>21 января</w:t>
      </w:r>
      <w:r w:rsidR="00573246" w:rsidRPr="0031780D">
        <w:rPr>
          <w:rFonts w:ascii="Times New Roman" w:hAnsi="Times New Roman" w:cs="Times New Roman"/>
          <w:color w:val="000000" w:themeColor="text1"/>
          <w:sz w:val="22"/>
          <w:szCs w:val="22"/>
        </w:rPr>
        <w:t xml:space="preserve"> 2020</w:t>
      </w:r>
      <w:r w:rsidRPr="0031780D">
        <w:rPr>
          <w:rFonts w:ascii="Times New Roman" w:hAnsi="Times New Roman" w:cs="Times New Roman"/>
          <w:color w:val="000000" w:themeColor="text1"/>
          <w:sz w:val="22"/>
          <w:szCs w:val="22"/>
        </w:rPr>
        <w:t>г.  №</w:t>
      </w:r>
      <w:r w:rsidR="00573246" w:rsidRPr="0031780D">
        <w:rPr>
          <w:rFonts w:ascii="Times New Roman" w:hAnsi="Times New Roman" w:cs="Times New Roman"/>
          <w:color w:val="000000" w:themeColor="text1"/>
          <w:sz w:val="22"/>
          <w:szCs w:val="22"/>
        </w:rPr>
        <w:t xml:space="preserve"> </w:t>
      </w:r>
      <w:r w:rsidR="00306E93" w:rsidRPr="0031780D">
        <w:rPr>
          <w:rFonts w:ascii="Times New Roman" w:hAnsi="Times New Roman" w:cs="Times New Roman"/>
          <w:color w:val="000000" w:themeColor="text1"/>
          <w:sz w:val="22"/>
          <w:szCs w:val="22"/>
        </w:rPr>
        <w:t>1-4</w:t>
      </w:r>
      <w:r w:rsidRPr="0031780D">
        <w:rPr>
          <w:rFonts w:ascii="Times New Roman" w:hAnsi="Times New Roman" w:cs="Times New Roman"/>
          <w:color w:val="000000" w:themeColor="text1"/>
          <w:sz w:val="22"/>
          <w:szCs w:val="22"/>
        </w:rPr>
        <w:t xml:space="preserve">     </w:t>
      </w:r>
    </w:p>
    <w:p w:rsidR="00034285" w:rsidRPr="0031780D" w:rsidRDefault="00034285" w:rsidP="0031780D">
      <w:pPr>
        <w:pStyle w:val="ConsPlusTitle"/>
        <w:widowControl/>
        <w:ind w:firstLine="709"/>
        <w:jc w:val="center"/>
        <w:rPr>
          <w:rFonts w:ascii="Times New Roman" w:hAnsi="Times New Roman" w:cs="Times New Roman"/>
          <w:color w:val="000000" w:themeColor="text1"/>
          <w:sz w:val="32"/>
          <w:szCs w:val="32"/>
        </w:rPr>
      </w:pPr>
    </w:p>
    <w:p w:rsidR="00034285" w:rsidRPr="0031780D" w:rsidRDefault="00034285" w:rsidP="0031780D">
      <w:pPr>
        <w:pStyle w:val="ConsPlusTitle"/>
        <w:widowControl/>
        <w:ind w:firstLine="709"/>
        <w:jc w:val="center"/>
        <w:rPr>
          <w:rFonts w:ascii="Times New Roman" w:hAnsi="Times New Roman" w:cs="Times New Roman"/>
          <w:color w:val="000000" w:themeColor="text1"/>
          <w:sz w:val="32"/>
          <w:szCs w:val="32"/>
        </w:rPr>
      </w:pPr>
      <w:r w:rsidRPr="0031780D">
        <w:rPr>
          <w:rFonts w:ascii="Times New Roman" w:hAnsi="Times New Roman" w:cs="Times New Roman"/>
          <w:color w:val="000000" w:themeColor="text1"/>
          <w:sz w:val="32"/>
          <w:szCs w:val="32"/>
        </w:rPr>
        <w:t>МУНИЦИПАЛЬНАЯ ПРОГРАММА</w:t>
      </w:r>
    </w:p>
    <w:p w:rsidR="00034285" w:rsidRPr="0031780D" w:rsidRDefault="00034285" w:rsidP="0031780D">
      <w:pPr>
        <w:pStyle w:val="ConsPlusNormal"/>
        <w:widowControl/>
        <w:ind w:firstLine="709"/>
        <w:jc w:val="center"/>
        <w:rPr>
          <w:rFonts w:ascii="Times New Roman" w:hAnsi="Times New Roman" w:cs="Times New Roman"/>
          <w:b/>
          <w:bCs/>
          <w:color w:val="000000" w:themeColor="text1"/>
          <w:sz w:val="32"/>
          <w:szCs w:val="32"/>
        </w:rPr>
      </w:pPr>
      <w:r w:rsidRPr="0031780D">
        <w:rPr>
          <w:rFonts w:ascii="Times New Roman" w:hAnsi="Times New Roman" w:cs="Times New Roman"/>
          <w:b/>
          <w:bCs/>
          <w:color w:val="000000" w:themeColor="text1"/>
          <w:sz w:val="32"/>
          <w:szCs w:val="32"/>
        </w:rPr>
        <w:t>«ФОРМИРОВАНИЕ СОВРЕМЕННОЙ ГОРОДСКОЙ СРЕДЫ МУНИЦИПАЛЬНОГО ОБРАЗОВАНИЯ ГОРОД СОВЕТСК»</w:t>
      </w:r>
    </w:p>
    <w:p w:rsidR="00034285" w:rsidRPr="0031780D" w:rsidRDefault="00034285" w:rsidP="0031780D">
      <w:pPr>
        <w:ind w:firstLine="709"/>
        <w:jc w:val="center"/>
        <w:rPr>
          <w:b/>
          <w:bCs/>
          <w:color w:val="000000" w:themeColor="text1"/>
          <w:sz w:val="28"/>
          <w:szCs w:val="28"/>
        </w:rPr>
      </w:pPr>
      <w:r w:rsidRPr="0031780D">
        <w:rPr>
          <w:b/>
          <w:bCs/>
          <w:color w:val="000000" w:themeColor="text1"/>
          <w:sz w:val="28"/>
          <w:szCs w:val="28"/>
        </w:rPr>
        <w:t>ПАСПОРТ</w:t>
      </w:r>
    </w:p>
    <w:p w:rsidR="00034285" w:rsidRPr="0031780D" w:rsidRDefault="00034285" w:rsidP="0031780D">
      <w:pPr>
        <w:ind w:firstLine="709"/>
        <w:jc w:val="center"/>
        <w:rPr>
          <w:b/>
          <w:bCs/>
          <w:color w:val="000000" w:themeColor="text1"/>
          <w:sz w:val="28"/>
          <w:szCs w:val="28"/>
        </w:rPr>
      </w:pPr>
      <w:r w:rsidRPr="0031780D">
        <w:rPr>
          <w:b/>
          <w:bCs/>
          <w:color w:val="000000" w:themeColor="text1"/>
          <w:sz w:val="28"/>
          <w:szCs w:val="28"/>
        </w:rPr>
        <w:t>муниципальной программы «Формирование современной городской среды муниципального образования город Советск»</w:t>
      </w:r>
    </w:p>
    <w:p w:rsidR="00034285" w:rsidRPr="0031780D" w:rsidRDefault="00034285" w:rsidP="0031780D">
      <w:pPr>
        <w:ind w:firstLine="709"/>
        <w:jc w:val="center"/>
        <w:rPr>
          <w:rFonts w:ascii="Arial" w:hAnsi="Arial" w:cs="Arial"/>
          <w:b/>
          <w:bCs/>
          <w:color w:val="000000" w:themeColor="text1"/>
          <w:sz w:val="24"/>
          <w:szCs w:val="24"/>
        </w:rPr>
      </w:pPr>
    </w:p>
    <w:tbl>
      <w:tblPr>
        <w:tblW w:w="543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17"/>
        <w:gridCol w:w="2057"/>
        <w:gridCol w:w="1274"/>
        <w:gridCol w:w="709"/>
        <w:gridCol w:w="709"/>
        <w:gridCol w:w="848"/>
        <w:gridCol w:w="565"/>
        <w:gridCol w:w="713"/>
        <w:gridCol w:w="565"/>
        <w:gridCol w:w="638"/>
      </w:tblGrid>
      <w:tr w:rsidR="00034285" w:rsidRPr="0031780D" w:rsidTr="00573246">
        <w:tc>
          <w:tcPr>
            <w:tcW w:w="1114"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Ответственный исполнитель муниципальной программы</w:t>
            </w:r>
          </w:p>
        </w:tc>
        <w:tc>
          <w:tcPr>
            <w:tcW w:w="3886" w:type="pct"/>
            <w:gridSpan w:val="9"/>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Администрация муниципального образования город Советск Щекинского района</w:t>
            </w:r>
          </w:p>
        </w:tc>
      </w:tr>
      <w:tr w:rsidR="00034285" w:rsidRPr="0031780D" w:rsidTr="00573246">
        <w:tc>
          <w:tcPr>
            <w:tcW w:w="1114"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Соисполнители (участники) муниципальной программы</w:t>
            </w:r>
          </w:p>
        </w:tc>
        <w:tc>
          <w:tcPr>
            <w:tcW w:w="3886" w:type="pct"/>
            <w:gridSpan w:val="9"/>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Муниципальное казенное учреждение «Советское городское учреждение жизнеобеспечения и благоустройства»</w:t>
            </w:r>
          </w:p>
        </w:tc>
      </w:tr>
      <w:tr w:rsidR="00034285" w:rsidRPr="0031780D" w:rsidTr="00573246">
        <w:tc>
          <w:tcPr>
            <w:tcW w:w="1114"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Программно-целевые инструменты программы</w:t>
            </w:r>
          </w:p>
        </w:tc>
        <w:tc>
          <w:tcPr>
            <w:tcW w:w="3886" w:type="pct"/>
            <w:gridSpan w:val="9"/>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pStyle w:val="ConsPlusNormal"/>
              <w:ind w:firstLine="0"/>
              <w:rPr>
                <w:rFonts w:ascii="Times New Roman" w:hAnsi="Times New Roman" w:cs="Times New Roman"/>
                <w:color w:val="000000" w:themeColor="text1"/>
                <w:sz w:val="28"/>
                <w:szCs w:val="28"/>
                <w:lang w:eastAsia="en-US"/>
              </w:rPr>
            </w:pPr>
            <w:r w:rsidRPr="0031780D">
              <w:rPr>
                <w:rFonts w:ascii="Times New Roman" w:hAnsi="Times New Roman" w:cs="Times New Roman"/>
                <w:color w:val="000000" w:themeColor="text1"/>
                <w:sz w:val="28"/>
                <w:szCs w:val="28"/>
                <w:lang w:eastAsia="en-US"/>
              </w:rPr>
              <w:t xml:space="preserve"> Мероприятия программы:</w:t>
            </w:r>
          </w:p>
          <w:p w:rsidR="00034285" w:rsidRPr="0031780D" w:rsidRDefault="00034285" w:rsidP="0031780D">
            <w:pPr>
              <w:pStyle w:val="ConsPlusNormal"/>
              <w:ind w:firstLine="0"/>
              <w:rPr>
                <w:rFonts w:ascii="Times New Roman" w:hAnsi="Times New Roman" w:cs="Times New Roman"/>
                <w:color w:val="000000" w:themeColor="text1"/>
                <w:sz w:val="28"/>
                <w:szCs w:val="28"/>
                <w:lang w:eastAsia="en-US"/>
              </w:rPr>
            </w:pPr>
            <w:r w:rsidRPr="0031780D">
              <w:rPr>
                <w:rFonts w:ascii="Times New Roman" w:hAnsi="Times New Roman" w:cs="Times New Roman"/>
                <w:color w:val="000000" w:themeColor="text1"/>
                <w:sz w:val="28"/>
                <w:szCs w:val="28"/>
                <w:lang w:eastAsia="en-US"/>
              </w:rPr>
              <w:t>1. Благоустройство дворовых территорий;</w:t>
            </w:r>
          </w:p>
          <w:p w:rsidR="00034285" w:rsidRPr="0031780D" w:rsidRDefault="00034285" w:rsidP="0031780D">
            <w:pPr>
              <w:pStyle w:val="ConsPlusNormal"/>
              <w:ind w:firstLine="0"/>
              <w:rPr>
                <w:rFonts w:ascii="Times New Roman" w:hAnsi="Times New Roman" w:cs="Times New Roman"/>
                <w:color w:val="000000" w:themeColor="text1"/>
                <w:sz w:val="28"/>
                <w:szCs w:val="28"/>
                <w:lang w:eastAsia="en-US"/>
              </w:rPr>
            </w:pPr>
            <w:r w:rsidRPr="0031780D">
              <w:rPr>
                <w:rFonts w:ascii="Times New Roman" w:hAnsi="Times New Roman" w:cs="Times New Roman"/>
                <w:color w:val="000000" w:themeColor="text1"/>
                <w:sz w:val="28"/>
                <w:szCs w:val="28"/>
                <w:lang w:eastAsia="en-US"/>
              </w:rPr>
              <w:t>2 .Благоустройство  территорий общего пользования.</w:t>
            </w:r>
          </w:p>
        </w:tc>
      </w:tr>
      <w:tr w:rsidR="00034285" w:rsidRPr="0031780D" w:rsidTr="00573246">
        <w:tc>
          <w:tcPr>
            <w:tcW w:w="1114"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 xml:space="preserve">Цели муниципальной программы </w:t>
            </w:r>
          </w:p>
        </w:tc>
        <w:tc>
          <w:tcPr>
            <w:tcW w:w="3886" w:type="pct"/>
            <w:gridSpan w:val="9"/>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t xml:space="preserve">Повышение уровня благоустройства территорий муниципального образования город Советск Щекинского района и создание благоприятных условий для проживания и отдыха населения </w:t>
            </w:r>
          </w:p>
        </w:tc>
      </w:tr>
      <w:tr w:rsidR="00034285" w:rsidRPr="0031780D" w:rsidTr="00573246">
        <w:tc>
          <w:tcPr>
            <w:tcW w:w="1114"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 xml:space="preserve">Задачи муниципальной программы </w:t>
            </w:r>
          </w:p>
        </w:tc>
        <w:tc>
          <w:tcPr>
            <w:tcW w:w="3886" w:type="pct"/>
            <w:gridSpan w:val="9"/>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t xml:space="preserve">     1. Повышение уровня благоустройства дворовых территорий на территории муниципального образования город Советск Щекинского района.</w:t>
            </w:r>
          </w:p>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t xml:space="preserve">     2. Повышение </w:t>
            </w:r>
            <w:proofErr w:type="gramStart"/>
            <w:r w:rsidRPr="0031780D">
              <w:rPr>
                <w:color w:val="000000" w:themeColor="text1"/>
                <w:sz w:val="28"/>
                <w:szCs w:val="28"/>
                <w:lang w:eastAsia="en-US"/>
              </w:rPr>
              <w:t>уровня благоустройства территорий общего пользования населения</w:t>
            </w:r>
            <w:proofErr w:type="gramEnd"/>
            <w:r w:rsidRPr="0031780D">
              <w:rPr>
                <w:color w:val="000000" w:themeColor="text1"/>
                <w:sz w:val="28"/>
                <w:szCs w:val="28"/>
                <w:lang w:eastAsia="en-US"/>
              </w:rPr>
              <w:t xml:space="preserve"> на территории муниципального образования город Советск Щекинского района. </w:t>
            </w:r>
          </w:p>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t xml:space="preserve">     3. Повышение уровня вовлеченности заинтересованных граждан в реализацию мероприятий по благоустройству дворовых территорий муниципального образования город Советск Щекинского района.</w:t>
            </w:r>
          </w:p>
        </w:tc>
      </w:tr>
      <w:tr w:rsidR="00034285" w:rsidRPr="0031780D" w:rsidTr="00573246">
        <w:tc>
          <w:tcPr>
            <w:tcW w:w="1114"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 xml:space="preserve">Показатели (индикаторы) муниципальной программы </w:t>
            </w:r>
          </w:p>
        </w:tc>
        <w:tc>
          <w:tcPr>
            <w:tcW w:w="3886" w:type="pct"/>
            <w:gridSpan w:val="9"/>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t>1. Доля благоустроенных территорий общего пользования населения от общего количества таких территорий;</w:t>
            </w:r>
          </w:p>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t>2. Доля благоустроенных дворовых территорий от общего количества дворовых территорий;</w:t>
            </w:r>
          </w:p>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t>3. Доля многоквартирных домов с благоустроенными дворовыми территориями от общего количества многоквартирных домов;</w:t>
            </w:r>
          </w:p>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lastRenderedPageBreak/>
              <w:t>4. Количество многоквартирных домов с благоустроенными дворовыми территориями;</w:t>
            </w:r>
          </w:p>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t>5. Количество благоустроенных территорий общего пользования населения;</w:t>
            </w:r>
          </w:p>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t xml:space="preserve">6. Количество многоквартирных </w:t>
            </w:r>
            <w:proofErr w:type="gramStart"/>
            <w:r w:rsidRPr="0031780D">
              <w:rPr>
                <w:color w:val="000000" w:themeColor="text1"/>
                <w:sz w:val="28"/>
                <w:szCs w:val="28"/>
                <w:lang w:eastAsia="en-US"/>
              </w:rPr>
              <w:t>домов</w:t>
            </w:r>
            <w:proofErr w:type="gramEnd"/>
            <w:r w:rsidRPr="0031780D">
              <w:rPr>
                <w:color w:val="000000" w:themeColor="text1"/>
                <w:sz w:val="28"/>
                <w:szCs w:val="28"/>
                <w:lang w:eastAsia="en-US"/>
              </w:rPr>
              <w:t xml:space="preserve"> в благоустройстве которых приняли участие жители.</w:t>
            </w:r>
          </w:p>
        </w:tc>
      </w:tr>
      <w:tr w:rsidR="00034285" w:rsidRPr="0031780D" w:rsidTr="00573246">
        <w:tc>
          <w:tcPr>
            <w:tcW w:w="1114"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lastRenderedPageBreak/>
              <w:t>Срок реализации муниципальной программы</w:t>
            </w:r>
          </w:p>
        </w:tc>
        <w:tc>
          <w:tcPr>
            <w:tcW w:w="3886" w:type="pct"/>
            <w:gridSpan w:val="9"/>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2018 -2024год</w:t>
            </w:r>
          </w:p>
        </w:tc>
      </w:tr>
      <w:tr w:rsidR="00034285" w:rsidRPr="0031780D" w:rsidTr="00573246">
        <w:trPr>
          <w:trHeight w:val="387"/>
        </w:trPr>
        <w:tc>
          <w:tcPr>
            <w:tcW w:w="1114" w:type="pct"/>
            <w:vMerge w:val="restart"/>
            <w:tcBorders>
              <w:top w:val="single" w:sz="4" w:space="0" w:color="auto"/>
              <w:left w:val="single" w:sz="4" w:space="0" w:color="auto"/>
              <w:right w:val="single" w:sz="4" w:space="0" w:color="auto"/>
            </w:tcBorders>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 xml:space="preserve">Объемы бюджетных ассигнований муниципальной программы </w:t>
            </w:r>
          </w:p>
          <w:p w:rsidR="00034285" w:rsidRPr="0031780D" w:rsidRDefault="00034285" w:rsidP="0031780D">
            <w:pPr>
              <w:rPr>
                <w:color w:val="000000" w:themeColor="text1"/>
                <w:sz w:val="28"/>
                <w:szCs w:val="28"/>
                <w:lang w:eastAsia="en-US"/>
              </w:rPr>
            </w:pPr>
          </w:p>
        </w:tc>
        <w:tc>
          <w:tcPr>
            <w:tcW w:w="989" w:type="pct"/>
            <w:vMerge w:val="restart"/>
            <w:tcBorders>
              <w:top w:val="single" w:sz="4" w:space="0" w:color="auto"/>
              <w:left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Наименование муниципальной программы</w:t>
            </w:r>
          </w:p>
        </w:tc>
        <w:tc>
          <w:tcPr>
            <w:tcW w:w="613" w:type="pct"/>
            <w:vMerge w:val="restart"/>
            <w:tcBorders>
              <w:top w:val="single" w:sz="4" w:space="0" w:color="auto"/>
              <w:left w:val="single" w:sz="4" w:space="0" w:color="auto"/>
              <w:right w:val="single" w:sz="4" w:space="0" w:color="auto"/>
            </w:tcBorders>
            <w:hideMark/>
          </w:tcPr>
          <w:p w:rsidR="00034285" w:rsidRPr="0031780D" w:rsidRDefault="00034285" w:rsidP="0031780D">
            <w:pPr>
              <w:rPr>
                <w:color w:val="000000" w:themeColor="text1"/>
                <w:sz w:val="22"/>
                <w:szCs w:val="22"/>
                <w:lang w:eastAsia="en-US"/>
              </w:rPr>
            </w:pPr>
            <w:r w:rsidRPr="0031780D">
              <w:rPr>
                <w:color w:val="000000" w:themeColor="text1"/>
                <w:sz w:val="22"/>
                <w:szCs w:val="22"/>
                <w:lang w:eastAsia="en-US"/>
              </w:rPr>
              <w:t>Источник финансирования</w:t>
            </w:r>
          </w:p>
          <w:p w:rsidR="00034285" w:rsidRPr="0031780D" w:rsidRDefault="00034285" w:rsidP="0031780D">
            <w:pPr>
              <w:rPr>
                <w:color w:val="000000" w:themeColor="text1"/>
                <w:sz w:val="22"/>
                <w:szCs w:val="22"/>
                <w:lang w:eastAsia="en-US"/>
              </w:rPr>
            </w:pPr>
            <w:r w:rsidRPr="0031780D">
              <w:rPr>
                <w:color w:val="000000" w:themeColor="text1"/>
                <w:sz w:val="22"/>
                <w:szCs w:val="22"/>
                <w:lang w:eastAsia="en-US"/>
              </w:rPr>
              <w:t>(источник поступления денежных средств)</w:t>
            </w:r>
          </w:p>
        </w:tc>
        <w:tc>
          <w:tcPr>
            <w:tcW w:w="2285" w:type="pct"/>
            <w:gridSpan w:val="7"/>
            <w:tcBorders>
              <w:top w:val="single" w:sz="4" w:space="0" w:color="auto"/>
              <w:left w:val="single" w:sz="4" w:space="0" w:color="auto"/>
              <w:bottom w:val="single" w:sz="4" w:space="0" w:color="000000"/>
              <w:right w:val="single" w:sz="4" w:space="0" w:color="auto"/>
            </w:tcBorders>
          </w:tcPr>
          <w:p w:rsidR="00034285" w:rsidRPr="0031780D" w:rsidRDefault="00034285" w:rsidP="0031780D">
            <w:pPr>
              <w:jc w:val="center"/>
              <w:rPr>
                <w:color w:val="000000" w:themeColor="text1"/>
                <w:sz w:val="28"/>
                <w:szCs w:val="28"/>
                <w:lang w:eastAsia="en-US"/>
              </w:rPr>
            </w:pPr>
            <w:r w:rsidRPr="0031780D">
              <w:rPr>
                <w:color w:val="000000" w:themeColor="text1"/>
                <w:sz w:val="28"/>
                <w:szCs w:val="28"/>
                <w:lang w:eastAsia="en-US"/>
              </w:rPr>
              <w:t>Расходы (руб.)</w:t>
            </w:r>
          </w:p>
        </w:tc>
      </w:tr>
      <w:tr w:rsidR="00573246" w:rsidRPr="0031780D" w:rsidTr="00573246">
        <w:trPr>
          <w:cantSplit/>
          <w:trHeight w:val="1827"/>
        </w:trPr>
        <w:tc>
          <w:tcPr>
            <w:tcW w:w="1114" w:type="pct"/>
            <w:vMerge/>
            <w:tcBorders>
              <w:left w:val="single" w:sz="4" w:space="0" w:color="auto"/>
              <w:right w:val="single" w:sz="4" w:space="0" w:color="auto"/>
            </w:tcBorders>
          </w:tcPr>
          <w:p w:rsidR="00034285" w:rsidRPr="0031780D" w:rsidRDefault="00034285" w:rsidP="0031780D">
            <w:pPr>
              <w:rPr>
                <w:color w:val="000000" w:themeColor="text1"/>
                <w:sz w:val="28"/>
                <w:szCs w:val="28"/>
                <w:lang w:eastAsia="en-US"/>
              </w:rPr>
            </w:pPr>
          </w:p>
        </w:tc>
        <w:tc>
          <w:tcPr>
            <w:tcW w:w="989" w:type="pct"/>
            <w:vMerge/>
            <w:tcBorders>
              <w:left w:val="single" w:sz="4" w:space="0" w:color="auto"/>
              <w:bottom w:val="single" w:sz="4" w:space="0" w:color="auto"/>
              <w:right w:val="single" w:sz="4" w:space="0" w:color="auto"/>
            </w:tcBorders>
          </w:tcPr>
          <w:p w:rsidR="00034285" w:rsidRPr="0031780D" w:rsidRDefault="00034285" w:rsidP="0031780D">
            <w:pPr>
              <w:rPr>
                <w:color w:val="000000" w:themeColor="text1"/>
                <w:sz w:val="28"/>
                <w:szCs w:val="28"/>
                <w:lang w:eastAsia="en-US"/>
              </w:rPr>
            </w:pPr>
          </w:p>
        </w:tc>
        <w:tc>
          <w:tcPr>
            <w:tcW w:w="613" w:type="pct"/>
            <w:vMerge/>
            <w:tcBorders>
              <w:left w:val="single" w:sz="4" w:space="0" w:color="auto"/>
              <w:bottom w:val="single" w:sz="4" w:space="0" w:color="auto"/>
              <w:right w:val="single" w:sz="4" w:space="0" w:color="auto"/>
            </w:tcBorders>
          </w:tcPr>
          <w:p w:rsidR="00034285" w:rsidRPr="0031780D" w:rsidRDefault="00034285" w:rsidP="0031780D">
            <w:pPr>
              <w:rPr>
                <w:color w:val="000000" w:themeColor="text1"/>
                <w:sz w:val="22"/>
                <w:szCs w:val="22"/>
                <w:lang w:eastAsia="en-US"/>
              </w:rPr>
            </w:pPr>
          </w:p>
        </w:tc>
        <w:tc>
          <w:tcPr>
            <w:tcW w:w="341" w:type="pct"/>
            <w:tcBorders>
              <w:top w:val="single" w:sz="4" w:space="0" w:color="000000"/>
              <w:left w:val="single" w:sz="4" w:space="0" w:color="auto"/>
              <w:bottom w:val="nil"/>
              <w:right w:val="single" w:sz="4" w:space="0" w:color="auto"/>
            </w:tcBorders>
            <w:textDirection w:val="btLr"/>
          </w:tcPr>
          <w:p w:rsidR="00034285" w:rsidRPr="0031780D" w:rsidRDefault="00034285" w:rsidP="0031780D">
            <w:pPr>
              <w:jc w:val="center"/>
              <w:rPr>
                <w:color w:val="000000" w:themeColor="text1"/>
                <w:lang w:eastAsia="en-US"/>
              </w:rPr>
            </w:pPr>
            <w:r w:rsidRPr="0031780D">
              <w:rPr>
                <w:color w:val="000000" w:themeColor="text1"/>
                <w:lang w:eastAsia="en-US"/>
              </w:rPr>
              <w:t>2018 год</w:t>
            </w:r>
          </w:p>
        </w:tc>
        <w:tc>
          <w:tcPr>
            <w:tcW w:w="341" w:type="pct"/>
            <w:tcBorders>
              <w:top w:val="single" w:sz="4" w:space="0" w:color="000000"/>
              <w:left w:val="single" w:sz="4" w:space="0" w:color="auto"/>
              <w:bottom w:val="nil"/>
              <w:right w:val="single" w:sz="4" w:space="0" w:color="auto"/>
            </w:tcBorders>
            <w:textDirection w:val="btLr"/>
          </w:tcPr>
          <w:p w:rsidR="00034285" w:rsidRPr="0031780D" w:rsidRDefault="00034285" w:rsidP="0031780D">
            <w:pPr>
              <w:jc w:val="center"/>
              <w:rPr>
                <w:color w:val="000000" w:themeColor="text1"/>
                <w:lang w:eastAsia="en-US"/>
              </w:rPr>
            </w:pPr>
            <w:r w:rsidRPr="0031780D">
              <w:rPr>
                <w:color w:val="000000" w:themeColor="text1"/>
                <w:lang w:eastAsia="en-US"/>
              </w:rPr>
              <w:t>2019 год</w:t>
            </w:r>
          </w:p>
        </w:tc>
        <w:tc>
          <w:tcPr>
            <w:tcW w:w="408" w:type="pct"/>
            <w:tcBorders>
              <w:top w:val="single" w:sz="4" w:space="0" w:color="000000"/>
              <w:left w:val="single" w:sz="4" w:space="0" w:color="auto"/>
              <w:bottom w:val="nil"/>
              <w:right w:val="single" w:sz="4" w:space="0" w:color="auto"/>
            </w:tcBorders>
            <w:textDirection w:val="btLr"/>
          </w:tcPr>
          <w:p w:rsidR="00034285" w:rsidRPr="0031780D" w:rsidRDefault="00034285" w:rsidP="0031780D">
            <w:pPr>
              <w:jc w:val="center"/>
              <w:rPr>
                <w:color w:val="000000" w:themeColor="text1"/>
                <w:lang w:eastAsia="en-US"/>
              </w:rPr>
            </w:pPr>
            <w:r w:rsidRPr="0031780D">
              <w:rPr>
                <w:color w:val="000000" w:themeColor="text1"/>
                <w:lang w:eastAsia="en-US"/>
              </w:rPr>
              <w:t>2020  год</w:t>
            </w:r>
          </w:p>
        </w:tc>
        <w:tc>
          <w:tcPr>
            <w:tcW w:w="272" w:type="pct"/>
            <w:tcBorders>
              <w:top w:val="single" w:sz="4" w:space="0" w:color="000000"/>
              <w:left w:val="single" w:sz="4" w:space="0" w:color="auto"/>
              <w:bottom w:val="nil"/>
              <w:right w:val="single" w:sz="4" w:space="0" w:color="auto"/>
            </w:tcBorders>
            <w:textDirection w:val="btLr"/>
          </w:tcPr>
          <w:p w:rsidR="00034285" w:rsidRPr="0031780D" w:rsidRDefault="00034285" w:rsidP="0031780D">
            <w:pPr>
              <w:jc w:val="center"/>
              <w:rPr>
                <w:color w:val="000000" w:themeColor="text1"/>
                <w:lang w:eastAsia="en-US"/>
              </w:rPr>
            </w:pPr>
            <w:r w:rsidRPr="0031780D">
              <w:rPr>
                <w:color w:val="000000" w:themeColor="text1"/>
                <w:lang w:eastAsia="en-US"/>
              </w:rPr>
              <w:t>2021 год</w:t>
            </w:r>
          </w:p>
        </w:tc>
        <w:tc>
          <w:tcPr>
            <w:tcW w:w="343" w:type="pct"/>
            <w:tcBorders>
              <w:top w:val="single" w:sz="4" w:space="0" w:color="000000"/>
              <w:left w:val="single" w:sz="4" w:space="0" w:color="auto"/>
              <w:bottom w:val="nil"/>
              <w:right w:val="single" w:sz="4" w:space="0" w:color="auto"/>
            </w:tcBorders>
            <w:textDirection w:val="btLr"/>
          </w:tcPr>
          <w:p w:rsidR="00034285" w:rsidRPr="0031780D" w:rsidRDefault="00034285" w:rsidP="0031780D">
            <w:pPr>
              <w:jc w:val="center"/>
              <w:rPr>
                <w:color w:val="000000" w:themeColor="text1"/>
                <w:lang w:eastAsia="en-US"/>
              </w:rPr>
            </w:pPr>
            <w:r w:rsidRPr="0031780D">
              <w:rPr>
                <w:color w:val="000000" w:themeColor="text1"/>
                <w:lang w:eastAsia="en-US"/>
              </w:rPr>
              <w:t>2022  год</w:t>
            </w:r>
          </w:p>
          <w:p w:rsidR="00034285" w:rsidRPr="0031780D" w:rsidRDefault="00034285" w:rsidP="0031780D">
            <w:pPr>
              <w:jc w:val="center"/>
              <w:rPr>
                <w:color w:val="000000" w:themeColor="text1"/>
                <w:lang w:eastAsia="en-US"/>
              </w:rPr>
            </w:pPr>
          </w:p>
        </w:tc>
        <w:tc>
          <w:tcPr>
            <w:tcW w:w="272" w:type="pct"/>
            <w:tcBorders>
              <w:top w:val="single" w:sz="4" w:space="0" w:color="000000"/>
              <w:left w:val="single" w:sz="4" w:space="0" w:color="auto"/>
              <w:bottom w:val="nil"/>
              <w:right w:val="single" w:sz="4" w:space="0" w:color="auto"/>
            </w:tcBorders>
            <w:textDirection w:val="btLr"/>
          </w:tcPr>
          <w:p w:rsidR="00034285" w:rsidRPr="0031780D" w:rsidRDefault="00034285" w:rsidP="0031780D">
            <w:pPr>
              <w:jc w:val="center"/>
              <w:rPr>
                <w:color w:val="000000" w:themeColor="text1"/>
                <w:lang w:eastAsia="en-US"/>
              </w:rPr>
            </w:pPr>
            <w:r w:rsidRPr="0031780D">
              <w:rPr>
                <w:color w:val="000000" w:themeColor="text1"/>
                <w:lang w:eastAsia="en-US"/>
              </w:rPr>
              <w:t>2023  год</w:t>
            </w:r>
          </w:p>
          <w:p w:rsidR="00034285" w:rsidRPr="0031780D" w:rsidRDefault="00034285" w:rsidP="0031780D">
            <w:pPr>
              <w:jc w:val="center"/>
              <w:rPr>
                <w:color w:val="000000" w:themeColor="text1"/>
                <w:lang w:eastAsia="en-US"/>
              </w:rPr>
            </w:pPr>
          </w:p>
        </w:tc>
        <w:tc>
          <w:tcPr>
            <w:tcW w:w="308" w:type="pct"/>
            <w:tcBorders>
              <w:top w:val="single" w:sz="4" w:space="0" w:color="000000"/>
              <w:left w:val="single" w:sz="4" w:space="0" w:color="auto"/>
              <w:bottom w:val="nil"/>
              <w:right w:val="single" w:sz="4" w:space="0" w:color="auto"/>
            </w:tcBorders>
            <w:textDirection w:val="btLr"/>
          </w:tcPr>
          <w:p w:rsidR="00034285" w:rsidRPr="0031780D" w:rsidRDefault="00034285" w:rsidP="0031780D">
            <w:pPr>
              <w:jc w:val="center"/>
              <w:rPr>
                <w:color w:val="000000" w:themeColor="text1"/>
                <w:lang w:eastAsia="en-US"/>
              </w:rPr>
            </w:pPr>
            <w:r w:rsidRPr="0031780D">
              <w:rPr>
                <w:color w:val="000000" w:themeColor="text1"/>
                <w:lang w:eastAsia="en-US"/>
              </w:rPr>
              <w:t>2024  год</w:t>
            </w:r>
          </w:p>
          <w:p w:rsidR="00034285" w:rsidRPr="0031780D" w:rsidRDefault="00034285" w:rsidP="0031780D">
            <w:pPr>
              <w:jc w:val="center"/>
              <w:rPr>
                <w:color w:val="000000" w:themeColor="text1"/>
                <w:lang w:eastAsia="en-US"/>
              </w:rPr>
            </w:pPr>
          </w:p>
        </w:tc>
      </w:tr>
      <w:tr w:rsidR="00573246" w:rsidRPr="0031780D" w:rsidTr="00573246">
        <w:trPr>
          <w:trHeight w:val="234"/>
        </w:trPr>
        <w:tc>
          <w:tcPr>
            <w:tcW w:w="1114" w:type="pct"/>
            <w:vMerge/>
            <w:tcBorders>
              <w:left w:val="single" w:sz="4" w:space="0" w:color="auto"/>
              <w:right w:val="single" w:sz="4" w:space="0" w:color="auto"/>
            </w:tcBorders>
            <w:vAlign w:val="center"/>
            <w:hideMark/>
          </w:tcPr>
          <w:p w:rsidR="00034285" w:rsidRPr="0031780D" w:rsidRDefault="00034285" w:rsidP="0031780D">
            <w:pPr>
              <w:rPr>
                <w:rFonts w:eastAsia="Calibri"/>
                <w:color w:val="000000" w:themeColor="text1"/>
                <w:sz w:val="28"/>
                <w:szCs w:val="28"/>
                <w:lang w:eastAsia="en-US"/>
              </w:rPr>
            </w:pPr>
          </w:p>
        </w:tc>
        <w:tc>
          <w:tcPr>
            <w:tcW w:w="989" w:type="pct"/>
            <w:vMerge w:val="restart"/>
            <w:tcBorders>
              <w:top w:val="single" w:sz="4" w:space="0" w:color="auto"/>
              <w:left w:val="single" w:sz="4" w:space="0" w:color="auto"/>
              <w:right w:val="single" w:sz="4" w:space="0" w:color="auto"/>
            </w:tcBorders>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Программа «Формирование современной городской среды»</w:t>
            </w:r>
          </w:p>
          <w:p w:rsidR="00034285" w:rsidRPr="0031780D" w:rsidRDefault="00034285" w:rsidP="0031780D">
            <w:pPr>
              <w:rPr>
                <w:color w:val="000000" w:themeColor="text1"/>
                <w:sz w:val="28"/>
                <w:szCs w:val="28"/>
                <w:lang w:eastAsia="en-US"/>
              </w:rPr>
            </w:pPr>
          </w:p>
          <w:p w:rsidR="00034285" w:rsidRPr="0031780D" w:rsidRDefault="00034285" w:rsidP="0031780D">
            <w:pPr>
              <w:rPr>
                <w:color w:val="000000" w:themeColor="text1"/>
                <w:sz w:val="28"/>
                <w:szCs w:val="28"/>
                <w:lang w:eastAsia="en-US"/>
              </w:rPr>
            </w:pPr>
          </w:p>
        </w:tc>
        <w:tc>
          <w:tcPr>
            <w:tcW w:w="613"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2"/>
                <w:szCs w:val="22"/>
                <w:lang w:eastAsia="en-US"/>
              </w:rPr>
            </w:pPr>
            <w:r w:rsidRPr="0031780D">
              <w:rPr>
                <w:color w:val="000000" w:themeColor="text1"/>
                <w:sz w:val="22"/>
                <w:szCs w:val="22"/>
                <w:lang w:eastAsia="en-US"/>
              </w:rPr>
              <w:t>Всего:</w:t>
            </w:r>
          </w:p>
          <w:p w:rsidR="00034285" w:rsidRPr="0031780D" w:rsidRDefault="00034285" w:rsidP="0031780D">
            <w:pPr>
              <w:rPr>
                <w:color w:val="000000" w:themeColor="text1"/>
                <w:sz w:val="22"/>
                <w:szCs w:val="22"/>
                <w:lang w:eastAsia="en-US"/>
              </w:rPr>
            </w:pPr>
            <w:r w:rsidRPr="0031780D">
              <w:rPr>
                <w:color w:val="000000" w:themeColor="text1"/>
                <w:sz w:val="22"/>
                <w:szCs w:val="22"/>
                <w:lang w:eastAsia="en-US"/>
              </w:rPr>
              <w:t>В том числе:</w:t>
            </w:r>
          </w:p>
        </w:tc>
        <w:tc>
          <w:tcPr>
            <w:tcW w:w="341"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r w:rsidRPr="0031780D">
              <w:rPr>
                <w:color w:val="000000" w:themeColor="text1"/>
                <w:lang w:eastAsia="en-US"/>
              </w:rPr>
              <w:t>300,0</w:t>
            </w:r>
          </w:p>
        </w:tc>
        <w:tc>
          <w:tcPr>
            <w:tcW w:w="341"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r w:rsidRPr="0031780D">
              <w:rPr>
                <w:color w:val="000000" w:themeColor="text1"/>
                <w:lang w:eastAsia="en-US"/>
              </w:rPr>
              <w:t>249,8</w:t>
            </w:r>
          </w:p>
        </w:tc>
        <w:tc>
          <w:tcPr>
            <w:tcW w:w="408" w:type="pct"/>
            <w:tcBorders>
              <w:top w:val="single" w:sz="4" w:space="0" w:color="auto"/>
              <w:left w:val="single" w:sz="4" w:space="0" w:color="auto"/>
              <w:bottom w:val="single" w:sz="4" w:space="0" w:color="auto"/>
              <w:right w:val="single" w:sz="4" w:space="0" w:color="auto"/>
            </w:tcBorders>
          </w:tcPr>
          <w:p w:rsidR="00034285" w:rsidRPr="0031780D" w:rsidRDefault="00573246" w:rsidP="0031780D">
            <w:pPr>
              <w:rPr>
                <w:color w:val="000000" w:themeColor="text1"/>
                <w:lang w:eastAsia="en-US"/>
              </w:rPr>
            </w:pPr>
            <w:r w:rsidRPr="0031780D">
              <w:rPr>
                <w:color w:val="000000" w:themeColor="text1"/>
                <w:lang w:eastAsia="en-US"/>
              </w:rPr>
              <w:t>293</w:t>
            </w:r>
            <w:r w:rsidR="00034285" w:rsidRPr="0031780D">
              <w:rPr>
                <w:color w:val="000000" w:themeColor="text1"/>
                <w:lang w:eastAsia="en-US"/>
              </w:rPr>
              <w:t>,</w:t>
            </w:r>
            <w:r w:rsidRPr="0031780D">
              <w:rPr>
                <w:color w:val="000000" w:themeColor="text1"/>
                <w:lang w:eastAsia="en-US"/>
              </w:rPr>
              <w:t>10</w:t>
            </w:r>
          </w:p>
        </w:tc>
        <w:tc>
          <w:tcPr>
            <w:tcW w:w="272" w:type="pct"/>
            <w:tcBorders>
              <w:top w:val="single" w:sz="4" w:space="0" w:color="auto"/>
              <w:left w:val="single" w:sz="4" w:space="0" w:color="auto"/>
              <w:bottom w:val="single" w:sz="4" w:space="0" w:color="auto"/>
              <w:right w:val="single" w:sz="4" w:space="0" w:color="auto"/>
            </w:tcBorders>
          </w:tcPr>
          <w:p w:rsidR="00034285" w:rsidRPr="0031780D" w:rsidRDefault="00573246" w:rsidP="0031780D">
            <w:pPr>
              <w:rPr>
                <w:color w:val="000000" w:themeColor="text1"/>
                <w:lang w:eastAsia="en-US"/>
              </w:rPr>
            </w:pPr>
            <w:r w:rsidRPr="0031780D">
              <w:rPr>
                <w:color w:val="000000" w:themeColor="text1"/>
                <w:lang w:eastAsia="en-US"/>
              </w:rPr>
              <w:t>450</w:t>
            </w:r>
          </w:p>
        </w:tc>
        <w:tc>
          <w:tcPr>
            <w:tcW w:w="343" w:type="pct"/>
            <w:tcBorders>
              <w:top w:val="single" w:sz="4" w:space="0" w:color="auto"/>
              <w:left w:val="single" w:sz="4" w:space="0" w:color="auto"/>
              <w:bottom w:val="single" w:sz="4" w:space="0" w:color="auto"/>
              <w:right w:val="single" w:sz="4" w:space="0" w:color="auto"/>
            </w:tcBorders>
          </w:tcPr>
          <w:p w:rsidR="00034285" w:rsidRPr="0031780D" w:rsidRDefault="00573246" w:rsidP="0031780D">
            <w:pPr>
              <w:rPr>
                <w:color w:val="000000" w:themeColor="text1"/>
                <w:lang w:eastAsia="en-US"/>
              </w:rPr>
            </w:pPr>
            <w:r w:rsidRPr="0031780D">
              <w:rPr>
                <w:color w:val="000000" w:themeColor="text1"/>
                <w:lang w:eastAsia="en-US"/>
              </w:rPr>
              <w:t>163,7</w:t>
            </w:r>
          </w:p>
        </w:tc>
        <w:tc>
          <w:tcPr>
            <w:tcW w:w="272"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r w:rsidRPr="0031780D">
              <w:rPr>
                <w:color w:val="000000" w:themeColor="text1"/>
                <w:lang w:eastAsia="en-US"/>
              </w:rPr>
              <w:t>0,0</w:t>
            </w:r>
          </w:p>
        </w:tc>
        <w:tc>
          <w:tcPr>
            <w:tcW w:w="308"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r w:rsidRPr="0031780D">
              <w:rPr>
                <w:color w:val="000000" w:themeColor="text1"/>
                <w:lang w:eastAsia="en-US"/>
              </w:rPr>
              <w:t>0,0</w:t>
            </w:r>
          </w:p>
        </w:tc>
      </w:tr>
      <w:tr w:rsidR="00573246" w:rsidRPr="0031780D" w:rsidTr="00573246">
        <w:trPr>
          <w:trHeight w:val="640"/>
        </w:trPr>
        <w:tc>
          <w:tcPr>
            <w:tcW w:w="1114" w:type="pct"/>
            <w:vMerge/>
            <w:tcBorders>
              <w:left w:val="single" w:sz="4" w:space="0" w:color="auto"/>
              <w:right w:val="single" w:sz="4" w:space="0" w:color="auto"/>
            </w:tcBorders>
            <w:vAlign w:val="center"/>
            <w:hideMark/>
          </w:tcPr>
          <w:p w:rsidR="00034285" w:rsidRPr="0031780D" w:rsidRDefault="00034285" w:rsidP="0031780D">
            <w:pPr>
              <w:rPr>
                <w:rFonts w:eastAsia="Calibri"/>
                <w:color w:val="000000" w:themeColor="text1"/>
                <w:sz w:val="28"/>
                <w:szCs w:val="28"/>
                <w:lang w:eastAsia="en-US"/>
              </w:rPr>
            </w:pPr>
          </w:p>
        </w:tc>
        <w:tc>
          <w:tcPr>
            <w:tcW w:w="989" w:type="pct"/>
            <w:vMerge/>
            <w:tcBorders>
              <w:left w:val="single" w:sz="4" w:space="0" w:color="auto"/>
              <w:right w:val="single" w:sz="4" w:space="0" w:color="auto"/>
            </w:tcBorders>
            <w:vAlign w:val="center"/>
            <w:hideMark/>
          </w:tcPr>
          <w:p w:rsidR="00034285" w:rsidRPr="0031780D" w:rsidRDefault="00034285" w:rsidP="0031780D">
            <w:pPr>
              <w:rPr>
                <w:rFonts w:eastAsia="Calibri"/>
                <w:color w:val="000000" w:themeColor="text1"/>
                <w:sz w:val="28"/>
                <w:szCs w:val="28"/>
                <w:lang w:eastAsia="en-US"/>
              </w:rPr>
            </w:pPr>
          </w:p>
        </w:tc>
        <w:tc>
          <w:tcPr>
            <w:tcW w:w="613"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2"/>
                <w:szCs w:val="22"/>
                <w:lang w:eastAsia="en-US"/>
              </w:rPr>
            </w:pPr>
            <w:r w:rsidRPr="0031780D">
              <w:rPr>
                <w:color w:val="000000" w:themeColor="text1"/>
                <w:sz w:val="22"/>
                <w:szCs w:val="22"/>
                <w:lang w:eastAsia="en-US"/>
              </w:rPr>
              <w:t>Федеральный бюджет</w:t>
            </w:r>
          </w:p>
        </w:tc>
        <w:tc>
          <w:tcPr>
            <w:tcW w:w="341"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r w:rsidRPr="0031780D">
              <w:rPr>
                <w:color w:val="000000" w:themeColor="text1"/>
                <w:lang w:eastAsia="en-US"/>
              </w:rPr>
              <w:t>0,0</w:t>
            </w:r>
          </w:p>
        </w:tc>
        <w:tc>
          <w:tcPr>
            <w:tcW w:w="341"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r w:rsidRPr="0031780D">
              <w:rPr>
                <w:color w:val="000000" w:themeColor="text1"/>
                <w:lang w:eastAsia="en-US"/>
              </w:rPr>
              <w:t>0,0</w:t>
            </w:r>
          </w:p>
        </w:tc>
        <w:tc>
          <w:tcPr>
            <w:tcW w:w="408"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272"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343"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272"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308"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r>
      <w:tr w:rsidR="00573246" w:rsidRPr="0031780D" w:rsidTr="00573246">
        <w:trPr>
          <w:trHeight w:val="234"/>
        </w:trPr>
        <w:tc>
          <w:tcPr>
            <w:tcW w:w="1114" w:type="pct"/>
            <w:vMerge/>
            <w:tcBorders>
              <w:left w:val="single" w:sz="4" w:space="0" w:color="auto"/>
              <w:right w:val="single" w:sz="4" w:space="0" w:color="auto"/>
            </w:tcBorders>
            <w:vAlign w:val="center"/>
            <w:hideMark/>
          </w:tcPr>
          <w:p w:rsidR="00034285" w:rsidRPr="0031780D" w:rsidRDefault="00034285" w:rsidP="0031780D">
            <w:pPr>
              <w:rPr>
                <w:rFonts w:eastAsia="Calibri"/>
                <w:color w:val="000000" w:themeColor="text1"/>
                <w:sz w:val="28"/>
                <w:szCs w:val="28"/>
                <w:lang w:eastAsia="en-US"/>
              </w:rPr>
            </w:pPr>
          </w:p>
        </w:tc>
        <w:tc>
          <w:tcPr>
            <w:tcW w:w="989" w:type="pct"/>
            <w:vMerge/>
            <w:tcBorders>
              <w:left w:val="single" w:sz="4" w:space="0" w:color="auto"/>
              <w:right w:val="single" w:sz="4" w:space="0" w:color="auto"/>
            </w:tcBorders>
            <w:vAlign w:val="center"/>
            <w:hideMark/>
          </w:tcPr>
          <w:p w:rsidR="00034285" w:rsidRPr="0031780D" w:rsidRDefault="00034285" w:rsidP="0031780D">
            <w:pPr>
              <w:rPr>
                <w:rFonts w:eastAsia="Calibri"/>
                <w:color w:val="000000" w:themeColor="text1"/>
                <w:sz w:val="28"/>
                <w:szCs w:val="28"/>
                <w:lang w:eastAsia="en-US"/>
              </w:rPr>
            </w:pPr>
          </w:p>
        </w:tc>
        <w:tc>
          <w:tcPr>
            <w:tcW w:w="613"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2"/>
                <w:szCs w:val="22"/>
                <w:lang w:eastAsia="en-US"/>
              </w:rPr>
            </w:pPr>
            <w:r w:rsidRPr="0031780D">
              <w:rPr>
                <w:color w:val="000000" w:themeColor="text1"/>
                <w:sz w:val="22"/>
                <w:szCs w:val="22"/>
                <w:lang w:eastAsia="en-US"/>
              </w:rPr>
              <w:t>Бюджет Тульской области</w:t>
            </w:r>
          </w:p>
        </w:tc>
        <w:tc>
          <w:tcPr>
            <w:tcW w:w="341"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r w:rsidRPr="0031780D">
              <w:rPr>
                <w:color w:val="000000" w:themeColor="text1"/>
                <w:lang w:eastAsia="en-US"/>
              </w:rPr>
              <w:t>0,0</w:t>
            </w:r>
          </w:p>
        </w:tc>
        <w:tc>
          <w:tcPr>
            <w:tcW w:w="341"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r w:rsidRPr="0031780D">
              <w:rPr>
                <w:color w:val="000000" w:themeColor="text1"/>
                <w:lang w:eastAsia="en-US"/>
              </w:rPr>
              <w:t>0,0</w:t>
            </w:r>
          </w:p>
        </w:tc>
        <w:tc>
          <w:tcPr>
            <w:tcW w:w="408"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272"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343"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272"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308"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r>
      <w:tr w:rsidR="00573246" w:rsidRPr="0031780D" w:rsidTr="00573246">
        <w:trPr>
          <w:trHeight w:val="1438"/>
        </w:trPr>
        <w:tc>
          <w:tcPr>
            <w:tcW w:w="1114" w:type="pct"/>
            <w:vMerge/>
            <w:tcBorders>
              <w:left w:val="single" w:sz="4" w:space="0" w:color="auto"/>
              <w:right w:val="single" w:sz="4" w:space="0" w:color="auto"/>
            </w:tcBorders>
            <w:vAlign w:val="center"/>
            <w:hideMark/>
          </w:tcPr>
          <w:p w:rsidR="00034285" w:rsidRPr="0031780D" w:rsidRDefault="00034285" w:rsidP="0031780D">
            <w:pPr>
              <w:rPr>
                <w:rFonts w:eastAsia="Calibri"/>
                <w:color w:val="000000" w:themeColor="text1"/>
                <w:sz w:val="28"/>
                <w:szCs w:val="28"/>
                <w:lang w:eastAsia="en-US"/>
              </w:rPr>
            </w:pPr>
          </w:p>
        </w:tc>
        <w:tc>
          <w:tcPr>
            <w:tcW w:w="989" w:type="pct"/>
            <w:vMerge/>
            <w:tcBorders>
              <w:left w:val="single" w:sz="4" w:space="0" w:color="auto"/>
              <w:right w:val="single" w:sz="4" w:space="0" w:color="auto"/>
            </w:tcBorders>
            <w:vAlign w:val="center"/>
            <w:hideMark/>
          </w:tcPr>
          <w:p w:rsidR="00034285" w:rsidRPr="0031780D" w:rsidRDefault="00034285" w:rsidP="0031780D">
            <w:pPr>
              <w:rPr>
                <w:rFonts w:eastAsia="Calibri"/>
                <w:color w:val="000000" w:themeColor="text1"/>
                <w:sz w:val="28"/>
                <w:szCs w:val="28"/>
                <w:lang w:eastAsia="en-US"/>
              </w:rPr>
            </w:pPr>
          </w:p>
        </w:tc>
        <w:tc>
          <w:tcPr>
            <w:tcW w:w="613"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2"/>
                <w:szCs w:val="22"/>
                <w:lang w:eastAsia="en-US"/>
              </w:rPr>
            </w:pPr>
            <w:r w:rsidRPr="0031780D">
              <w:rPr>
                <w:color w:val="000000" w:themeColor="text1"/>
                <w:sz w:val="22"/>
                <w:szCs w:val="22"/>
                <w:lang w:eastAsia="en-US"/>
              </w:rPr>
              <w:t>Бюджет муниципального образования (местный)</w:t>
            </w:r>
          </w:p>
        </w:tc>
        <w:tc>
          <w:tcPr>
            <w:tcW w:w="341" w:type="pct"/>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lang w:eastAsia="en-US"/>
              </w:rPr>
            </w:pPr>
            <w:r w:rsidRPr="0031780D">
              <w:rPr>
                <w:color w:val="000000" w:themeColor="text1"/>
                <w:lang w:eastAsia="en-US"/>
              </w:rPr>
              <w:t>300,0</w:t>
            </w:r>
          </w:p>
        </w:tc>
        <w:tc>
          <w:tcPr>
            <w:tcW w:w="341" w:type="pct"/>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lang w:eastAsia="en-US"/>
              </w:rPr>
            </w:pPr>
            <w:r w:rsidRPr="0031780D">
              <w:rPr>
                <w:color w:val="000000" w:themeColor="text1"/>
                <w:lang w:eastAsia="en-US"/>
              </w:rPr>
              <w:t>249,8</w:t>
            </w:r>
          </w:p>
        </w:tc>
        <w:tc>
          <w:tcPr>
            <w:tcW w:w="408" w:type="pct"/>
            <w:tcBorders>
              <w:top w:val="single" w:sz="4" w:space="0" w:color="auto"/>
              <w:left w:val="single" w:sz="4" w:space="0" w:color="auto"/>
              <w:bottom w:val="single" w:sz="4" w:space="0" w:color="auto"/>
              <w:right w:val="single" w:sz="4" w:space="0" w:color="auto"/>
            </w:tcBorders>
            <w:vAlign w:val="center"/>
          </w:tcPr>
          <w:p w:rsidR="00034285" w:rsidRPr="0031780D" w:rsidRDefault="00573246" w:rsidP="0031780D">
            <w:pPr>
              <w:jc w:val="center"/>
              <w:rPr>
                <w:color w:val="000000" w:themeColor="text1"/>
                <w:lang w:eastAsia="en-US"/>
              </w:rPr>
            </w:pPr>
            <w:r w:rsidRPr="0031780D">
              <w:rPr>
                <w:color w:val="000000" w:themeColor="text1"/>
                <w:lang w:eastAsia="en-US"/>
              </w:rPr>
              <w:t>293</w:t>
            </w:r>
            <w:r w:rsidR="00034285" w:rsidRPr="0031780D">
              <w:rPr>
                <w:color w:val="000000" w:themeColor="text1"/>
                <w:lang w:eastAsia="en-US"/>
              </w:rPr>
              <w:t>,</w:t>
            </w:r>
            <w:r w:rsidRPr="0031780D">
              <w:rPr>
                <w:color w:val="000000" w:themeColor="text1"/>
                <w:lang w:eastAsia="en-US"/>
              </w:rPr>
              <w:t>10</w:t>
            </w:r>
          </w:p>
        </w:tc>
        <w:tc>
          <w:tcPr>
            <w:tcW w:w="272" w:type="pct"/>
            <w:tcBorders>
              <w:top w:val="single" w:sz="4" w:space="0" w:color="auto"/>
              <w:left w:val="single" w:sz="4" w:space="0" w:color="auto"/>
              <w:bottom w:val="single" w:sz="4" w:space="0" w:color="auto"/>
              <w:right w:val="single" w:sz="4" w:space="0" w:color="auto"/>
            </w:tcBorders>
            <w:vAlign w:val="center"/>
          </w:tcPr>
          <w:p w:rsidR="00034285" w:rsidRPr="0031780D" w:rsidRDefault="00573246" w:rsidP="0031780D">
            <w:pPr>
              <w:jc w:val="center"/>
              <w:rPr>
                <w:color w:val="000000" w:themeColor="text1"/>
                <w:lang w:eastAsia="en-US"/>
              </w:rPr>
            </w:pPr>
            <w:r w:rsidRPr="0031780D">
              <w:rPr>
                <w:color w:val="000000" w:themeColor="text1"/>
                <w:lang w:eastAsia="en-US"/>
              </w:rPr>
              <w:t>450</w:t>
            </w:r>
          </w:p>
        </w:tc>
        <w:tc>
          <w:tcPr>
            <w:tcW w:w="343" w:type="pct"/>
            <w:tcBorders>
              <w:top w:val="single" w:sz="4" w:space="0" w:color="auto"/>
              <w:left w:val="single" w:sz="4" w:space="0" w:color="auto"/>
              <w:bottom w:val="single" w:sz="4" w:space="0" w:color="auto"/>
              <w:right w:val="single" w:sz="4" w:space="0" w:color="auto"/>
            </w:tcBorders>
            <w:vAlign w:val="center"/>
          </w:tcPr>
          <w:p w:rsidR="00034285" w:rsidRPr="0031780D" w:rsidRDefault="00573246" w:rsidP="0031780D">
            <w:pPr>
              <w:jc w:val="center"/>
              <w:rPr>
                <w:color w:val="000000" w:themeColor="text1"/>
                <w:lang w:eastAsia="en-US"/>
              </w:rPr>
            </w:pPr>
            <w:r w:rsidRPr="0031780D">
              <w:rPr>
                <w:color w:val="000000" w:themeColor="text1"/>
                <w:lang w:eastAsia="en-US"/>
              </w:rPr>
              <w:t>163,7</w:t>
            </w:r>
          </w:p>
        </w:tc>
        <w:tc>
          <w:tcPr>
            <w:tcW w:w="272" w:type="pct"/>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lang w:eastAsia="en-US"/>
              </w:rPr>
            </w:pPr>
            <w:r w:rsidRPr="0031780D">
              <w:rPr>
                <w:color w:val="000000" w:themeColor="text1"/>
                <w:lang w:eastAsia="en-US"/>
              </w:rPr>
              <w:t>0,0</w:t>
            </w:r>
          </w:p>
        </w:tc>
        <w:tc>
          <w:tcPr>
            <w:tcW w:w="308" w:type="pct"/>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lang w:eastAsia="en-US"/>
              </w:rPr>
            </w:pPr>
            <w:r w:rsidRPr="0031780D">
              <w:rPr>
                <w:color w:val="000000" w:themeColor="text1"/>
                <w:lang w:eastAsia="en-US"/>
              </w:rPr>
              <w:t>0,0</w:t>
            </w:r>
          </w:p>
        </w:tc>
      </w:tr>
      <w:tr w:rsidR="00573246" w:rsidRPr="0031780D" w:rsidTr="00573246">
        <w:trPr>
          <w:trHeight w:val="1068"/>
        </w:trPr>
        <w:tc>
          <w:tcPr>
            <w:tcW w:w="1114" w:type="pct"/>
            <w:vMerge/>
            <w:tcBorders>
              <w:left w:val="single" w:sz="4" w:space="0" w:color="auto"/>
              <w:bottom w:val="single" w:sz="4" w:space="0" w:color="auto"/>
              <w:right w:val="single" w:sz="4" w:space="0" w:color="auto"/>
            </w:tcBorders>
            <w:vAlign w:val="center"/>
          </w:tcPr>
          <w:p w:rsidR="00034285" w:rsidRPr="0031780D" w:rsidRDefault="00034285" w:rsidP="0031780D">
            <w:pPr>
              <w:rPr>
                <w:rFonts w:eastAsia="Calibri"/>
                <w:color w:val="000000" w:themeColor="text1"/>
                <w:sz w:val="28"/>
                <w:szCs w:val="28"/>
                <w:lang w:eastAsia="en-US"/>
              </w:rPr>
            </w:pPr>
          </w:p>
        </w:tc>
        <w:tc>
          <w:tcPr>
            <w:tcW w:w="989" w:type="pct"/>
            <w:vMerge/>
            <w:tcBorders>
              <w:left w:val="single" w:sz="4" w:space="0" w:color="auto"/>
              <w:bottom w:val="single" w:sz="4" w:space="0" w:color="auto"/>
              <w:right w:val="single" w:sz="4" w:space="0" w:color="auto"/>
            </w:tcBorders>
            <w:vAlign w:val="center"/>
          </w:tcPr>
          <w:p w:rsidR="00034285" w:rsidRPr="0031780D" w:rsidRDefault="00034285" w:rsidP="0031780D">
            <w:pPr>
              <w:rPr>
                <w:rFonts w:eastAsia="Calibri"/>
                <w:color w:val="000000" w:themeColor="text1"/>
                <w:sz w:val="28"/>
                <w:szCs w:val="28"/>
                <w:lang w:eastAsia="en-US"/>
              </w:rPr>
            </w:pPr>
          </w:p>
        </w:tc>
        <w:tc>
          <w:tcPr>
            <w:tcW w:w="613"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sz w:val="22"/>
                <w:szCs w:val="22"/>
                <w:lang w:eastAsia="en-US"/>
              </w:rPr>
            </w:pPr>
            <w:r w:rsidRPr="0031780D">
              <w:rPr>
                <w:color w:val="000000" w:themeColor="text1"/>
                <w:sz w:val="22"/>
                <w:szCs w:val="22"/>
                <w:lang w:eastAsia="en-US"/>
              </w:rPr>
              <w:t>Внебюджетные источники</w:t>
            </w:r>
          </w:p>
        </w:tc>
        <w:tc>
          <w:tcPr>
            <w:tcW w:w="341"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r w:rsidRPr="0031780D">
              <w:rPr>
                <w:color w:val="000000" w:themeColor="text1"/>
                <w:lang w:eastAsia="en-US"/>
              </w:rPr>
              <w:t>0,0</w:t>
            </w:r>
          </w:p>
        </w:tc>
        <w:tc>
          <w:tcPr>
            <w:tcW w:w="341"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r w:rsidRPr="0031780D">
              <w:rPr>
                <w:color w:val="000000" w:themeColor="text1"/>
                <w:lang w:eastAsia="en-US"/>
              </w:rPr>
              <w:t>0,0</w:t>
            </w:r>
          </w:p>
        </w:tc>
        <w:tc>
          <w:tcPr>
            <w:tcW w:w="408"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272"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343"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272"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c>
          <w:tcPr>
            <w:tcW w:w="308" w:type="pct"/>
            <w:tcBorders>
              <w:top w:val="single" w:sz="4" w:space="0" w:color="auto"/>
              <w:left w:val="single" w:sz="4" w:space="0" w:color="auto"/>
              <w:bottom w:val="single" w:sz="4" w:space="0" w:color="auto"/>
              <w:right w:val="single" w:sz="4" w:space="0" w:color="auto"/>
            </w:tcBorders>
          </w:tcPr>
          <w:p w:rsidR="00034285" w:rsidRPr="0031780D" w:rsidRDefault="00034285" w:rsidP="0031780D">
            <w:pPr>
              <w:rPr>
                <w:color w:val="000000" w:themeColor="text1"/>
                <w:lang w:eastAsia="en-US"/>
              </w:rPr>
            </w:pPr>
          </w:p>
        </w:tc>
      </w:tr>
      <w:tr w:rsidR="00034285" w:rsidRPr="0031780D" w:rsidTr="00573246">
        <w:trPr>
          <w:trHeight w:val="548"/>
        </w:trPr>
        <w:tc>
          <w:tcPr>
            <w:tcW w:w="1114" w:type="pct"/>
            <w:tcBorders>
              <w:top w:val="single" w:sz="4" w:space="0" w:color="auto"/>
              <w:left w:val="single" w:sz="4" w:space="0" w:color="auto"/>
              <w:bottom w:val="single" w:sz="4" w:space="0" w:color="auto"/>
              <w:right w:val="single" w:sz="4" w:space="0" w:color="auto"/>
            </w:tcBorders>
            <w:hideMark/>
          </w:tcPr>
          <w:p w:rsidR="00034285" w:rsidRPr="0031780D" w:rsidRDefault="00034285" w:rsidP="0031780D">
            <w:pPr>
              <w:rPr>
                <w:color w:val="000000" w:themeColor="text1"/>
                <w:sz w:val="28"/>
                <w:szCs w:val="28"/>
                <w:lang w:eastAsia="en-US"/>
              </w:rPr>
            </w:pPr>
            <w:r w:rsidRPr="0031780D">
              <w:rPr>
                <w:color w:val="000000" w:themeColor="text1"/>
                <w:sz w:val="28"/>
                <w:szCs w:val="28"/>
                <w:lang w:eastAsia="en-US"/>
              </w:rPr>
              <w:t>Ожидаемые результаты реализации муниципальной программы</w:t>
            </w:r>
          </w:p>
        </w:tc>
        <w:tc>
          <w:tcPr>
            <w:tcW w:w="3886" w:type="pct"/>
            <w:gridSpan w:val="9"/>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both"/>
              <w:rPr>
                <w:color w:val="000000" w:themeColor="text1"/>
                <w:sz w:val="28"/>
                <w:szCs w:val="28"/>
                <w:lang w:eastAsia="en-US"/>
              </w:rPr>
            </w:pPr>
            <w:r w:rsidRPr="0031780D">
              <w:rPr>
                <w:color w:val="000000" w:themeColor="text1"/>
                <w:sz w:val="28"/>
                <w:szCs w:val="28"/>
                <w:lang w:eastAsia="en-US"/>
              </w:rPr>
              <w:t>В ходе реализации основных мероприятий программы предусматривается создание благоприятных условий для проживания и отдыха населения за счет увеличения:</w:t>
            </w:r>
          </w:p>
          <w:p w:rsidR="00034285" w:rsidRPr="0031780D" w:rsidRDefault="00034285" w:rsidP="0031780D">
            <w:pPr>
              <w:pStyle w:val="ConsPlusNormal"/>
              <w:ind w:firstLine="0"/>
              <w:rPr>
                <w:rFonts w:ascii="Times New Roman" w:hAnsi="Times New Roman" w:cs="Times New Roman"/>
                <w:color w:val="000000" w:themeColor="text1"/>
                <w:sz w:val="28"/>
                <w:szCs w:val="28"/>
                <w:lang w:eastAsia="en-US"/>
              </w:rPr>
            </w:pPr>
            <w:r w:rsidRPr="0031780D">
              <w:rPr>
                <w:rFonts w:ascii="Times New Roman" w:hAnsi="Times New Roman" w:cs="Times New Roman"/>
                <w:color w:val="000000" w:themeColor="text1"/>
                <w:sz w:val="28"/>
                <w:szCs w:val="28"/>
                <w:lang w:eastAsia="en-US"/>
              </w:rPr>
              <w:t>- доли благоустроенных территорий общего пользования населения от общего количества таких территорий на 26%;</w:t>
            </w:r>
          </w:p>
          <w:p w:rsidR="00034285" w:rsidRPr="0031780D" w:rsidRDefault="00034285" w:rsidP="0031780D">
            <w:pPr>
              <w:pStyle w:val="ConsPlusNormal"/>
              <w:ind w:firstLine="0"/>
              <w:jc w:val="both"/>
              <w:rPr>
                <w:rFonts w:ascii="Times New Roman" w:hAnsi="Times New Roman" w:cs="Times New Roman"/>
                <w:color w:val="000000" w:themeColor="text1"/>
                <w:sz w:val="28"/>
                <w:szCs w:val="28"/>
                <w:lang w:eastAsia="en-US"/>
              </w:rPr>
            </w:pPr>
            <w:r w:rsidRPr="0031780D">
              <w:rPr>
                <w:rFonts w:ascii="Times New Roman" w:hAnsi="Times New Roman" w:cs="Times New Roman"/>
                <w:color w:val="000000" w:themeColor="text1"/>
                <w:sz w:val="28"/>
                <w:szCs w:val="28"/>
                <w:lang w:eastAsia="en-US"/>
              </w:rPr>
              <w:t>- доли благоустроенных дворовых территорий от общего количества дворовых территорий на 19%;</w:t>
            </w:r>
          </w:p>
          <w:p w:rsidR="00034285" w:rsidRPr="0031780D" w:rsidRDefault="00034285" w:rsidP="0031780D">
            <w:pPr>
              <w:pStyle w:val="ConsPlusNormal"/>
              <w:ind w:firstLine="0"/>
              <w:jc w:val="both"/>
              <w:rPr>
                <w:rFonts w:ascii="Times New Roman" w:hAnsi="Times New Roman" w:cs="Times New Roman"/>
                <w:color w:val="000000" w:themeColor="text1"/>
                <w:sz w:val="28"/>
                <w:szCs w:val="28"/>
                <w:lang w:eastAsia="en-US"/>
              </w:rPr>
            </w:pPr>
            <w:r w:rsidRPr="0031780D">
              <w:rPr>
                <w:rFonts w:ascii="Times New Roman" w:hAnsi="Times New Roman" w:cs="Times New Roman"/>
                <w:color w:val="000000" w:themeColor="text1"/>
                <w:sz w:val="28"/>
                <w:szCs w:val="28"/>
                <w:lang w:eastAsia="en-US"/>
              </w:rPr>
              <w:t>- доли многоквартирных домов с благоустроенными дворовыми территориями от общего количества многоквартирных домов на 10,3%;</w:t>
            </w:r>
          </w:p>
          <w:p w:rsidR="00034285" w:rsidRPr="0031780D" w:rsidRDefault="00034285" w:rsidP="0031780D">
            <w:pPr>
              <w:pStyle w:val="ConsPlusNormal"/>
              <w:ind w:firstLine="0"/>
              <w:jc w:val="both"/>
              <w:rPr>
                <w:rFonts w:ascii="Times New Roman" w:hAnsi="Times New Roman" w:cs="Times New Roman"/>
                <w:color w:val="000000" w:themeColor="text1"/>
                <w:sz w:val="28"/>
                <w:szCs w:val="28"/>
                <w:lang w:eastAsia="en-US"/>
              </w:rPr>
            </w:pPr>
            <w:r w:rsidRPr="0031780D">
              <w:rPr>
                <w:rFonts w:ascii="Times New Roman" w:hAnsi="Times New Roman" w:cs="Times New Roman"/>
                <w:color w:val="000000" w:themeColor="text1"/>
                <w:sz w:val="28"/>
                <w:szCs w:val="28"/>
                <w:lang w:eastAsia="en-US"/>
              </w:rPr>
              <w:t>- участия жителей многоквартирных домов в благоустройстве дворовых территорий.</w:t>
            </w:r>
          </w:p>
        </w:tc>
      </w:tr>
    </w:tbl>
    <w:p w:rsidR="00034285" w:rsidRPr="0031780D" w:rsidRDefault="00034285" w:rsidP="0031780D">
      <w:pPr>
        <w:ind w:firstLine="709"/>
        <w:jc w:val="both"/>
        <w:rPr>
          <w:color w:val="000000" w:themeColor="text1"/>
          <w:sz w:val="28"/>
          <w:szCs w:val="28"/>
        </w:rPr>
      </w:pPr>
    </w:p>
    <w:p w:rsidR="00034285" w:rsidRPr="0031780D" w:rsidRDefault="00034285" w:rsidP="0031780D">
      <w:pPr>
        <w:ind w:firstLine="709"/>
        <w:jc w:val="both"/>
        <w:rPr>
          <w:color w:val="000000" w:themeColor="text1"/>
          <w:sz w:val="28"/>
          <w:szCs w:val="28"/>
        </w:rPr>
      </w:pPr>
    </w:p>
    <w:p w:rsidR="00034285" w:rsidRPr="0031780D" w:rsidRDefault="00034285" w:rsidP="0031780D">
      <w:pPr>
        <w:pStyle w:val="aa"/>
        <w:numPr>
          <w:ilvl w:val="0"/>
          <w:numId w:val="7"/>
        </w:numPr>
        <w:spacing w:after="0" w:line="240" w:lineRule="auto"/>
        <w:ind w:left="0" w:firstLine="709"/>
        <w:jc w:val="both"/>
        <w:rPr>
          <w:rFonts w:ascii="Times New Roman" w:hAnsi="Times New Roman"/>
          <w:color w:val="000000" w:themeColor="text1"/>
          <w:sz w:val="28"/>
          <w:szCs w:val="28"/>
        </w:rPr>
      </w:pPr>
      <w:r w:rsidRPr="0031780D">
        <w:rPr>
          <w:rFonts w:ascii="Times New Roman" w:hAnsi="Times New Roman"/>
          <w:b/>
          <w:bCs/>
          <w:color w:val="000000" w:themeColor="text1"/>
          <w:sz w:val="28"/>
          <w:szCs w:val="28"/>
        </w:rPr>
        <w:lastRenderedPageBreak/>
        <w:t>Характеристика текущего состояния в сфере благоустройства придомовых территорий и территорий общего назначения </w:t>
      </w:r>
      <w:r w:rsidRPr="0031780D">
        <w:rPr>
          <w:rFonts w:ascii="Times New Roman" w:hAnsi="Times New Roman"/>
          <w:color w:val="000000" w:themeColor="text1"/>
          <w:sz w:val="28"/>
          <w:szCs w:val="28"/>
        </w:rPr>
        <w:t xml:space="preserve"> </w:t>
      </w:r>
    </w:p>
    <w:p w:rsidR="00034285" w:rsidRPr="0031780D" w:rsidRDefault="00034285" w:rsidP="0031780D">
      <w:pPr>
        <w:pStyle w:val="ConsPlusNormal"/>
        <w:ind w:firstLine="709"/>
        <w:jc w:val="both"/>
        <w:rPr>
          <w:rFonts w:ascii="Times New Roman" w:hAnsi="Times New Roman" w:cs="Times New Roman"/>
          <w:color w:val="000000" w:themeColor="text1"/>
          <w:sz w:val="28"/>
          <w:szCs w:val="28"/>
        </w:rPr>
      </w:pPr>
      <w:r w:rsidRPr="0031780D">
        <w:rPr>
          <w:rFonts w:ascii="Times New Roman" w:hAnsi="Times New Roman" w:cs="Times New Roman"/>
          <w:color w:val="000000" w:themeColor="text1"/>
          <w:spacing w:val="2"/>
          <w:sz w:val="28"/>
          <w:szCs w:val="28"/>
          <w:shd w:val="clear" w:color="auto" w:fill="FFFFFF"/>
        </w:rPr>
        <w:t xml:space="preserve">Анализ </w:t>
      </w:r>
      <w:r w:rsidRPr="0031780D">
        <w:rPr>
          <w:rFonts w:ascii="Times New Roman" w:hAnsi="Times New Roman" w:cs="Times New Roman"/>
          <w:color w:val="000000" w:themeColor="text1"/>
          <w:sz w:val="28"/>
          <w:szCs w:val="28"/>
        </w:rPr>
        <w:t xml:space="preserve">сферы благоустройства </w:t>
      </w:r>
      <w:r w:rsidRPr="0031780D">
        <w:rPr>
          <w:rFonts w:ascii="Times New Roman" w:hAnsi="Times New Roman" w:cs="Times New Roman"/>
          <w:color w:val="000000" w:themeColor="text1"/>
          <w:spacing w:val="2"/>
          <w:sz w:val="28"/>
          <w:szCs w:val="28"/>
          <w:shd w:val="clear" w:color="auto" w:fill="FFFFFF"/>
        </w:rPr>
        <w:t>в муниципальном образовании город Советск Щекинского района показал, что в</w:t>
      </w:r>
      <w:r w:rsidRPr="0031780D">
        <w:rPr>
          <w:rFonts w:ascii="Times New Roman" w:hAnsi="Times New Roman" w:cs="Times New Roman"/>
          <w:color w:val="000000" w:themeColor="text1"/>
          <w:sz w:val="28"/>
          <w:szCs w:val="28"/>
        </w:rPr>
        <w:t xml:space="preserve"> последние годы </w:t>
      </w:r>
      <w:r w:rsidRPr="0031780D">
        <w:rPr>
          <w:rFonts w:ascii="Times New Roman" w:hAnsi="Times New Roman" w:cs="Times New Roman"/>
          <w:color w:val="000000" w:themeColor="text1"/>
          <w:spacing w:val="2"/>
          <w:sz w:val="28"/>
          <w:szCs w:val="28"/>
          <w:shd w:val="clear" w:color="auto" w:fill="FFFFFF"/>
        </w:rPr>
        <w:t>проводилась</w:t>
      </w:r>
      <w:r w:rsidRPr="0031780D">
        <w:rPr>
          <w:rFonts w:ascii="Times New Roman" w:hAnsi="Times New Roman" w:cs="Times New Roman"/>
          <w:color w:val="000000" w:themeColor="text1"/>
          <w:sz w:val="28"/>
          <w:szCs w:val="28"/>
        </w:rPr>
        <w:t xml:space="preserve"> целенаправленная работа по благоустройству дворовых территории и территорий общего пользования в муниципальном образовании.</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Основным принципом формирования комфортной городской среды является комплексный подход при создании эффективной системы благоустройства, в том числе за счет реализации мероприятий по благоустройству дворовых территорий многоквартирных домов и муниципальных территорий общего пользования в населенных пунктах с численностью населения более 1000 человек.</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В состав муниципального образования Сове</w:t>
      </w:r>
      <w:proofErr w:type="gramStart"/>
      <w:r w:rsidRPr="0031780D">
        <w:rPr>
          <w:color w:val="000000" w:themeColor="text1"/>
          <w:sz w:val="28"/>
          <w:szCs w:val="28"/>
        </w:rPr>
        <w:t>тск вх</w:t>
      </w:r>
      <w:proofErr w:type="gramEnd"/>
      <w:r w:rsidRPr="0031780D">
        <w:rPr>
          <w:color w:val="000000" w:themeColor="text1"/>
          <w:sz w:val="28"/>
          <w:szCs w:val="28"/>
        </w:rPr>
        <w:t xml:space="preserve">одит город Советск. На начало 2017 г. численность населения муниципального образования составила 7600 человек.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Уровень благоустройства определяет комфортность проживания горожан и является одной из проблем, требующих каждодневного внимания и эффективных решений, включающих комплекс мероприятий по инженерной подготовке и обеспечению безопасности, озеленению и устройству покрытий, освещению, размещению малых архитектурных форм и объектов монументального искусства.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Количество благоустроенных дворовых территорий (обеспеченных твердым покрытием, позволяющим комфортное передвижение по основным пешеходным коммуникациям в любое время года и в любую погоду, освещением, игровым оборудованием для детей возрастом до пяти лет и озеленением, оборудованными площадками для сбора отходов) составляет  6 единиц с площадью 4824  кв. м.</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Доля благоустроенных дворовых территорий от общего количества дворовых территорий составляет 26 %.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Доля населения (охват), проживающего в жилом фонде с благоустроенными  территориями от общей численности составляет 10,3 %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Количество и площадь площадок, специально оборудованных для отдыха, общения и проведения досуга разными группами населения (спортивные площадки, детские площадки, площадки для выгула собак и другие) –6 единиц с площадью 2220   кв. м.</w:t>
      </w:r>
    </w:p>
    <w:p w:rsidR="00034285" w:rsidRPr="0031780D" w:rsidRDefault="00034285" w:rsidP="0031780D">
      <w:pPr>
        <w:ind w:firstLine="709"/>
        <w:jc w:val="both"/>
        <w:rPr>
          <w:color w:val="000000" w:themeColor="text1"/>
          <w:sz w:val="28"/>
          <w:szCs w:val="28"/>
        </w:rPr>
      </w:pPr>
      <w:proofErr w:type="gramStart"/>
      <w:r w:rsidRPr="0031780D">
        <w:rPr>
          <w:color w:val="000000" w:themeColor="text1"/>
          <w:sz w:val="28"/>
          <w:szCs w:val="28"/>
        </w:rPr>
        <w:t>Доля населения, имеющего удобный пешеходный доступ площадками, специально оборудованными для отдыха, общения и проведения досуга, от общей численности населения муниципального образования субъекта Российской Федерации - 26 %. Под удобным пешеходным доступом по смыслу настоящих Методических рекомендаций понимается возможность для пользователя площадки дойти до нее по оборудованному твердым покрытием и освещенному маршруту в течение не более чем пяти минут.</w:t>
      </w:r>
      <w:proofErr w:type="gramEnd"/>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Общее количество общественных территорий муниципального образования составляет 5 единиц.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lastRenderedPageBreak/>
        <w:t>Доля и площадь благоустроенных общественных территорий (парки, скверы, набережные и т.д.) от общего количества таких территорий составляет  90% с площадью 2509  кв. м.</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Доля и площадь общественных территорий (парки, скверы, набережные и т.д.) от общего количества таких территорий, нуждающихся в благоустройстве  - 10% с площадью 15000 кв. м.</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Площадь благоустроенных общественных территорий, приходящихся на 1 жителя муниципального образования –0,33 кв. м.</w:t>
      </w:r>
    </w:p>
    <w:p w:rsidR="00034285" w:rsidRPr="0031780D" w:rsidRDefault="00034285" w:rsidP="0031780D">
      <w:pPr>
        <w:ind w:firstLine="709"/>
        <w:jc w:val="both"/>
        <w:rPr>
          <w:color w:val="000000" w:themeColor="text1"/>
          <w:sz w:val="28"/>
          <w:szCs w:val="28"/>
        </w:rPr>
      </w:pP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В рамках Программы планируется реализовать мероприятия, направленные на развитие современной городской среды на территории муниципального образования город Советск Щекинского района, в том числе выполнить работы по благоустройству муниципальных территорий общего пользования, дворовых территорий многоквартирных домов. </w:t>
      </w:r>
    </w:p>
    <w:p w:rsidR="00034285" w:rsidRPr="0031780D" w:rsidRDefault="00034285" w:rsidP="0031780D">
      <w:pPr>
        <w:ind w:firstLine="709"/>
        <w:jc w:val="both"/>
        <w:rPr>
          <w:color w:val="000000" w:themeColor="text1"/>
          <w:sz w:val="28"/>
          <w:szCs w:val="28"/>
        </w:rPr>
      </w:pPr>
      <w:proofErr w:type="gramStart"/>
      <w:r w:rsidRPr="0031780D">
        <w:rPr>
          <w:color w:val="000000" w:themeColor="text1"/>
          <w:sz w:val="28"/>
          <w:szCs w:val="28"/>
        </w:rPr>
        <w:t>В настоящее время на территории муниципального образования город Советск Щекинского района находится 142 многоквартирных домов, которые в совокупности образуют около 45 внутридворовых территорий общей площадью 56,8 тыс.кв.м. Многолетнее отсутствие финан</w:t>
      </w:r>
      <w:r w:rsidRPr="0031780D">
        <w:rPr>
          <w:color w:val="000000" w:themeColor="text1"/>
          <w:sz w:val="28"/>
          <w:szCs w:val="28"/>
        </w:rPr>
        <w:softHyphen/>
        <w:t xml:space="preserve">сирования мероприятий по ремонту и благоустройству внутридворовых территорий привело к износу асфальтового покрытия, отсутствию детских игровых и спортивных площадок, утрате внешнего вида газонов. </w:t>
      </w:r>
      <w:proofErr w:type="gramEnd"/>
    </w:p>
    <w:p w:rsidR="00034285" w:rsidRPr="0031780D" w:rsidRDefault="00034285" w:rsidP="0031780D">
      <w:pPr>
        <w:ind w:firstLine="709"/>
        <w:jc w:val="both"/>
        <w:rPr>
          <w:color w:val="000000" w:themeColor="text1"/>
          <w:sz w:val="28"/>
          <w:szCs w:val="28"/>
          <w:lang w:eastAsia="en-US"/>
        </w:rPr>
      </w:pPr>
      <w:r w:rsidRPr="0031780D">
        <w:rPr>
          <w:color w:val="000000" w:themeColor="text1"/>
          <w:sz w:val="28"/>
          <w:szCs w:val="28"/>
        </w:rPr>
        <w:t xml:space="preserve">В 2016 г. в рамках реализации проекта «Народный бюджет» с привлечением средств населения были проведены работы по благоустройству территорий парка и пляжной зоны в муниципальном образовании </w:t>
      </w:r>
      <w:r w:rsidRPr="0031780D">
        <w:rPr>
          <w:color w:val="000000" w:themeColor="text1"/>
          <w:sz w:val="28"/>
          <w:szCs w:val="28"/>
          <w:lang w:eastAsia="en-US"/>
        </w:rPr>
        <w:t xml:space="preserve">город Советск Щекинского района, из местного бюджета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 - 671020,08  руб.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Кроме того, практика трудового участия граждан и организаций сложилась путем проведения субботников, направленных на уборку и озеленение отдельных территорий, участия в ежегодных конкурсах  «Чистый дом, чистый двор» и т.д.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К первоочередным мероприятиям следует отнести благоустройство территории центральной площади муниципального образования </w:t>
      </w:r>
      <w:r w:rsidRPr="0031780D">
        <w:rPr>
          <w:color w:val="000000" w:themeColor="text1"/>
          <w:sz w:val="28"/>
          <w:szCs w:val="28"/>
          <w:lang w:eastAsia="en-US"/>
        </w:rPr>
        <w:t>город Советск Щекинского района</w:t>
      </w:r>
      <w:r w:rsidRPr="0031780D">
        <w:rPr>
          <w:color w:val="000000" w:themeColor="text1"/>
          <w:sz w:val="28"/>
          <w:szCs w:val="28"/>
        </w:rPr>
        <w:t>, так как эта территория является не только местом отдыха населения, но и объектом, имеющим культурную направленность. На центральной площади проводятся торжественные мероприятия, посвящённые Дню города, 9 МАЯ, 1 Сентября и т.д.</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В рамках Программы планируется реализовать первоочередные мероприятия по благоустройству: </w:t>
      </w:r>
    </w:p>
    <w:p w:rsidR="00034285" w:rsidRPr="0031780D" w:rsidRDefault="00034285" w:rsidP="0031780D">
      <w:pPr>
        <w:ind w:firstLine="709"/>
        <w:jc w:val="center"/>
        <w:rPr>
          <w:color w:val="000000" w:themeColor="text1"/>
          <w:sz w:val="28"/>
          <w:szCs w:val="28"/>
        </w:rPr>
      </w:pPr>
      <w:r w:rsidRPr="0031780D">
        <w:rPr>
          <w:color w:val="000000" w:themeColor="text1"/>
          <w:sz w:val="28"/>
          <w:szCs w:val="28"/>
        </w:rPr>
        <w:t>АДРЕСНЫЙ ПЕРЕЧЕНЬ.</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 xml:space="preserve">1. </w:t>
      </w:r>
      <w:r w:rsidR="00396B86" w:rsidRPr="0031780D">
        <w:rPr>
          <w:rFonts w:ascii="Times New Roman" w:hAnsi="Times New Roman" w:cs="Times New Roman"/>
          <w:color w:val="000000" w:themeColor="text1"/>
          <w:sz w:val="28"/>
          <w:szCs w:val="28"/>
        </w:rPr>
        <w:t>Установка урн, скамеек, ремонт дворовых проездов к подъездам жилых домов по адресу:  ул. Школьная, д. 6, 6-а, 8, 8-а.</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lang w:eastAsia="en-US"/>
        </w:rPr>
        <w:t>2.</w:t>
      </w:r>
      <w:r w:rsidRPr="0031780D">
        <w:rPr>
          <w:rFonts w:ascii="Times New Roman" w:hAnsi="Times New Roman" w:cs="Times New Roman"/>
          <w:color w:val="000000" w:themeColor="text1"/>
          <w:sz w:val="28"/>
          <w:szCs w:val="28"/>
        </w:rPr>
        <w:t xml:space="preserve"> Установка урн, скамеек, ремонт дворовых проездов к подъездам жилых домов по адресу:  ул. Красноармейская, д. 13</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 xml:space="preserve">3. </w:t>
      </w:r>
      <w:proofErr w:type="gramStart"/>
      <w:r w:rsidR="00396B86" w:rsidRPr="0031780D">
        <w:rPr>
          <w:rFonts w:ascii="Times New Roman" w:hAnsi="Times New Roman" w:cs="Times New Roman"/>
          <w:color w:val="000000" w:themeColor="text1"/>
          <w:sz w:val="28"/>
          <w:szCs w:val="28"/>
        </w:rPr>
        <w:t>Благоустройство стадиона</w:t>
      </w:r>
      <w:r w:rsidR="00396B86" w:rsidRPr="0031780D">
        <w:rPr>
          <w:rFonts w:ascii="Times New Roman" w:hAnsi="Times New Roman" w:cs="Times New Roman"/>
          <w:color w:val="000000" w:themeColor="text1"/>
          <w:sz w:val="28"/>
          <w:szCs w:val="28"/>
          <w:lang w:eastAsia="en-US"/>
        </w:rPr>
        <w:t xml:space="preserve"> </w:t>
      </w:r>
      <w:r w:rsidR="00396B86" w:rsidRPr="0031780D">
        <w:rPr>
          <w:rFonts w:ascii="Times New Roman" w:hAnsi="Times New Roman" w:cs="Times New Roman"/>
          <w:color w:val="000000" w:themeColor="text1"/>
          <w:sz w:val="28"/>
          <w:szCs w:val="28"/>
        </w:rPr>
        <w:t>(установка скамеек, урн, ремонт</w:t>
      </w:r>
      <w:proofErr w:type="gramEnd"/>
      <w:r w:rsidR="00396B86" w:rsidRPr="0031780D">
        <w:rPr>
          <w:rFonts w:ascii="Times New Roman" w:hAnsi="Times New Roman" w:cs="Times New Roman"/>
          <w:color w:val="000000" w:themeColor="text1"/>
          <w:sz w:val="28"/>
          <w:szCs w:val="28"/>
        </w:rPr>
        <w:t xml:space="preserve"> асфальтового покрытия).</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lastRenderedPageBreak/>
        <w:t>4. Ремонт дворовых проездов к подъездам жилых домов по адресу: ул. Энергетиков, д.1а.</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5. Ремонт дворовых проездов к подъездам жилых домов по адресу:  ул. Комсомольский переулок, д. 5,3; Комсомольская 5, д. Энергетиков, д. 59,57,55,53 ул. Площадь Советов, д. 4</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6. Установка урн, скамеек, ремонт дворовых проездов к подъездам жилых домов по адресу: ул. Школьный переулок, д. 4, 4а, 5.</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 xml:space="preserve">7. Благоустройство центрального парка </w:t>
      </w:r>
      <w:r w:rsidRPr="0031780D">
        <w:rPr>
          <w:rFonts w:ascii="Times New Roman" w:hAnsi="Times New Roman" w:cs="Times New Roman"/>
          <w:color w:val="000000" w:themeColor="text1"/>
          <w:sz w:val="28"/>
          <w:szCs w:val="28"/>
          <w:lang w:eastAsia="en-US"/>
        </w:rPr>
        <w:t xml:space="preserve"> </w:t>
      </w:r>
      <w:r w:rsidRPr="0031780D">
        <w:rPr>
          <w:rFonts w:ascii="Times New Roman" w:hAnsi="Times New Roman" w:cs="Times New Roman"/>
          <w:color w:val="000000" w:themeColor="text1"/>
          <w:sz w:val="28"/>
          <w:szCs w:val="28"/>
        </w:rPr>
        <w:t>(установка скамеек и урн).</w:t>
      </w:r>
    </w:p>
    <w:p w:rsidR="00034285" w:rsidRPr="0031780D" w:rsidRDefault="00034285" w:rsidP="0031780D">
      <w:pPr>
        <w:pStyle w:val="ConsPlusNormal"/>
        <w:ind w:firstLine="709"/>
        <w:rPr>
          <w:rFonts w:ascii="Times New Roman" w:hAnsi="Times New Roman" w:cs="Times New Roman"/>
          <w:color w:val="000000" w:themeColor="text1"/>
          <w:sz w:val="28"/>
          <w:szCs w:val="28"/>
          <w:lang w:eastAsia="en-US"/>
        </w:rPr>
      </w:pPr>
      <w:r w:rsidRPr="0031780D">
        <w:rPr>
          <w:rFonts w:ascii="Times New Roman" w:hAnsi="Times New Roman" w:cs="Times New Roman"/>
          <w:color w:val="000000" w:themeColor="text1"/>
          <w:sz w:val="28"/>
          <w:szCs w:val="28"/>
        </w:rPr>
        <w:t xml:space="preserve">8. </w:t>
      </w:r>
      <w:r w:rsidRPr="0031780D">
        <w:rPr>
          <w:rFonts w:ascii="Times New Roman" w:hAnsi="Times New Roman" w:cs="Times New Roman"/>
          <w:color w:val="000000" w:themeColor="text1"/>
          <w:sz w:val="28"/>
          <w:szCs w:val="28"/>
          <w:lang w:eastAsia="en-US"/>
        </w:rPr>
        <w:t>Благоустройство центральной площади (установка скамеек и урн).</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9 . Установка урн, скамеек, ремонт дворовых проездов к подъездам жилых домов по адресу:  ул. Парковая, д.16а, 18а, 20а, 22а, 24а.</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10. Установка урн, скамеек, ремонт дворовых проездов к подъездам жилых домов по адресу:  ул. Комсомольская д. 14,16,18,20,22.</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11. Установка урн, скамеек, ремонт дворовых проездов к подъездам жилых домов по адресу:  ул</w:t>
      </w:r>
      <w:proofErr w:type="gramStart"/>
      <w:r w:rsidRPr="0031780D">
        <w:rPr>
          <w:rFonts w:ascii="Times New Roman" w:hAnsi="Times New Roman" w:cs="Times New Roman"/>
          <w:color w:val="000000" w:themeColor="text1"/>
          <w:sz w:val="28"/>
          <w:szCs w:val="28"/>
        </w:rPr>
        <w:t>.Э</w:t>
      </w:r>
      <w:proofErr w:type="gramEnd"/>
      <w:r w:rsidRPr="0031780D">
        <w:rPr>
          <w:rFonts w:ascii="Times New Roman" w:hAnsi="Times New Roman" w:cs="Times New Roman"/>
          <w:color w:val="000000" w:themeColor="text1"/>
          <w:sz w:val="28"/>
          <w:szCs w:val="28"/>
        </w:rPr>
        <w:t>нергетиков д. 1,3,5,7. ул. Октябрьская д.1,5.</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12. Установка урн, скамеек, ремонт дворовых проездов к подъездам жилых домов по адресу:  ул</w:t>
      </w:r>
      <w:proofErr w:type="gramStart"/>
      <w:r w:rsidRPr="0031780D">
        <w:rPr>
          <w:rFonts w:ascii="Times New Roman" w:hAnsi="Times New Roman" w:cs="Times New Roman"/>
          <w:color w:val="000000" w:themeColor="text1"/>
          <w:sz w:val="28"/>
          <w:szCs w:val="28"/>
        </w:rPr>
        <w:t>.Э</w:t>
      </w:r>
      <w:proofErr w:type="gramEnd"/>
      <w:r w:rsidRPr="0031780D">
        <w:rPr>
          <w:rFonts w:ascii="Times New Roman" w:hAnsi="Times New Roman" w:cs="Times New Roman"/>
          <w:color w:val="000000" w:themeColor="text1"/>
          <w:sz w:val="28"/>
          <w:szCs w:val="28"/>
        </w:rPr>
        <w:t>нергетиков д. 71,73.</w:t>
      </w:r>
    </w:p>
    <w:p w:rsidR="00034285" w:rsidRPr="0031780D" w:rsidRDefault="00034285" w:rsidP="0031780D">
      <w:pPr>
        <w:pStyle w:val="ConsPlusNormal"/>
        <w:ind w:firstLine="709"/>
        <w:rPr>
          <w:rFonts w:ascii="Times New Roman" w:hAnsi="Times New Roman" w:cs="Times New Roman"/>
          <w:color w:val="000000" w:themeColor="text1"/>
          <w:sz w:val="28"/>
          <w:szCs w:val="28"/>
        </w:rPr>
      </w:pPr>
      <w:r w:rsidRPr="0031780D">
        <w:rPr>
          <w:rFonts w:ascii="Times New Roman" w:hAnsi="Times New Roman" w:cs="Times New Roman"/>
          <w:color w:val="000000" w:themeColor="text1"/>
          <w:sz w:val="28"/>
          <w:szCs w:val="28"/>
        </w:rPr>
        <w:t>13. Установка урн, скамеек, ремонт дворовых проездов к подъездам жилых домов по адресу:  ул. Энергетиков д. 21,23,25,. ул. Октябрьская д.27,29.</w:t>
      </w:r>
    </w:p>
    <w:p w:rsidR="00034285" w:rsidRPr="0031780D" w:rsidRDefault="00034285" w:rsidP="0031780D">
      <w:pPr>
        <w:pStyle w:val="ac"/>
        <w:spacing w:before="0" w:beforeAutospacing="0" w:after="0" w:afterAutospacing="0"/>
        <w:ind w:firstLine="709"/>
        <w:jc w:val="center"/>
        <w:rPr>
          <w:color w:val="000000" w:themeColor="text1"/>
          <w:sz w:val="28"/>
          <w:szCs w:val="28"/>
        </w:rPr>
      </w:pPr>
      <w:r w:rsidRPr="0031780D">
        <w:rPr>
          <w:b/>
          <w:bCs/>
          <w:color w:val="000000" w:themeColor="text1"/>
          <w:sz w:val="28"/>
          <w:szCs w:val="28"/>
        </w:rPr>
        <w:t>2. Цель и задачи Программы, прогноз конечных результатов.</w:t>
      </w:r>
      <w:r w:rsidRPr="0031780D">
        <w:rPr>
          <w:color w:val="000000" w:themeColor="text1"/>
          <w:sz w:val="28"/>
          <w:szCs w:val="28"/>
        </w:rPr>
        <w:t xml:space="preserve">   </w:t>
      </w:r>
    </w:p>
    <w:p w:rsidR="00034285" w:rsidRPr="0031780D" w:rsidRDefault="00034285" w:rsidP="0031780D">
      <w:pPr>
        <w:ind w:firstLine="709"/>
        <w:jc w:val="both"/>
        <w:rPr>
          <w:color w:val="000000" w:themeColor="text1"/>
          <w:sz w:val="28"/>
          <w:szCs w:val="28"/>
          <w:lang w:eastAsia="en-US"/>
        </w:rPr>
      </w:pPr>
      <w:r w:rsidRPr="0031780D">
        <w:rPr>
          <w:color w:val="000000" w:themeColor="text1"/>
          <w:sz w:val="28"/>
          <w:szCs w:val="28"/>
        </w:rPr>
        <w:t xml:space="preserve">Целью данной Программы является повышение качества и комфорта городской среды на территории муниципального образования </w:t>
      </w:r>
      <w:r w:rsidRPr="0031780D">
        <w:rPr>
          <w:color w:val="000000" w:themeColor="text1"/>
          <w:sz w:val="28"/>
          <w:szCs w:val="28"/>
          <w:lang w:eastAsia="en-US"/>
        </w:rPr>
        <w:t>город Советск Щекинского района.</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Задачи Программы: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 создание благоприятных условий для проживания и отдыха населения. </w:t>
      </w:r>
    </w:p>
    <w:p w:rsidR="00034285" w:rsidRPr="0031780D" w:rsidRDefault="00034285" w:rsidP="0031780D">
      <w:pPr>
        <w:ind w:firstLine="709"/>
        <w:jc w:val="both"/>
        <w:rPr>
          <w:color w:val="000000" w:themeColor="text1"/>
          <w:sz w:val="28"/>
          <w:szCs w:val="28"/>
          <w:lang w:eastAsia="en-US"/>
        </w:rPr>
      </w:pPr>
      <w:r w:rsidRPr="0031780D">
        <w:rPr>
          <w:color w:val="000000" w:themeColor="text1"/>
          <w:sz w:val="28"/>
          <w:szCs w:val="28"/>
        </w:rPr>
        <w:t xml:space="preserve">- повышение уровня благоустройства дворовых территорий на территории муниципального образования </w:t>
      </w:r>
      <w:r w:rsidRPr="0031780D">
        <w:rPr>
          <w:color w:val="000000" w:themeColor="text1"/>
          <w:sz w:val="28"/>
          <w:szCs w:val="28"/>
          <w:lang w:eastAsia="en-US"/>
        </w:rPr>
        <w:t>город Советск Щекинского района.</w:t>
      </w:r>
    </w:p>
    <w:p w:rsidR="00034285" w:rsidRPr="0031780D" w:rsidRDefault="00034285" w:rsidP="0031780D">
      <w:pPr>
        <w:ind w:firstLine="709"/>
        <w:jc w:val="both"/>
        <w:rPr>
          <w:color w:val="000000" w:themeColor="text1"/>
          <w:sz w:val="28"/>
          <w:szCs w:val="28"/>
          <w:lang w:eastAsia="en-US"/>
        </w:rPr>
      </w:pPr>
      <w:r w:rsidRPr="0031780D">
        <w:rPr>
          <w:color w:val="000000" w:themeColor="text1"/>
          <w:sz w:val="28"/>
          <w:szCs w:val="28"/>
        </w:rPr>
        <w:t xml:space="preserve"> - повышение уровня благоустройства территорий общего пользования на территории муниципального образования </w:t>
      </w:r>
      <w:r w:rsidRPr="0031780D">
        <w:rPr>
          <w:color w:val="000000" w:themeColor="text1"/>
          <w:sz w:val="28"/>
          <w:szCs w:val="28"/>
          <w:lang w:eastAsia="en-US"/>
        </w:rPr>
        <w:t>город Советск Щекинского района.</w:t>
      </w:r>
    </w:p>
    <w:p w:rsidR="00034285" w:rsidRPr="0031780D" w:rsidRDefault="00034285" w:rsidP="0031780D">
      <w:pPr>
        <w:ind w:firstLine="709"/>
        <w:jc w:val="both"/>
        <w:rPr>
          <w:color w:val="000000" w:themeColor="text1"/>
          <w:sz w:val="28"/>
          <w:szCs w:val="28"/>
          <w:lang w:eastAsia="en-US"/>
        </w:rPr>
      </w:pPr>
      <w:r w:rsidRPr="0031780D">
        <w:rPr>
          <w:color w:val="000000" w:themeColor="text1"/>
          <w:sz w:val="28"/>
          <w:szCs w:val="28"/>
        </w:rPr>
        <w:t xml:space="preserve"> - повышение уровня вовлеченности заинтересованных граждан, организаций в реализацию мероприятий по благоустройству дворовых территорий муниципального образования </w:t>
      </w:r>
      <w:r w:rsidRPr="0031780D">
        <w:rPr>
          <w:color w:val="000000" w:themeColor="text1"/>
          <w:sz w:val="28"/>
          <w:szCs w:val="28"/>
          <w:lang w:eastAsia="en-US"/>
        </w:rPr>
        <w:t>город Советск Щекинского района.</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Задачи достигаются за счет увеличения: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 доли благоустроенных территорий общего пользования населения от общего количества таких территорий на 26%;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 доли благоустроенных дворовых территорий от общего количества дворовых территорий на 19%;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 доли многоквартирных домов с благоустроенными дворовыми территориями от общего количества многоквартирных домов на 10,3%.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В ходе реализации основного мероприятия программы предусматривается: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lastRenderedPageBreak/>
        <w:t xml:space="preserve">- увеличить количество многоквартирных домов с благоустроенными дворовыми территориями на 10 ед.;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 благоустроить 10 дворовых территорий; </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xml:space="preserve">Срок реализации Программы – 2018 - 2024 год.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b/>
          <w:bCs/>
          <w:color w:val="000000" w:themeColor="text1"/>
          <w:sz w:val="28"/>
          <w:szCs w:val="28"/>
        </w:rPr>
        <w:t>3. Анализ рисков реализации Программы и описание мер по управлению рисками с целью минимизации их влияния на достижение цели муниципальной программы</w:t>
      </w:r>
      <w:r w:rsidRPr="0031780D">
        <w:rPr>
          <w:color w:val="000000" w:themeColor="text1"/>
          <w:sz w:val="28"/>
          <w:szCs w:val="28"/>
        </w:rPr>
        <w:t xml:space="preserve">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Реализация Программы сопряжена с определенными рисками, которые могут оказать влияние на конечные результаты реализации мероприятий Программы.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Бюджетные риски связаны с дефицитом регионального и местного бюджета и возможностью невыполнения своих обязательств по софинансированию мероприятий Программы. Это потребует внесения изменений в Программу, пересмотра целевых значений показателей, и, возможно, отказа от реализации отдельных мероприятий и задач Программы. Сокращение финансирования негативным образом скажется на показателях Программы, приведет к снижению прогнозируемого вклада Программы в улучшение качества жизни населения.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Социальные риски связаны с низкой социальной активностью населения, отсутствием массовой культуры соучастия в благоустройства дворовых территорий.  </w:t>
      </w:r>
      <w:proofErr w:type="gramStart"/>
      <w:r w:rsidRPr="0031780D">
        <w:rPr>
          <w:color w:val="000000" w:themeColor="text1"/>
          <w:sz w:val="28"/>
          <w:szCs w:val="28"/>
        </w:rPr>
        <w:t xml:space="preserve">Для минимизации данных рисков проводятся общие собрания собственников помещений в многоквартирных жилых домах с участием представителей органов местного самоуправления, общественных организаций, на которых разъясняются основные положения Программы, осуществляется дополнительное информирование через Интернет-ресурсы, СМИ, специальные стенды, расположенные в местах массового скопления людей, объявления на информационных досках жилых домов и общественных организаций, социальные сети. </w:t>
      </w:r>
      <w:proofErr w:type="gramEnd"/>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Управленческие (внутренние) риски, связаны с неэффективным управлением реализацией Программы, низким качеством межведомственного взаимодействия, недостаточным контролем над реализацией Программы. Основными мерами для минимизации влияния указанных рисков: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  регулярный мониторинг реализации мероприятий Программы;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  открытость и подотчетность;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  методическое и экспертно-аналитическое сопровождение;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  информационное сопровождение и общественные коммуникации;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  создание общественной комиссии для организации обсуждения Программы, проведения оценки предложений заинтересованных лиц, а также осуществления </w:t>
      </w:r>
      <w:proofErr w:type="gramStart"/>
      <w:r w:rsidRPr="0031780D">
        <w:rPr>
          <w:color w:val="000000" w:themeColor="text1"/>
          <w:sz w:val="28"/>
          <w:szCs w:val="28"/>
        </w:rPr>
        <w:t>контроля за</w:t>
      </w:r>
      <w:proofErr w:type="gramEnd"/>
      <w:r w:rsidRPr="0031780D">
        <w:rPr>
          <w:color w:val="000000" w:themeColor="text1"/>
          <w:sz w:val="28"/>
          <w:szCs w:val="28"/>
        </w:rPr>
        <w:t xml:space="preserve"> реализацией Программы после ее утверждения. </w:t>
      </w:r>
    </w:p>
    <w:p w:rsidR="00034285" w:rsidRPr="0031780D" w:rsidRDefault="00034285" w:rsidP="0031780D">
      <w:pPr>
        <w:pStyle w:val="ac"/>
        <w:spacing w:before="0" w:beforeAutospacing="0" w:after="0" w:afterAutospacing="0"/>
        <w:ind w:firstLine="709"/>
        <w:jc w:val="both"/>
        <w:rPr>
          <w:color w:val="000000" w:themeColor="text1"/>
          <w:sz w:val="28"/>
          <w:szCs w:val="28"/>
        </w:rPr>
      </w:pPr>
      <w:r w:rsidRPr="0031780D">
        <w:rPr>
          <w:color w:val="000000" w:themeColor="text1"/>
          <w:sz w:val="28"/>
          <w:szCs w:val="28"/>
          <w:shd w:val="clear" w:color="auto" w:fill="FFFFFF"/>
        </w:rPr>
        <w:t>Управление реализацией программы осуществляется ответственным исполнителем и включает в себя организационные мероприятия, обеспечивающие планирование, выполнение, корректировку и контроль исполнения предусмотренных программой мероприятий</w:t>
      </w:r>
    </w:p>
    <w:p w:rsidR="00034285" w:rsidRPr="0031780D" w:rsidRDefault="00034285" w:rsidP="0031780D">
      <w:pPr>
        <w:pStyle w:val="ac"/>
        <w:spacing w:before="0" w:beforeAutospacing="0" w:after="0" w:afterAutospacing="0"/>
        <w:ind w:firstLine="709"/>
        <w:jc w:val="both"/>
        <w:rPr>
          <w:b/>
          <w:color w:val="000000" w:themeColor="text1"/>
          <w:sz w:val="28"/>
          <w:szCs w:val="28"/>
        </w:rPr>
      </w:pPr>
      <w:r w:rsidRPr="0031780D">
        <w:rPr>
          <w:color w:val="000000" w:themeColor="text1"/>
          <w:sz w:val="28"/>
          <w:szCs w:val="28"/>
        </w:rPr>
        <w:t> </w:t>
      </w:r>
      <w:r w:rsidRPr="0031780D">
        <w:rPr>
          <w:b/>
          <w:color w:val="000000" w:themeColor="text1"/>
          <w:sz w:val="28"/>
          <w:szCs w:val="28"/>
        </w:rPr>
        <w:t>4.Перечень основных мероприятий Программы</w:t>
      </w:r>
    </w:p>
    <w:p w:rsidR="00034285" w:rsidRPr="0031780D" w:rsidRDefault="00034285" w:rsidP="0031780D">
      <w:pPr>
        <w:ind w:firstLine="709"/>
        <w:jc w:val="both"/>
        <w:rPr>
          <w:rFonts w:eastAsiaTheme="minorEastAsia"/>
          <w:b/>
          <w:color w:val="000000" w:themeColor="text1"/>
          <w:sz w:val="28"/>
          <w:szCs w:val="28"/>
        </w:rPr>
      </w:pPr>
    </w:p>
    <w:p w:rsidR="00034285" w:rsidRPr="0031780D" w:rsidRDefault="00034285" w:rsidP="0031780D">
      <w:pPr>
        <w:ind w:firstLine="709"/>
        <w:jc w:val="both"/>
        <w:rPr>
          <w:rFonts w:eastAsiaTheme="minorEastAsia"/>
          <w:b/>
          <w:color w:val="000000" w:themeColor="text1"/>
          <w:sz w:val="28"/>
          <w:szCs w:val="28"/>
        </w:rPr>
      </w:pPr>
      <w:r w:rsidRPr="0031780D">
        <w:rPr>
          <w:rFonts w:eastAsiaTheme="minorEastAsia"/>
          <w:color w:val="000000" w:themeColor="text1"/>
          <w:sz w:val="28"/>
          <w:szCs w:val="28"/>
        </w:rPr>
        <w:t>Перечень основных мероприятий Программы указан в таблице (Приложение 2)</w:t>
      </w:r>
    </w:p>
    <w:p w:rsidR="00034285" w:rsidRPr="0031780D" w:rsidRDefault="00034285" w:rsidP="0031780D">
      <w:pPr>
        <w:ind w:firstLine="709"/>
        <w:jc w:val="both"/>
        <w:rPr>
          <w:color w:val="000000" w:themeColor="text1"/>
          <w:sz w:val="28"/>
          <w:szCs w:val="28"/>
        </w:rPr>
      </w:pPr>
      <w:r w:rsidRPr="0031780D">
        <w:rPr>
          <w:rFonts w:eastAsia="Calibri"/>
          <w:color w:val="000000" w:themeColor="text1"/>
          <w:sz w:val="28"/>
          <w:szCs w:val="28"/>
        </w:rPr>
        <w:t>а. К перечню работ по б</w:t>
      </w:r>
      <w:r w:rsidRPr="0031780D">
        <w:rPr>
          <w:color w:val="000000" w:themeColor="text1"/>
          <w:sz w:val="28"/>
          <w:szCs w:val="28"/>
        </w:rPr>
        <w:t>лагоустройству наиболее посещаемой муниципальной территории общего пользования населенного пункта относятся:</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благоустройство парков/скверов/бульваров;</w:t>
      </w:r>
    </w:p>
    <w:p w:rsidR="00034285" w:rsidRPr="0031780D" w:rsidRDefault="00034285" w:rsidP="0031780D">
      <w:pPr>
        <w:ind w:firstLine="709"/>
        <w:jc w:val="both"/>
        <w:rPr>
          <w:color w:val="000000" w:themeColor="text1"/>
          <w:sz w:val="28"/>
          <w:szCs w:val="28"/>
        </w:rPr>
      </w:pPr>
      <w:r w:rsidRPr="0031780D">
        <w:rPr>
          <w:color w:val="000000" w:themeColor="text1"/>
          <w:sz w:val="28"/>
          <w:szCs w:val="28"/>
        </w:rPr>
        <w:t>- освещение улицы/парка/сквера/бульвара;</w:t>
      </w:r>
    </w:p>
    <w:p w:rsidR="00034285" w:rsidRPr="0031780D" w:rsidRDefault="00034285" w:rsidP="0031780D">
      <w:pPr>
        <w:widowControl w:val="0"/>
        <w:shd w:val="clear" w:color="auto" w:fill="FFFFFF"/>
        <w:tabs>
          <w:tab w:val="left" w:pos="709"/>
        </w:tabs>
        <w:autoSpaceDE w:val="0"/>
        <w:autoSpaceDN w:val="0"/>
        <w:ind w:firstLine="709"/>
        <w:jc w:val="both"/>
        <w:rPr>
          <w:color w:val="000000" w:themeColor="text1"/>
          <w:sz w:val="28"/>
          <w:szCs w:val="28"/>
        </w:rPr>
      </w:pPr>
      <w:r w:rsidRPr="0031780D">
        <w:rPr>
          <w:color w:val="000000" w:themeColor="text1"/>
          <w:sz w:val="28"/>
          <w:szCs w:val="28"/>
        </w:rPr>
        <w:t>- благоустройство места для купания (пляжа);</w:t>
      </w:r>
    </w:p>
    <w:p w:rsidR="00034285" w:rsidRPr="0031780D" w:rsidRDefault="00034285" w:rsidP="0031780D">
      <w:pPr>
        <w:widowControl w:val="0"/>
        <w:shd w:val="clear" w:color="auto" w:fill="FFFFFF"/>
        <w:tabs>
          <w:tab w:val="left" w:pos="709"/>
        </w:tabs>
        <w:autoSpaceDE w:val="0"/>
        <w:autoSpaceDN w:val="0"/>
        <w:ind w:firstLine="709"/>
        <w:jc w:val="both"/>
        <w:rPr>
          <w:color w:val="000000" w:themeColor="text1"/>
          <w:sz w:val="28"/>
          <w:szCs w:val="28"/>
        </w:rPr>
      </w:pPr>
      <w:r w:rsidRPr="0031780D">
        <w:rPr>
          <w:color w:val="000000" w:themeColor="text1"/>
          <w:sz w:val="28"/>
          <w:szCs w:val="28"/>
        </w:rPr>
        <w:t>- реконструкция/строительство многофункционального общественного спортивного объекта (как правило, стадион или детская спортивно-игровая площадка);</w:t>
      </w:r>
    </w:p>
    <w:p w:rsidR="00034285" w:rsidRPr="0031780D" w:rsidRDefault="00034285" w:rsidP="0031780D">
      <w:pPr>
        <w:widowControl w:val="0"/>
        <w:shd w:val="clear" w:color="auto" w:fill="FFFFFF"/>
        <w:tabs>
          <w:tab w:val="left" w:pos="709"/>
        </w:tabs>
        <w:autoSpaceDE w:val="0"/>
        <w:autoSpaceDN w:val="0"/>
        <w:ind w:firstLine="709"/>
        <w:jc w:val="both"/>
        <w:rPr>
          <w:color w:val="000000" w:themeColor="text1"/>
          <w:sz w:val="28"/>
          <w:szCs w:val="28"/>
        </w:rPr>
      </w:pPr>
      <w:r w:rsidRPr="0031780D">
        <w:rPr>
          <w:color w:val="000000" w:themeColor="text1"/>
          <w:sz w:val="28"/>
          <w:szCs w:val="28"/>
        </w:rPr>
        <w:t>- устройство или реконструкция детской площадки;</w:t>
      </w:r>
    </w:p>
    <w:p w:rsidR="00034285" w:rsidRPr="0031780D" w:rsidRDefault="00034285" w:rsidP="0031780D">
      <w:pPr>
        <w:widowControl w:val="0"/>
        <w:shd w:val="clear" w:color="auto" w:fill="FFFFFF"/>
        <w:tabs>
          <w:tab w:val="left" w:pos="709"/>
        </w:tabs>
        <w:autoSpaceDE w:val="0"/>
        <w:autoSpaceDN w:val="0"/>
        <w:ind w:firstLine="709"/>
        <w:jc w:val="both"/>
        <w:rPr>
          <w:color w:val="000000" w:themeColor="text1"/>
          <w:sz w:val="28"/>
          <w:szCs w:val="28"/>
        </w:rPr>
      </w:pPr>
      <w:r w:rsidRPr="0031780D">
        <w:rPr>
          <w:color w:val="000000" w:themeColor="text1"/>
          <w:sz w:val="28"/>
          <w:szCs w:val="28"/>
        </w:rPr>
        <w:t>- благоустройство территории возле общественного здания (как правило, Дом культуры или библиотека);</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благоустройство кладбища;</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благоустройство территории вокруг памятника;</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установка памятников;</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реконструкция пешеходных зон (тротуаров) с обустройством зон отдыха (лавочек и пр.) на конкретной улице;</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реконструкция мостов/переездов внутри поселений;</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обустройство родников;</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очистка водоемов;</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благоустройство пустырей;</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благоустройство городских площадей (как правило, центральных);</w:t>
      </w:r>
    </w:p>
    <w:p w:rsidR="00034285" w:rsidRPr="0031780D" w:rsidRDefault="00034285" w:rsidP="0031780D">
      <w:pPr>
        <w:widowControl w:val="0"/>
        <w:tabs>
          <w:tab w:val="left" w:pos="709"/>
        </w:tabs>
        <w:autoSpaceDE w:val="0"/>
        <w:autoSpaceDN w:val="0"/>
        <w:ind w:firstLine="709"/>
        <w:jc w:val="both"/>
        <w:rPr>
          <w:rFonts w:eastAsia="Calibri"/>
          <w:color w:val="000000" w:themeColor="text1"/>
          <w:sz w:val="28"/>
          <w:szCs w:val="28"/>
        </w:rPr>
      </w:pPr>
      <w:r w:rsidRPr="0031780D">
        <w:rPr>
          <w:color w:val="000000" w:themeColor="text1"/>
          <w:sz w:val="28"/>
          <w:szCs w:val="28"/>
        </w:rPr>
        <w:t>- благоустройство или организация муниципальных рынков.</w:t>
      </w:r>
    </w:p>
    <w:p w:rsidR="00034285" w:rsidRPr="0031780D" w:rsidRDefault="00034285" w:rsidP="0031780D">
      <w:pPr>
        <w:widowControl w:val="0"/>
        <w:autoSpaceDE w:val="0"/>
        <w:autoSpaceDN w:val="0"/>
        <w:ind w:firstLine="709"/>
        <w:jc w:val="both"/>
        <w:rPr>
          <w:color w:val="000000" w:themeColor="text1"/>
          <w:sz w:val="28"/>
          <w:szCs w:val="28"/>
        </w:rPr>
      </w:pPr>
      <w:r w:rsidRPr="0031780D">
        <w:rPr>
          <w:rFonts w:eastAsia="Calibri"/>
          <w:color w:val="000000" w:themeColor="text1"/>
          <w:sz w:val="28"/>
          <w:szCs w:val="28"/>
        </w:rPr>
        <w:t xml:space="preserve"> б) </w:t>
      </w:r>
      <w:r w:rsidRPr="0031780D">
        <w:rPr>
          <w:color w:val="000000" w:themeColor="text1"/>
          <w:sz w:val="28"/>
          <w:szCs w:val="28"/>
        </w:rPr>
        <w:t>К минимальному перечню работ по благоустройству дворовых территорий многоквартирных домов, на которые предоставляются субсидии, относятся:</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ремонт дворовых проездов,</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освещение дворовых территорий,</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xml:space="preserve">- установка скамеек, </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установка урн для мусора.</w:t>
      </w:r>
    </w:p>
    <w:p w:rsidR="00034285" w:rsidRPr="0031780D" w:rsidRDefault="00034285" w:rsidP="0031780D">
      <w:pPr>
        <w:widowControl w:val="0"/>
        <w:tabs>
          <w:tab w:val="left" w:pos="709"/>
        </w:tabs>
        <w:autoSpaceDE w:val="0"/>
        <w:autoSpaceDN w:val="0"/>
        <w:ind w:firstLine="709"/>
        <w:jc w:val="both"/>
        <w:rPr>
          <w:color w:val="000000" w:themeColor="text1"/>
          <w:sz w:val="28"/>
          <w:szCs w:val="28"/>
        </w:rPr>
      </w:pPr>
      <w:r w:rsidRPr="0031780D">
        <w:rPr>
          <w:color w:val="000000" w:themeColor="text1"/>
          <w:sz w:val="28"/>
          <w:szCs w:val="28"/>
        </w:rPr>
        <w:t xml:space="preserve">в) К дополнительному перечню работ по благоустройству дворовых территорий многоквартирных </w:t>
      </w:r>
      <w:proofErr w:type="gramStart"/>
      <w:r w:rsidRPr="0031780D">
        <w:rPr>
          <w:color w:val="000000" w:themeColor="text1"/>
          <w:sz w:val="28"/>
          <w:szCs w:val="28"/>
        </w:rPr>
        <w:t>домов</w:t>
      </w:r>
      <w:proofErr w:type="gramEnd"/>
      <w:r w:rsidRPr="0031780D">
        <w:rPr>
          <w:color w:val="000000" w:themeColor="text1"/>
          <w:sz w:val="28"/>
          <w:szCs w:val="28"/>
        </w:rPr>
        <w:t xml:space="preserve"> на которые предоставляются субсидии относятся:</w:t>
      </w:r>
    </w:p>
    <w:p w:rsidR="00034285" w:rsidRPr="0031780D" w:rsidRDefault="00034285" w:rsidP="0031780D">
      <w:pPr>
        <w:widowControl w:val="0"/>
        <w:tabs>
          <w:tab w:val="left" w:pos="342"/>
        </w:tabs>
        <w:ind w:firstLine="709"/>
        <w:jc w:val="both"/>
        <w:rPr>
          <w:color w:val="000000" w:themeColor="text1"/>
          <w:sz w:val="28"/>
          <w:szCs w:val="28"/>
        </w:rPr>
      </w:pPr>
      <w:r w:rsidRPr="0031780D">
        <w:rPr>
          <w:color w:val="000000" w:themeColor="text1"/>
          <w:sz w:val="28"/>
          <w:szCs w:val="28"/>
        </w:rPr>
        <w:t>-устройство парковочных карманов (асфальтобетонные и щебеночные покрытия);</w:t>
      </w:r>
    </w:p>
    <w:p w:rsidR="00034285" w:rsidRPr="0031780D" w:rsidRDefault="00034285" w:rsidP="0031780D">
      <w:pPr>
        <w:widowControl w:val="0"/>
        <w:tabs>
          <w:tab w:val="left" w:pos="375"/>
        </w:tabs>
        <w:ind w:firstLine="709"/>
        <w:jc w:val="both"/>
        <w:rPr>
          <w:color w:val="000000" w:themeColor="text1"/>
          <w:sz w:val="28"/>
          <w:szCs w:val="28"/>
        </w:rPr>
      </w:pPr>
      <w:r w:rsidRPr="0031780D">
        <w:rPr>
          <w:color w:val="000000" w:themeColor="text1"/>
          <w:sz w:val="28"/>
          <w:szCs w:val="28"/>
        </w:rPr>
        <w:t>-устройство расширений проезжих частей дворовых территорий МКД;</w:t>
      </w:r>
    </w:p>
    <w:p w:rsidR="00034285" w:rsidRPr="0031780D" w:rsidRDefault="00034285" w:rsidP="0031780D">
      <w:pPr>
        <w:widowControl w:val="0"/>
        <w:tabs>
          <w:tab w:val="left" w:pos="370"/>
        </w:tabs>
        <w:ind w:firstLine="709"/>
        <w:jc w:val="both"/>
        <w:rPr>
          <w:color w:val="000000" w:themeColor="text1"/>
          <w:sz w:val="28"/>
          <w:szCs w:val="28"/>
        </w:rPr>
      </w:pPr>
      <w:r w:rsidRPr="0031780D">
        <w:rPr>
          <w:color w:val="000000" w:themeColor="text1"/>
          <w:sz w:val="28"/>
          <w:szCs w:val="28"/>
        </w:rPr>
        <w:t>-устройство новых пешеходных дорожек;</w:t>
      </w:r>
    </w:p>
    <w:p w:rsidR="00034285" w:rsidRPr="0031780D" w:rsidRDefault="00034285" w:rsidP="0031780D">
      <w:pPr>
        <w:widowControl w:val="0"/>
        <w:tabs>
          <w:tab w:val="left" w:pos="370"/>
        </w:tabs>
        <w:ind w:firstLine="709"/>
        <w:jc w:val="both"/>
        <w:rPr>
          <w:color w:val="000000" w:themeColor="text1"/>
          <w:sz w:val="28"/>
          <w:szCs w:val="28"/>
        </w:rPr>
      </w:pPr>
      <w:r w:rsidRPr="0031780D">
        <w:rPr>
          <w:color w:val="000000" w:themeColor="text1"/>
          <w:sz w:val="28"/>
          <w:szCs w:val="28"/>
        </w:rPr>
        <w:t>- ремонт существующих пешеходных дорожек;</w:t>
      </w:r>
    </w:p>
    <w:p w:rsidR="00034285" w:rsidRPr="0031780D" w:rsidRDefault="00034285" w:rsidP="0031780D">
      <w:pPr>
        <w:widowControl w:val="0"/>
        <w:tabs>
          <w:tab w:val="left" w:pos="370"/>
        </w:tabs>
        <w:ind w:firstLine="709"/>
        <w:jc w:val="both"/>
        <w:rPr>
          <w:color w:val="000000" w:themeColor="text1"/>
          <w:sz w:val="28"/>
          <w:szCs w:val="28"/>
        </w:rPr>
      </w:pPr>
      <w:r w:rsidRPr="0031780D">
        <w:rPr>
          <w:color w:val="000000" w:themeColor="text1"/>
          <w:sz w:val="28"/>
          <w:szCs w:val="28"/>
        </w:rPr>
        <w:t>- замена бордюрного камня на тротуарах и подходах к подъездам;</w:t>
      </w:r>
    </w:p>
    <w:p w:rsidR="00034285" w:rsidRPr="0031780D" w:rsidRDefault="00034285" w:rsidP="0031780D">
      <w:pPr>
        <w:widowControl w:val="0"/>
        <w:tabs>
          <w:tab w:val="left" w:pos="370"/>
        </w:tabs>
        <w:ind w:firstLine="709"/>
        <w:jc w:val="both"/>
        <w:rPr>
          <w:color w:val="000000" w:themeColor="text1"/>
          <w:sz w:val="28"/>
          <w:szCs w:val="28"/>
        </w:rPr>
      </w:pPr>
      <w:r w:rsidRPr="0031780D">
        <w:rPr>
          <w:color w:val="000000" w:themeColor="text1"/>
          <w:sz w:val="28"/>
          <w:szCs w:val="28"/>
        </w:rPr>
        <w:t>- отсыпка растительным грунтом газонов и палисадников за бордюрным камнем;</w:t>
      </w:r>
    </w:p>
    <w:p w:rsidR="00034285" w:rsidRPr="0031780D" w:rsidRDefault="00034285" w:rsidP="0031780D">
      <w:pPr>
        <w:widowControl w:val="0"/>
        <w:tabs>
          <w:tab w:val="left" w:pos="370"/>
        </w:tabs>
        <w:ind w:firstLine="709"/>
        <w:jc w:val="both"/>
        <w:rPr>
          <w:color w:val="000000" w:themeColor="text1"/>
          <w:sz w:val="28"/>
          <w:szCs w:val="28"/>
        </w:rPr>
      </w:pPr>
      <w:r w:rsidRPr="0031780D">
        <w:rPr>
          <w:color w:val="000000" w:themeColor="text1"/>
          <w:sz w:val="28"/>
          <w:szCs w:val="28"/>
        </w:rPr>
        <w:t>- окраска бордюрного камня;</w:t>
      </w:r>
    </w:p>
    <w:p w:rsidR="00034285" w:rsidRPr="0031780D" w:rsidRDefault="00034285" w:rsidP="0031780D">
      <w:pPr>
        <w:widowControl w:val="0"/>
        <w:tabs>
          <w:tab w:val="left" w:pos="375"/>
        </w:tabs>
        <w:ind w:firstLine="709"/>
        <w:jc w:val="both"/>
        <w:rPr>
          <w:color w:val="000000" w:themeColor="text1"/>
          <w:sz w:val="28"/>
          <w:szCs w:val="28"/>
        </w:rPr>
      </w:pPr>
      <w:r w:rsidRPr="0031780D">
        <w:rPr>
          <w:color w:val="000000" w:themeColor="text1"/>
          <w:sz w:val="28"/>
          <w:szCs w:val="28"/>
        </w:rPr>
        <w:lastRenderedPageBreak/>
        <w:t xml:space="preserve">-установка детского, игрового, спортивного оборудования. </w:t>
      </w:r>
    </w:p>
    <w:p w:rsidR="00034285" w:rsidRPr="0031780D" w:rsidRDefault="00034285" w:rsidP="0031780D">
      <w:pPr>
        <w:widowControl w:val="0"/>
        <w:tabs>
          <w:tab w:val="left" w:pos="370"/>
        </w:tabs>
        <w:ind w:firstLine="709"/>
        <w:jc w:val="both"/>
        <w:rPr>
          <w:color w:val="000000" w:themeColor="text1"/>
          <w:sz w:val="28"/>
          <w:szCs w:val="28"/>
        </w:rPr>
      </w:pPr>
      <w:r w:rsidRPr="0031780D">
        <w:rPr>
          <w:color w:val="000000" w:themeColor="text1"/>
          <w:sz w:val="28"/>
          <w:szCs w:val="28"/>
        </w:rPr>
        <w:t>-устройство травма безопасных покрытий из резиновой крошки под детское, игровое, спортивное оборудование с обустройством основания под такое покрытие (асфальт, бетон);</w:t>
      </w:r>
    </w:p>
    <w:p w:rsidR="00034285" w:rsidRPr="0031780D" w:rsidRDefault="00034285" w:rsidP="0031780D">
      <w:pPr>
        <w:widowControl w:val="0"/>
        <w:tabs>
          <w:tab w:val="left" w:pos="370"/>
        </w:tabs>
        <w:ind w:firstLine="709"/>
        <w:jc w:val="both"/>
        <w:rPr>
          <w:color w:val="000000" w:themeColor="text1"/>
          <w:sz w:val="28"/>
          <w:szCs w:val="28"/>
        </w:rPr>
      </w:pPr>
      <w:r w:rsidRPr="0031780D">
        <w:rPr>
          <w:color w:val="000000" w:themeColor="text1"/>
          <w:sz w:val="28"/>
          <w:szCs w:val="28"/>
        </w:rPr>
        <w:t>- устройство спортивных площадок для игры в футбол, волейбол, баскетбол с ограждением по периметру, устройством травма безопасных покрытий на них (резиновое покрытие, искусственная трава);</w:t>
      </w:r>
    </w:p>
    <w:p w:rsidR="00034285" w:rsidRPr="0031780D" w:rsidRDefault="00034285" w:rsidP="0031780D">
      <w:pPr>
        <w:widowControl w:val="0"/>
        <w:tabs>
          <w:tab w:val="left" w:pos="370"/>
        </w:tabs>
        <w:ind w:firstLine="709"/>
        <w:jc w:val="both"/>
        <w:rPr>
          <w:color w:val="000000" w:themeColor="text1"/>
          <w:sz w:val="28"/>
          <w:szCs w:val="28"/>
        </w:rPr>
      </w:pPr>
      <w:r w:rsidRPr="0031780D">
        <w:rPr>
          <w:color w:val="000000" w:themeColor="text1"/>
          <w:sz w:val="28"/>
          <w:szCs w:val="28"/>
        </w:rPr>
        <w:t>- установка ограждений газонов, палисадников, детских, игровых, спортивных площадок, парковок;</w:t>
      </w:r>
    </w:p>
    <w:p w:rsidR="00034285" w:rsidRPr="0031780D" w:rsidRDefault="00034285" w:rsidP="0031780D">
      <w:pPr>
        <w:widowControl w:val="0"/>
        <w:tabs>
          <w:tab w:val="left" w:pos="375"/>
        </w:tabs>
        <w:ind w:firstLine="709"/>
        <w:jc w:val="both"/>
        <w:rPr>
          <w:color w:val="000000" w:themeColor="text1"/>
          <w:sz w:val="28"/>
          <w:szCs w:val="28"/>
        </w:rPr>
      </w:pPr>
      <w:r w:rsidRPr="0031780D">
        <w:rPr>
          <w:color w:val="000000" w:themeColor="text1"/>
          <w:sz w:val="28"/>
          <w:szCs w:val="28"/>
        </w:rPr>
        <w:t>-озеленение территорий, которое включает в себя: посадку деревьев, кустарников, газонов, снос и кронирование деревьев, корчевание пней и пр.;</w:t>
      </w:r>
    </w:p>
    <w:p w:rsidR="00034285" w:rsidRPr="0031780D" w:rsidRDefault="00034285" w:rsidP="0031780D">
      <w:pPr>
        <w:widowControl w:val="0"/>
        <w:tabs>
          <w:tab w:val="left" w:pos="409"/>
          <w:tab w:val="left" w:pos="851"/>
        </w:tabs>
        <w:ind w:firstLine="709"/>
        <w:jc w:val="both"/>
        <w:rPr>
          <w:color w:val="000000" w:themeColor="text1"/>
          <w:sz w:val="28"/>
          <w:szCs w:val="28"/>
        </w:rPr>
      </w:pPr>
      <w:r w:rsidRPr="0031780D">
        <w:rPr>
          <w:color w:val="000000" w:themeColor="text1"/>
          <w:sz w:val="28"/>
          <w:szCs w:val="28"/>
        </w:rPr>
        <w:t>-работы по демонтажу различных конструкций (металлических, бетонных, деревянных) для последующего благоустройства территорий под ними;</w:t>
      </w:r>
    </w:p>
    <w:p w:rsidR="00034285" w:rsidRPr="0031780D" w:rsidRDefault="00034285" w:rsidP="0031780D">
      <w:pPr>
        <w:widowControl w:val="0"/>
        <w:tabs>
          <w:tab w:val="left" w:pos="414"/>
        </w:tabs>
        <w:ind w:firstLine="709"/>
        <w:jc w:val="both"/>
        <w:rPr>
          <w:color w:val="000000" w:themeColor="text1"/>
          <w:sz w:val="28"/>
          <w:szCs w:val="28"/>
        </w:rPr>
      </w:pPr>
      <w:proofErr w:type="gramStart"/>
      <w:r w:rsidRPr="0031780D">
        <w:rPr>
          <w:color w:val="000000" w:themeColor="text1"/>
          <w:sz w:val="28"/>
          <w:szCs w:val="28"/>
        </w:rPr>
        <w:t>-отсыпка, планировка и выравнивание: газонов, палисадников, детских, игровых, спортивных и хозяйственных площадок, вазонов, цветочниц;</w:t>
      </w:r>
      <w:proofErr w:type="gramEnd"/>
    </w:p>
    <w:p w:rsidR="00034285" w:rsidRPr="0031780D" w:rsidRDefault="00034285" w:rsidP="0031780D">
      <w:pPr>
        <w:widowControl w:val="0"/>
        <w:tabs>
          <w:tab w:val="left" w:pos="414"/>
        </w:tabs>
        <w:ind w:firstLine="709"/>
        <w:jc w:val="both"/>
        <w:rPr>
          <w:color w:val="000000" w:themeColor="text1"/>
          <w:sz w:val="28"/>
          <w:szCs w:val="28"/>
        </w:rPr>
      </w:pPr>
      <w:r w:rsidRPr="0031780D">
        <w:rPr>
          <w:color w:val="000000" w:themeColor="text1"/>
          <w:sz w:val="28"/>
          <w:szCs w:val="28"/>
        </w:rPr>
        <w:t>-устройство подпорных стен для укрепления откосов и грунтов на дворовых территориях с их оштукатуриванием, окраской, иной облицовкой или без таковых работ;</w:t>
      </w:r>
    </w:p>
    <w:p w:rsidR="00034285" w:rsidRPr="0031780D" w:rsidRDefault="00034285" w:rsidP="0031780D">
      <w:pPr>
        <w:widowControl w:val="0"/>
        <w:tabs>
          <w:tab w:val="left" w:pos="1863"/>
        </w:tabs>
        <w:ind w:firstLine="709"/>
        <w:jc w:val="both"/>
        <w:rPr>
          <w:color w:val="000000" w:themeColor="text1"/>
          <w:sz w:val="28"/>
          <w:szCs w:val="28"/>
        </w:rPr>
      </w:pPr>
      <w:r w:rsidRPr="0031780D">
        <w:rPr>
          <w:color w:val="000000" w:themeColor="text1"/>
          <w:sz w:val="28"/>
          <w:szCs w:val="28"/>
        </w:rPr>
        <w:t xml:space="preserve">-устройство </w:t>
      </w:r>
      <w:r w:rsidRPr="0031780D">
        <w:rPr>
          <w:color w:val="000000" w:themeColor="text1"/>
          <w:sz w:val="28"/>
          <w:szCs w:val="28"/>
        </w:rPr>
        <w:tab/>
        <w:t>лестничных маршей, спусков (из бордюрного камня или бетонных заводского изготовления) с оборудованием их металлическими поручнями;</w:t>
      </w:r>
    </w:p>
    <w:p w:rsidR="00034285" w:rsidRPr="0031780D" w:rsidRDefault="00034285" w:rsidP="0031780D">
      <w:pPr>
        <w:widowControl w:val="0"/>
        <w:tabs>
          <w:tab w:val="left" w:pos="409"/>
        </w:tabs>
        <w:ind w:firstLine="709"/>
        <w:jc w:val="both"/>
        <w:rPr>
          <w:color w:val="000000" w:themeColor="text1"/>
          <w:sz w:val="28"/>
          <w:szCs w:val="28"/>
        </w:rPr>
      </w:pPr>
      <w:r w:rsidRPr="0031780D">
        <w:rPr>
          <w:color w:val="000000" w:themeColor="text1"/>
          <w:sz w:val="28"/>
          <w:szCs w:val="28"/>
        </w:rPr>
        <w:t>-устройство пандусов для обеспечения беспрепятственного перемещения по дворовой территории МКД маломобильных групп населения;</w:t>
      </w:r>
    </w:p>
    <w:p w:rsidR="00034285" w:rsidRPr="0031780D" w:rsidRDefault="00034285" w:rsidP="0031780D">
      <w:pPr>
        <w:widowControl w:val="0"/>
        <w:tabs>
          <w:tab w:val="left" w:pos="414"/>
        </w:tabs>
        <w:ind w:firstLine="709"/>
        <w:jc w:val="both"/>
        <w:rPr>
          <w:color w:val="000000" w:themeColor="text1"/>
          <w:sz w:val="28"/>
          <w:szCs w:val="28"/>
        </w:rPr>
      </w:pPr>
      <w:r w:rsidRPr="0031780D">
        <w:rPr>
          <w:color w:val="000000" w:themeColor="text1"/>
          <w:sz w:val="28"/>
          <w:szCs w:val="28"/>
        </w:rPr>
        <w:t>-установка ограждающих устройств: бетонных, металлических столбиков для ограждения парковок, тротуаров, детских игровых площадок (кроме шлагбаумов и автоматических ворот);</w:t>
      </w:r>
    </w:p>
    <w:p w:rsidR="00034285" w:rsidRPr="0031780D" w:rsidRDefault="00034285" w:rsidP="0031780D">
      <w:pPr>
        <w:widowControl w:val="0"/>
        <w:tabs>
          <w:tab w:val="left" w:pos="404"/>
        </w:tabs>
        <w:ind w:firstLine="709"/>
        <w:jc w:val="both"/>
        <w:rPr>
          <w:color w:val="000000" w:themeColor="text1"/>
          <w:sz w:val="28"/>
          <w:szCs w:val="28"/>
        </w:rPr>
      </w:pPr>
      <w:r w:rsidRPr="0031780D">
        <w:rPr>
          <w:color w:val="000000" w:themeColor="text1"/>
          <w:sz w:val="28"/>
          <w:szCs w:val="28"/>
        </w:rPr>
        <w:t>- установка вазонов, цветочниц;</w:t>
      </w:r>
    </w:p>
    <w:p w:rsidR="00034285" w:rsidRPr="0031780D" w:rsidRDefault="00034285" w:rsidP="0031780D">
      <w:pPr>
        <w:widowControl w:val="0"/>
        <w:tabs>
          <w:tab w:val="left" w:pos="404"/>
        </w:tabs>
        <w:ind w:firstLine="709"/>
        <w:jc w:val="both"/>
        <w:rPr>
          <w:color w:val="000000" w:themeColor="text1"/>
          <w:sz w:val="28"/>
          <w:szCs w:val="28"/>
        </w:rPr>
      </w:pPr>
      <w:r w:rsidRPr="0031780D">
        <w:rPr>
          <w:color w:val="000000" w:themeColor="text1"/>
          <w:sz w:val="28"/>
          <w:szCs w:val="28"/>
        </w:rPr>
        <w:t>- ремонт отмосток МКД.</w:t>
      </w:r>
    </w:p>
    <w:p w:rsidR="00034285" w:rsidRPr="0031780D" w:rsidRDefault="00034285" w:rsidP="0031780D">
      <w:pPr>
        <w:autoSpaceDE w:val="0"/>
        <w:autoSpaceDN w:val="0"/>
        <w:adjustRightInd w:val="0"/>
        <w:ind w:firstLine="709"/>
        <w:jc w:val="both"/>
        <w:rPr>
          <w:color w:val="000000" w:themeColor="text1"/>
          <w:sz w:val="28"/>
          <w:szCs w:val="28"/>
        </w:rPr>
      </w:pPr>
      <w:r w:rsidRPr="0031780D">
        <w:rPr>
          <w:color w:val="000000" w:themeColor="text1"/>
          <w:sz w:val="28"/>
          <w:szCs w:val="28"/>
        </w:rPr>
        <w:t xml:space="preserve">Работы по дополнительному перечню проводятся при обязательном трудовом участии заинтересованных лиц в реализации мероприятий по благоустройству дворовых территорий. </w:t>
      </w:r>
      <w:proofErr w:type="gramStart"/>
      <w:r w:rsidRPr="0031780D">
        <w:rPr>
          <w:color w:val="000000" w:themeColor="text1"/>
          <w:sz w:val="28"/>
          <w:szCs w:val="28"/>
        </w:rPr>
        <w:t>Трудовое участие может выражаться в выполнении жителями неоплачиваемых работ, не требующих специальной квалификации: подготовка объекта (дворовой территории) к началу работ (земляные работы, демонтаж старого оборудования), уборка мусора после производства работ, покраска оборудования, озеленение территории, посадка деревьев, обеспечение благоприятных условий для работы подрядной организации, выполняющей работы и для ее работников (горячий чай, печенье и т.д.) и иные виды работ.</w:t>
      </w:r>
      <w:proofErr w:type="gramEnd"/>
    </w:p>
    <w:p w:rsidR="00034285" w:rsidRPr="0031780D" w:rsidRDefault="00034285" w:rsidP="0031780D">
      <w:pPr>
        <w:autoSpaceDE w:val="0"/>
        <w:autoSpaceDN w:val="0"/>
        <w:adjustRightInd w:val="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Проведение мероприятий по благоустройству дворовых территорий, общественных территорий осуществляется с учетом необходимости обеспечения физической, пространственной и информационной доступности </w:t>
      </w:r>
      <w:r w:rsidRPr="0031780D">
        <w:rPr>
          <w:color w:val="000000" w:themeColor="text1"/>
          <w:sz w:val="28"/>
          <w:szCs w:val="28"/>
        </w:rPr>
        <w:lastRenderedPageBreak/>
        <w:t>зданий, сооружений, дворовых и общественных территорий для инвалидов и других маломобильных групп населения.</w:t>
      </w: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r w:rsidRPr="0031780D">
        <w:rPr>
          <w:color w:val="000000" w:themeColor="text1"/>
          <w:sz w:val="28"/>
          <w:szCs w:val="28"/>
        </w:rPr>
        <w:t xml:space="preserve">Сметная стоимость работ определяется </w:t>
      </w:r>
      <w:proofErr w:type="spellStart"/>
      <w:r w:rsidRPr="0031780D">
        <w:rPr>
          <w:color w:val="000000" w:themeColor="text1"/>
          <w:sz w:val="28"/>
          <w:szCs w:val="28"/>
        </w:rPr>
        <w:t>базисно-индексным</w:t>
      </w:r>
      <w:proofErr w:type="spellEnd"/>
      <w:r w:rsidRPr="0031780D">
        <w:rPr>
          <w:color w:val="000000" w:themeColor="text1"/>
          <w:sz w:val="28"/>
          <w:szCs w:val="28"/>
        </w:rPr>
        <w:t xml:space="preserve"> методом по территориальным сметным нормативам Тульской области в редакции 2014 года, внесенным приказом Минстроя России от 27.02.2015 №140/</w:t>
      </w:r>
      <w:proofErr w:type="spellStart"/>
      <w:proofErr w:type="gramStart"/>
      <w:r w:rsidRPr="0031780D">
        <w:rPr>
          <w:color w:val="000000" w:themeColor="text1"/>
          <w:sz w:val="28"/>
          <w:szCs w:val="28"/>
        </w:rPr>
        <w:t>пр</w:t>
      </w:r>
      <w:proofErr w:type="spellEnd"/>
      <w:proofErr w:type="gramEnd"/>
      <w:r w:rsidRPr="0031780D">
        <w:rPr>
          <w:color w:val="000000" w:themeColor="text1"/>
          <w:sz w:val="28"/>
          <w:szCs w:val="28"/>
        </w:rPr>
        <w:t xml:space="preserve"> в федеральный реестр сметных нормативов (рег.№227).</w:t>
      </w: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rPr>
          <w:color w:val="000000" w:themeColor="text1"/>
          <w:sz w:val="28"/>
          <w:szCs w:val="28"/>
          <w:lang w:val="en-US"/>
        </w:rPr>
      </w:pPr>
    </w:p>
    <w:p w:rsidR="00034285" w:rsidRPr="0031780D" w:rsidRDefault="00034285" w:rsidP="0031780D">
      <w:pPr>
        <w:pStyle w:val="ConsPlusNormal"/>
        <w:ind w:firstLine="709"/>
        <w:jc w:val="center"/>
        <w:rPr>
          <w:b/>
          <w:color w:val="000000" w:themeColor="text1"/>
          <w:sz w:val="24"/>
          <w:szCs w:val="24"/>
          <w:u w:val="single"/>
        </w:rPr>
      </w:pPr>
      <w:r w:rsidRPr="0031780D">
        <w:rPr>
          <w:b/>
          <w:color w:val="000000" w:themeColor="text1"/>
          <w:sz w:val="24"/>
          <w:szCs w:val="24"/>
          <w:u w:val="single"/>
        </w:rPr>
        <w:t>Нормативная стоимость (единичные расценки) работ по благоустройству  дворовых территорий, входящих в минимальный перечень работ.</w:t>
      </w:r>
    </w:p>
    <w:p w:rsidR="00034285" w:rsidRPr="0031780D" w:rsidRDefault="00034285" w:rsidP="0031780D">
      <w:pPr>
        <w:pStyle w:val="ConsPlusNormal"/>
        <w:ind w:firstLine="709"/>
        <w:jc w:val="both"/>
        <w:rPr>
          <w:b/>
          <w:color w:val="000000" w:themeColor="text1"/>
          <w:sz w:val="24"/>
          <w:szCs w:val="24"/>
          <w:u w:val="single"/>
        </w:rPr>
      </w:pPr>
    </w:p>
    <w:p w:rsidR="00034285" w:rsidRPr="0031780D" w:rsidRDefault="00034285" w:rsidP="0031780D">
      <w:pPr>
        <w:pStyle w:val="ConsPlusNormal"/>
        <w:ind w:firstLine="709"/>
        <w:jc w:val="both"/>
        <w:rPr>
          <w:color w:val="000000" w:themeColor="text1"/>
          <w:sz w:val="24"/>
          <w:szCs w:val="24"/>
          <w:u w:val="single"/>
        </w:rPr>
      </w:pPr>
    </w:p>
    <w:tbl>
      <w:tblPr>
        <w:tblW w:w="9992" w:type="dxa"/>
        <w:tblInd w:w="93" w:type="dxa"/>
        <w:tblLook w:val="04A0"/>
      </w:tblPr>
      <w:tblGrid>
        <w:gridCol w:w="594"/>
        <w:gridCol w:w="4383"/>
        <w:gridCol w:w="1471"/>
        <w:gridCol w:w="3544"/>
      </w:tblGrid>
      <w:tr w:rsidR="00034285" w:rsidRPr="0031780D" w:rsidTr="00034285">
        <w:trPr>
          <w:trHeight w:val="2040"/>
        </w:trPr>
        <w:tc>
          <w:tcPr>
            <w:tcW w:w="594" w:type="dxa"/>
            <w:tcBorders>
              <w:top w:val="single" w:sz="4" w:space="0" w:color="auto"/>
              <w:left w:val="single" w:sz="4" w:space="0" w:color="auto"/>
              <w:bottom w:val="single" w:sz="4" w:space="0" w:color="auto"/>
              <w:right w:val="single" w:sz="4" w:space="0" w:color="auto"/>
            </w:tcBorders>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 xml:space="preserve"> </w:t>
            </w:r>
            <w:proofErr w:type="spellStart"/>
            <w:proofErr w:type="gramStart"/>
            <w:r w:rsidRPr="0031780D">
              <w:rPr>
                <w:color w:val="000000" w:themeColor="text1"/>
                <w:sz w:val="28"/>
                <w:szCs w:val="28"/>
              </w:rPr>
              <w:t>п</w:t>
            </w:r>
            <w:proofErr w:type="spellEnd"/>
            <w:proofErr w:type="gramEnd"/>
            <w:r w:rsidRPr="0031780D">
              <w:rPr>
                <w:color w:val="000000" w:themeColor="text1"/>
                <w:sz w:val="28"/>
                <w:szCs w:val="28"/>
              </w:rPr>
              <w:t>/</w:t>
            </w:r>
            <w:proofErr w:type="spellStart"/>
            <w:r w:rsidRPr="0031780D">
              <w:rPr>
                <w:color w:val="000000" w:themeColor="text1"/>
                <w:sz w:val="28"/>
                <w:szCs w:val="28"/>
              </w:rPr>
              <w:t>п</w:t>
            </w:r>
            <w:proofErr w:type="spellEnd"/>
          </w:p>
        </w:tc>
        <w:tc>
          <w:tcPr>
            <w:tcW w:w="4383" w:type="dxa"/>
            <w:tcBorders>
              <w:top w:val="single" w:sz="4" w:space="0" w:color="auto"/>
              <w:left w:val="nil"/>
              <w:bottom w:val="single" w:sz="4" w:space="0" w:color="auto"/>
              <w:right w:val="single" w:sz="4" w:space="0" w:color="auto"/>
            </w:tcBorders>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Наименование работ с материалами</w:t>
            </w:r>
          </w:p>
        </w:tc>
        <w:tc>
          <w:tcPr>
            <w:tcW w:w="1471" w:type="dxa"/>
            <w:tcBorders>
              <w:top w:val="single" w:sz="4" w:space="0" w:color="auto"/>
              <w:left w:val="nil"/>
              <w:bottom w:val="single" w:sz="4" w:space="0" w:color="auto"/>
              <w:right w:val="single" w:sz="4" w:space="0" w:color="auto"/>
            </w:tcBorders>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Единица измерения</w:t>
            </w:r>
          </w:p>
        </w:tc>
        <w:tc>
          <w:tcPr>
            <w:tcW w:w="3544" w:type="dxa"/>
            <w:tcBorders>
              <w:top w:val="single" w:sz="4" w:space="0" w:color="auto"/>
              <w:left w:val="nil"/>
              <w:bottom w:val="single" w:sz="4" w:space="0" w:color="auto"/>
              <w:right w:val="single" w:sz="4" w:space="0" w:color="auto"/>
            </w:tcBorders>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Сметная стоимость  единицы измерения</w:t>
            </w:r>
          </w:p>
        </w:tc>
      </w:tr>
      <w:tr w:rsidR="00034285" w:rsidRPr="0031780D" w:rsidTr="00034285">
        <w:trPr>
          <w:trHeight w:val="885"/>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1</w:t>
            </w:r>
          </w:p>
        </w:tc>
        <w:tc>
          <w:tcPr>
            <w:tcW w:w="4383" w:type="dxa"/>
            <w:tcBorders>
              <w:top w:val="nil"/>
              <w:left w:val="nil"/>
              <w:bottom w:val="single" w:sz="4" w:space="0" w:color="auto"/>
              <w:right w:val="single" w:sz="4" w:space="0" w:color="auto"/>
            </w:tcBorders>
            <w:vAlign w:val="center"/>
            <w:hideMark/>
          </w:tcPr>
          <w:p w:rsidR="00034285" w:rsidRPr="0031780D" w:rsidRDefault="00034285" w:rsidP="0031780D">
            <w:pPr>
              <w:rPr>
                <w:color w:val="000000" w:themeColor="text1"/>
                <w:sz w:val="28"/>
                <w:szCs w:val="28"/>
              </w:rPr>
            </w:pPr>
            <w:r w:rsidRPr="0031780D">
              <w:rPr>
                <w:rFonts w:eastAsia="Calibri"/>
                <w:color w:val="000000" w:themeColor="text1"/>
                <w:sz w:val="28"/>
                <w:szCs w:val="28"/>
                <w:lang w:eastAsia="en-US"/>
              </w:rPr>
              <w:t>Ремонт дворовых проездов и территорий общего пользования населения (асфальтирование)</w:t>
            </w:r>
          </w:p>
        </w:tc>
        <w:tc>
          <w:tcPr>
            <w:tcW w:w="1471" w:type="dxa"/>
            <w:tcBorders>
              <w:top w:val="nil"/>
              <w:left w:val="nil"/>
              <w:bottom w:val="single" w:sz="4" w:space="0" w:color="auto"/>
              <w:right w:val="single" w:sz="4" w:space="0" w:color="auto"/>
            </w:tcBorders>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1 м</w:t>
            </w:r>
            <w:proofErr w:type="gramStart"/>
            <w:r w:rsidRPr="0031780D">
              <w:rPr>
                <w:color w:val="000000" w:themeColor="text1"/>
                <w:sz w:val="28"/>
                <w:szCs w:val="28"/>
              </w:rPr>
              <w:t>2</w:t>
            </w:r>
            <w:proofErr w:type="gramEnd"/>
          </w:p>
        </w:tc>
        <w:tc>
          <w:tcPr>
            <w:tcW w:w="3544" w:type="dxa"/>
            <w:tcBorders>
              <w:top w:val="nil"/>
              <w:left w:val="nil"/>
              <w:bottom w:val="single" w:sz="4" w:space="0" w:color="auto"/>
              <w:right w:val="single" w:sz="4" w:space="0" w:color="auto"/>
            </w:tcBorders>
            <w:vAlign w:val="center"/>
          </w:tcPr>
          <w:p w:rsidR="00034285" w:rsidRPr="0031780D" w:rsidRDefault="00034285" w:rsidP="0031780D">
            <w:pPr>
              <w:jc w:val="center"/>
              <w:rPr>
                <w:color w:val="000000" w:themeColor="text1"/>
                <w:sz w:val="28"/>
                <w:szCs w:val="28"/>
              </w:rPr>
            </w:pPr>
            <w:r w:rsidRPr="0031780D">
              <w:rPr>
                <w:color w:val="000000" w:themeColor="text1"/>
                <w:sz w:val="28"/>
                <w:szCs w:val="28"/>
              </w:rPr>
              <w:t>1500р.</w:t>
            </w:r>
          </w:p>
        </w:tc>
      </w:tr>
      <w:tr w:rsidR="00034285" w:rsidRPr="0031780D" w:rsidTr="00034285">
        <w:trPr>
          <w:trHeight w:val="915"/>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2</w:t>
            </w:r>
          </w:p>
        </w:tc>
        <w:tc>
          <w:tcPr>
            <w:tcW w:w="4383" w:type="dxa"/>
            <w:tcBorders>
              <w:top w:val="nil"/>
              <w:left w:val="nil"/>
              <w:bottom w:val="single" w:sz="4" w:space="0" w:color="auto"/>
              <w:right w:val="single" w:sz="4" w:space="0" w:color="auto"/>
            </w:tcBorders>
            <w:vAlign w:val="center"/>
            <w:hideMark/>
          </w:tcPr>
          <w:p w:rsidR="00034285" w:rsidRPr="0031780D" w:rsidRDefault="00034285" w:rsidP="0031780D">
            <w:pPr>
              <w:rPr>
                <w:color w:val="000000" w:themeColor="text1"/>
                <w:sz w:val="28"/>
                <w:szCs w:val="28"/>
              </w:rPr>
            </w:pPr>
            <w:r w:rsidRPr="0031780D">
              <w:rPr>
                <w:color w:val="000000" w:themeColor="text1"/>
                <w:sz w:val="28"/>
                <w:szCs w:val="28"/>
              </w:rPr>
              <w:t>Обеспечение освещения дворовых территорий и территорий общего пользования</w:t>
            </w:r>
          </w:p>
        </w:tc>
        <w:tc>
          <w:tcPr>
            <w:tcW w:w="1471" w:type="dxa"/>
            <w:tcBorders>
              <w:top w:val="nil"/>
              <w:left w:val="nil"/>
              <w:bottom w:val="single" w:sz="4" w:space="0" w:color="auto"/>
              <w:right w:val="single" w:sz="4" w:space="0" w:color="auto"/>
            </w:tcBorders>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1 шт.</w:t>
            </w:r>
          </w:p>
        </w:tc>
        <w:tc>
          <w:tcPr>
            <w:tcW w:w="3544" w:type="dxa"/>
            <w:tcBorders>
              <w:top w:val="nil"/>
              <w:left w:val="nil"/>
              <w:bottom w:val="single" w:sz="4" w:space="0" w:color="auto"/>
              <w:right w:val="single" w:sz="4" w:space="0" w:color="auto"/>
            </w:tcBorders>
            <w:vAlign w:val="center"/>
          </w:tcPr>
          <w:p w:rsidR="00034285" w:rsidRPr="0031780D" w:rsidRDefault="00034285" w:rsidP="0031780D">
            <w:pPr>
              <w:jc w:val="center"/>
              <w:rPr>
                <w:color w:val="000000" w:themeColor="text1"/>
                <w:sz w:val="28"/>
                <w:szCs w:val="28"/>
              </w:rPr>
            </w:pPr>
            <w:r w:rsidRPr="0031780D">
              <w:rPr>
                <w:color w:val="000000" w:themeColor="text1"/>
                <w:sz w:val="28"/>
                <w:szCs w:val="28"/>
              </w:rPr>
              <w:t>14000р.</w:t>
            </w:r>
          </w:p>
        </w:tc>
      </w:tr>
      <w:tr w:rsidR="00034285" w:rsidRPr="0031780D" w:rsidTr="00034285">
        <w:trPr>
          <w:trHeight w:val="87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3</w:t>
            </w:r>
          </w:p>
        </w:tc>
        <w:tc>
          <w:tcPr>
            <w:tcW w:w="4383" w:type="dxa"/>
            <w:tcBorders>
              <w:top w:val="nil"/>
              <w:left w:val="nil"/>
              <w:bottom w:val="single" w:sz="4" w:space="0" w:color="auto"/>
              <w:right w:val="single" w:sz="4" w:space="0" w:color="auto"/>
            </w:tcBorders>
            <w:vAlign w:val="center"/>
            <w:hideMark/>
          </w:tcPr>
          <w:p w:rsidR="00034285" w:rsidRPr="0031780D" w:rsidRDefault="00034285" w:rsidP="0031780D">
            <w:pPr>
              <w:rPr>
                <w:color w:val="000000" w:themeColor="text1"/>
                <w:sz w:val="28"/>
                <w:szCs w:val="28"/>
              </w:rPr>
            </w:pPr>
            <w:r w:rsidRPr="0031780D">
              <w:rPr>
                <w:color w:val="000000" w:themeColor="text1"/>
                <w:sz w:val="28"/>
                <w:szCs w:val="28"/>
              </w:rPr>
              <w:t>Установка лавочек (скамеек)</w:t>
            </w:r>
          </w:p>
        </w:tc>
        <w:tc>
          <w:tcPr>
            <w:tcW w:w="1471" w:type="dxa"/>
            <w:tcBorders>
              <w:top w:val="nil"/>
              <w:left w:val="nil"/>
              <w:bottom w:val="single" w:sz="4" w:space="0" w:color="auto"/>
              <w:right w:val="single" w:sz="4" w:space="0" w:color="auto"/>
            </w:tcBorders>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1 шт.</w:t>
            </w:r>
          </w:p>
        </w:tc>
        <w:tc>
          <w:tcPr>
            <w:tcW w:w="3544" w:type="dxa"/>
            <w:tcBorders>
              <w:top w:val="nil"/>
              <w:left w:val="nil"/>
              <w:bottom w:val="single" w:sz="4" w:space="0" w:color="auto"/>
              <w:right w:val="single" w:sz="4" w:space="0" w:color="auto"/>
            </w:tcBorders>
            <w:vAlign w:val="center"/>
          </w:tcPr>
          <w:p w:rsidR="00034285" w:rsidRPr="0031780D" w:rsidRDefault="00396B86" w:rsidP="0031780D">
            <w:pPr>
              <w:jc w:val="center"/>
              <w:rPr>
                <w:color w:val="000000" w:themeColor="text1"/>
                <w:sz w:val="28"/>
                <w:szCs w:val="28"/>
              </w:rPr>
            </w:pPr>
            <w:r w:rsidRPr="0031780D">
              <w:rPr>
                <w:color w:val="000000" w:themeColor="text1"/>
                <w:sz w:val="28"/>
                <w:szCs w:val="28"/>
              </w:rPr>
              <w:t>4000</w:t>
            </w:r>
            <w:r w:rsidR="00034285" w:rsidRPr="0031780D">
              <w:rPr>
                <w:color w:val="000000" w:themeColor="text1"/>
                <w:sz w:val="28"/>
                <w:szCs w:val="28"/>
              </w:rPr>
              <w:t>р.</w:t>
            </w:r>
          </w:p>
        </w:tc>
      </w:tr>
      <w:tr w:rsidR="00034285" w:rsidRPr="0031780D" w:rsidTr="00034285">
        <w:trPr>
          <w:trHeight w:val="840"/>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4</w:t>
            </w:r>
          </w:p>
        </w:tc>
        <w:tc>
          <w:tcPr>
            <w:tcW w:w="4383" w:type="dxa"/>
            <w:tcBorders>
              <w:top w:val="nil"/>
              <w:left w:val="nil"/>
              <w:bottom w:val="single" w:sz="4" w:space="0" w:color="auto"/>
              <w:right w:val="single" w:sz="4" w:space="0" w:color="auto"/>
            </w:tcBorders>
            <w:vAlign w:val="center"/>
            <w:hideMark/>
          </w:tcPr>
          <w:p w:rsidR="00034285" w:rsidRPr="0031780D" w:rsidRDefault="00034285" w:rsidP="0031780D">
            <w:pPr>
              <w:rPr>
                <w:color w:val="000000" w:themeColor="text1"/>
                <w:sz w:val="28"/>
                <w:szCs w:val="28"/>
              </w:rPr>
            </w:pPr>
            <w:r w:rsidRPr="0031780D">
              <w:rPr>
                <w:color w:val="000000" w:themeColor="text1"/>
                <w:sz w:val="28"/>
                <w:szCs w:val="28"/>
              </w:rPr>
              <w:t>Установка урн для мусора</w:t>
            </w:r>
          </w:p>
        </w:tc>
        <w:tc>
          <w:tcPr>
            <w:tcW w:w="1471" w:type="dxa"/>
            <w:tcBorders>
              <w:top w:val="nil"/>
              <w:left w:val="nil"/>
              <w:bottom w:val="single" w:sz="4" w:space="0" w:color="auto"/>
              <w:right w:val="single" w:sz="4" w:space="0" w:color="auto"/>
            </w:tcBorders>
            <w:vAlign w:val="center"/>
            <w:hideMark/>
          </w:tcPr>
          <w:p w:rsidR="00034285" w:rsidRPr="0031780D" w:rsidRDefault="00034285" w:rsidP="0031780D">
            <w:pPr>
              <w:jc w:val="center"/>
              <w:rPr>
                <w:color w:val="000000" w:themeColor="text1"/>
                <w:sz w:val="28"/>
                <w:szCs w:val="28"/>
              </w:rPr>
            </w:pPr>
            <w:r w:rsidRPr="0031780D">
              <w:rPr>
                <w:color w:val="000000" w:themeColor="text1"/>
                <w:sz w:val="28"/>
                <w:szCs w:val="28"/>
              </w:rPr>
              <w:t>1 шт.</w:t>
            </w:r>
          </w:p>
        </w:tc>
        <w:tc>
          <w:tcPr>
            <w:tcW w:w="3544" w:type="dxa"/>
            <w:tcBorders>
              <w:top w:val="nil"/>
              <w:left w:val="nil"/>
              <w:bottom w:val="single" w:sz="4" w:space="0" w:color="auto"/>
              <w:right w:val="single" w:sz="4" w:space="0" w:color="auto"/>
            </w:tcBorders>
            <w:vAlign w:val="center"/>
            <w:hideMark/>
          </w:tcPr>
          <w:p w:rsidR="00034285" w:rsidRPr="0031780D" w:rsidRDefault="00396B86" w:rsidP="0031780D">
            <w:pPr>
              <w:jc w:val="center"/>
              <w:rPr>
                <w:color w:val="000000" w:themeColor="text1"/>
                <w:sz w:val="28"/>
                <w:szCs w:val="28"/>
              </w:rPr>
            </w:pPr>
            <w:r w:rsidRPr="0031780D">
              <w:rPr>
                <w:color w:val="000000" w:themeColor="text1"/>
                <w:sz w:val="28"/>
                <w:szCs w:val="28"/>
              </w:rPr>
              <w:t>20</w:t>
            </w:r>
            <w:r w:rsidR="00034285" w:rsidRPr="0031780D">
              <w:rPr>
                <w:color w:val="000000" w:themeColor="text1"/>
                <w:sz w:val="28"/>
                <w:szCs w:val="28"/>
              </w:rPr>
              <w:t>00р.</w:t>
            </w:r>
          </w:p>
        </w:tc>
      </w:tr>
    </w:tbl>
    <w:p w:rsidR="00034285" w:rsidRPr="0031780D" w:rsidRDefault="00034285" w:rsidP="0031780D">
      <w:pPr>
        <w:tabs>
          <w:tab w:val="left" w:pos="1500"/>
        </w:tabs>
        <w:ind w:firstLine="709"/>
        <w:jc w:val="center"/>
        <w:rPr>
          <w:rFonts w:ascii="Arial" w:hAnsi="Arial" w:cs="Arial"/>
          <w:b/>
          <w:color w:val="000000" w:themeColor="text1"/>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widowControl w:val="0"/>
        <w:shd w:val="clear" w:color="auto" w:fill="FFFFFF"/>
        <w:ind w:firstLine="709"/>
        <w:jc w:val="both"/>
        <w:rPr>
          <w:color w:val="000000" w:themeColor="text1"/>
          <w:sz w:val="28"/>
          <w:szCs w:val="28"/>
          <w:u w:val="single"/>
          <w:lang w:eastAsia="en-US"/>
        </w:rPr>
      </w:pPr>
      <w:r w:rsidRPr="0031780D">
        <w:rPr>
          <w:color w:val="000000" w:themeColor="text1"/>
          <w:sz w:val="28"/>
          <w:szCs w:val="28"/>
          <w:u w:val="single"/>
          <w:lang w:eastAsia="en-US"/>
        </w:rPr>
        <w:t>При реализации программ предусматривается:</w:t>
      </w:r>
    </w:p>
    <w:p w:rsidR="00034285" w:rsidRPr="0031780D" w:rsidRDefault="00034285" w:rsidP="0031780D">
      <w:pPr>
        <w:widowControl w:val="0"/>
        <w:shd w:val="clear" w:color="auto" w:fill="FFFFFF"/>
        <w:ind w:firstLine="709"/>
        <w:jc w:val="both"/>
        <w:rPr>
          <w:color w:val="000000" w:themeColor="text1"/>
          <w:sz w:val="28"/>
          <w:szCs w:val="28"/>
          <w:lang w:eastAsia="en-US"/>
        </w:rPr>
      </w:pPr>
    </w:p>
    <w:p w:rsidR="00034285" w:rsidRPr="0031780D" w:rsidRDefault="00034285" w:rsidP="0031780D">
      <w:pPr>
        <w:widowControl w:val="0"/>
        <w:shd w:val="clear" w:color="auto" w:fill="FFFFFF"/>
        <w:ind w:firstLine="709"/>
        <w:jc w:val="both"/>
        <w:rPr>
          <w:color w:val="000000" w:themeColor="text1"/>
          <w:sz w:val="28"/>
          <w:szCs w:val="28"/>
          <w:lang w:eastAsia="en-US"/>
        </w:rPr>
      </w:pPr>
      <w:proofErr w:type="gramStart"/>
      <w:r w:rsidRPr="0031780D">
        <w:rPr>
          <w:color w:val="000000" w:themeColor="text1"/>
          <w:sz w:val="28"/>
          <w:szCs w:val="28"/>
          <w:lang w:eastAsia="en-US"/>
        </w:rPr>
        <w:t xml:space="preserve">а) </w:t>
      </w:r>
      <w:r w:rsidRPr="0031780D">
        <w:rPr>
          <w:b/>
          <w:color w:val="000000" w:themeColor="text1"/>
          <w:sz w:val="28"/>
          <w:szCs w:val="28"/>
          <w:u w:val="single"/>
          <w:lang w:eastAsia="en-US"/>
        </w:rPr>
        <w:t>финансовое и трудовое участие граждан</w:t>
      </w:r>
      <w:r w:rsidRPr="0031780D">
        <w:rPr>
          <w:color w:val="000000" w:themeColor="text1"/>
          <w:sz w:val="28"/>
          <w:szCs w:val="28"/>
          <w:lang w:eastAsia="en-US"/>
        </w:rPr>
        <w:t xml:space="preserve"> и заинтересованных организаций, при этом реализация мероприятий по благоустройству дворовых территорий из минимального перечня работ осуществляется без финансового участия, из дополнительного – в объеме не менее </w:t>
      </w:r>
      <w:r w:rsidRPr="0031780D">
        <w:rPr>
          <w:b/>
          <w:color w:val="000000" w:themeColor="text1"/>
          <w:sz w:val="28"/>
          <w:szCs w:val="28"/>
          <w:u w:val="single"/>
          <w:lang w:eastAsia="en-US"/>
        </w:rPr>
        <w:t>10 %</w:t>
      </w:r>
      <w:r w:rsidRPr="0031780D">
        <w:rPr>
          <w:color w:val="000000" w:themeColor="text1"/>
          <w:sz w:val="28"/>
          <w:szCs w:val="28"/>
          <w:lang w:eastAsia="en-US"/>
        </w:rPr>
        <w:t xml:space="preserve"> от общей стоимости таких работ. </w:t>
      </w:r>
      <w:proofErr w:type="gramEnd"/>
    </w:p>
    <w:p w:rsidR="00034285" w:rsidRPr="0031780D" w:rsidRDefault="00034285" w:rsidP="0031780D">
      <w:pPr>
        <w:widowControl w:val="0"/>
        <w:shd w:val="clear" w:color="auto" w:fill="FFFFFF"/>
        <w:ind w:firstLine="709"/>
        <w:jc w:val="both"/>
        <w:rPr>
          <w:color w:val="000000" w:themeColor="text1"/>
          <w:sz w:val="28"/>
          <w:szCs w:val="28"/>
          <w:lang w:eastAsia="en-US"/>
        </w:rPr>
      </w:pPr>
      <w:r w:rsidRPr="0031780D">
        <w:rPr>
          <w:b/>
          <w:color w:val="000000" w:themeColor="text1"/>
          <w:sz w:val="28"/>
          <w:szCs w:val="28"/>
          <w:u w:val="single"/>
          <w:lang w:eastAsia="en-US"/>
        </w:rPr>
        <w:t>Трудовое участие</w:t>
      </w:r>
      <w:r w:rsidRPr="0031780D">
        <w:rPr>
          <w:color w:val="000000" w:themeColor="text1"/>
          <w:sz w:val="28"/>
          <w:szCs w:val="28"/>
          <w:lang w:eastAsia="en-US"/>
        </w:rPr>
        <w:t xml:space="preserve"> предусматривается при выполнении и минимального и дополнительного перечней работ и может выражаться в выполнении жителями неоплачиваемых работ, не требующих специальной квалификации: подготовка объекта (дворовой территории) к началу работ (земляные работы, демонтаж старого оборудования), уборка мусора после </w:t>
      </w:r>
      <w:r w:rsidRPr="0031780D">
        <w:rPr>
          <w:color w:val="000000" w:themeColor="text1"/>
          <w:sz w:val="28"/>
          <w:szCs w:val="28"/>
          <w:lang w:eastAsia="en-US"/>
        </w:rPr>
        <w:lastRenderedPageBreak/>
        <w:t>производства работ, покраска оборудования, озеленение территории, посадка деревьев</w:t>
      </w:r>
    </w:p>
    <w:p w:rsidR="00034285" w:rsidRPr="0031780D" w:rsidRDefault="00034285" w:rsidP="0031780D">
      <w:pPr>
        <w:widowControl w:val="0"/>
        <w:shd w:val="clear" w:color="auto" w:fill="FFFFFF"/>
        <w:ind w:firstLine="709"/>
        <w:jc w:val="both"/>
        <w:rPr>
          <w:color w:val="000000" w:themeColor="text1"/>
          <w:sz w:val="28"/>
          <w:szCs w:val="28"/>
          <w:lang w:eastAsia="en-US"/>
        </w:rPr>
      </w:pPr>
      <w:proofErr w:type="gramStart"/>
      <w:r w:rsidRPr="0031780D">
        <w:rPr>
          <w:color w:val="000000" w:themeColor="text1"/>
          <w:sz w:val="28"/>
          <w:szCs w:val="28"/>
          <w:lang w:eastAsia="en-US"/>
        </w:rPr>
        <w:t xml:space="preserve">Количество жителей, принимающих </w:t>
      </w:r>
      <w:r w:rsidRPr="0031780D">
        <w:rPr>
          <w:b/>
          <w:color w:val="000000" w:themeColor="text1"/>
          <w:sz w:val="28"/>
          <w:szCs w:val="28"/>
          <w:u w:val="single"/>
          <w:lang w:eastAsia="en-US"/>
        </w:rPr>
        <w:t>трудовое участие</w:t>
      </w:r>
      <w:r w:rsidRPr="0031780D">
        <w:rPr>
          <w:color w:val="000000" w:themeColor="text1"/>
          <w:sz w:val="28"/>
          <w:szCs w:val="28"/>
          <w:lang w:eastAsia="en-US"/>
        </w:rPr>
        <w:t>, а также его периодичность в выполнении работ по благоустройству (не менее 1 раза за период проведения работ по благоустройству дворовой территории) устанавливается физическим или юридическим лицом, представляющим интересы собственников помещений в многоквартирных домах, дворовые территории которых участвуют в муниципальной программе, уполномоченным общим собранием собственников помещений многоквартирного дома (далее - инициативная группа).</w:t>
      </w:r>
      <w:proofErr w:type="gramEnd"/>
    </w:p>
    <w:p w:rsidR="00034285" w:rsidRPr="0031780D" w:rsidRDefault="00034285" w:rsidP="0031780D">
      <w:pPr>
        <w:widowControl w:val="0"/>
        <w:shd w:val="clear" w:color="auto" w:fill="FFFFFF"/>
        <w:ind w:firstLine="709"/>
        <w:jc w:val="both"/>
        <w:rPr>
          <w:color w:val="000000" w:themeColor="text1"/>
          <w:sz w:val="28"/>
          <w:szCs w:val="28"/>
          <w:lang w:eastAsia="en-US"/>
        </w:rPr>
      </w:pPr>
      <w:r w:rsidRPr="0031780D">
        <w:rPr>
          <w:color w:val="000000" w:themeColor="text1"/>
          <w:sz w:val="28"/>
          <w:szCs w:val="28"/>
          <w:lang w:eastAsia="en-US"/>
        </w:rPr>
        <w:t>Инициативная группа по окончании работ, изложенных в перечне дополнительных работ, представляет в Администрацию отчет о трудовом участии жителей многоквартирного дома, территория которого благоустраивалась, с приложением подтверждающих фотоматериалов.</w:t>
      </w:r>
    </w:p>
    <w:p w:rsidR="00034285" w:rsidRPr="0031780D" w:rsidRDefault="00034285" w:rsidP="0031780D">
      <w:pPr>
        <w:widowControl w:val="0"/>
        <w:shd w:val="clear" w:color="auto" w:fill="FFFFFF"/>
        <w:ind w:firstLine="709"/>
        <w:jc w:val="both"/>
        <w:rPr>
          <w:color w:val="000000" w:themeColor="text1"/>
          <w:sz w:val="28"/>
          <w:szCs w:val="28"/>
          <w:lang w:eastAsia="en-US"/>
        </w:rPr>
      </w:pPr>
      <w:r w:rsidRPr="0031780D">
        <w:rPr>
          <w:color w:val="000000" w:themeColor="text1"/>
          <w:sz w:val="28"/>
          <w:szCs w:val="28"/>
          <w:lang w:eastAsia="en-US"/>
        </w:rPr>
        <w:t>В качестве документов, подтверждающих финансовое участие, могут быть представлены копии платежных поручений о перечислении средств или внесении средств на счет, открытый в порядке, установленном Администрацией МО района, или копия ведомости сбора сре</w:t>
      </w:r>
      <w:proofErr w:type="gramStart"/>
      <w:r w:rsidRPr="0031780D">
        <w:rPr>
          <w:color w:val="000000" w:themeColor="text1"/>
          <w:sz w:val="28"/>
          <w:szCs w:val="28"/>
          <w:lang w:eastAsia="en-US"/>
        </w:rPr>
        <w:t>дств с ф</w:t>
      </w:r>
      <w:proofErr w:type="gramEnd"/>
      <w:r w:rsidRPr="0031780D">
        <w:rPr>
          <w:color w:val="000000" w:themeColor="text1"/>
          <w:sz w:val="28"/>
          <w:szCs w:val="28"/>
          <w:lang w:eastAsia="en-US"/>
        </w:rPr>
        <w:t>изических лиц, которые впоследствии также вносятся на счет, открытый в порядке, установленный муниципальным образованием.</w:t>
      </w:r>
    </w:p>
    <w:p w:rsidR="00034285" w:rsidRPr="0031780D" w:rsidRDefault="00034285" w:rsidP="0031780D">
      <w:pPr>
        <w:widowControl w:val="0"/>
        <w:shd w:val="clear" w:color="auto" w:fill="FFFFFF"/>
        <w:ind w:firstLine="709"/>
        <w:jc w:val="both"/>
        <w:rPr>
          <w:color w:val="000000" w:themeColor="text1"/>
          <w:sz w:val="28"/>
          <w:szCs w:val="28"/>
          <w:lang w:eastAsia="en-US"/>
        </w:rPr>
      </w:pPr>
      <w:r w:rsidRPr="0031780D">
        <w:rPr>
          <w:color w:val="000000" w:themeColor="text1"/>
          <w:sz w:val="28"/>
          <w:szCs w:val="28"/>
          <w:lang w:eastAsia="en-US"/>
        </w:rPr>
        <w:t xml:space="preserve">б) </w:t>
      </w:r>
      <w:r w:rsidRPr="0031780D">
        <w:rPr>
          <w:b/>
          <w:color w:val="000000" w:themeColor="text1"/>
          <w:sz w:val="28"/>
          <w:szCs w:val="28"/>
          <w:u w:val="single"/>
          <w:lang w:eastAsia="en-US"/>
        </w:rPr>
        <w:t>привлечение</w:t>
      </w:r>
      <w:r w:rsidRPr="0031780D">
        <w:rPr>
          <w:color w:val="000000" w:themeColor="text1"/>
          <w:sz w:val="28"/>
          <w:szCs w:val="28"/>
          <w:lang w:eastAsia="en-US"/>
        </w:rPr>
        <w:t xml:space="preserve"> к участию в мероприятиях по благоустройству </w:t>
      </w:r>
      <w:r w:rsidRPr="0031780D">
        <w:rPr>
          <w:b/>
          <w:color w:val="000000" w:themeColor="text1"/>
          <w:sz w:val="28"/>
          <w:szCs w:val="28"/>
          <w:u w:val="single"/>
          <w:lang w:eastAsia="en-US"/>
        </w:rPr>
        <w:t>студенческих отрядов</w:t>
      </w:r>
      <w:r w:rsidRPr="0031780D">
        <w:rPr>
          <w:color w:val="000000" w:themeColor="text1"/>
          <w:sz w:val="28"/>
          <w:szCs w:val="28"/>
          <w:lang w:eastAsia="en-US"/>
        </w:rPr>
        <w:t xml:space="preserve">, к разработке дизайн – проектов – </w:t>
      </w:r>
      <w:r w:rsidRPr="0031780D">
        <w:rPr>
          <w:b/>
          <w:color w:val="000000" w:themeColor="text1"/>
          <w:sz w:val="28"/>
          <w:szCs w:val="28"/>
          <w:u w:val="single"/>
          <w:lang w:eastAsia="en-US"/>
        </w:rPr>
        <w:t>специалистов архитектурных специальностей ВУЗов</w:t>
      </w:r>
      <w:r w:rsidRPr="0031780D">
        <w:rPr>
          <w:color w:val="000000" w:themeColor="text1"/>
          <w:sz w:val="28"/>
          <w:szCs w:val="28"/>
          <w:lang w:eastAsia="en-US"/>
        </w:rPr>
        <w:t>, в том числе выпускников и архитекторов;</w:t>
      </w:r>
    </w:p>
    <w:p w:rsidR="00034285" w:rsidRPr="0031780D" w:rsidRDefault="00034285" w:rsidP="0031780D">
      <w:pPr>
        <w:widowControl w:val="0"/>
        <w:shd w:val="clear" w:color="auto" w:fill="FFFFFF"/>
        <w:ind w:firstLine="709"/>
        <w:jc w:val="both"/>
        <w:rPr>
          <w:color w:val="000000" w:themeColor="text1"/>
          <w:sz w:val="28"/>
          <w:szCs w:val="28"/>
          <w:lang w:eastAsia="en-US"/>
        </w:rPr>
      </w:pPr>
      <w:r w:rsidRPr="0031780D">
        <w:rPr>
          <w:color w:val="000000" w:themeColor="text1"/>
          <w:sz w:val="28"/>
          <w:szCs w:val="28"/>
          <w:lang w:eastAsia="en-US"/>
        </w:rPr>
        <w:t xml:space="preserve">в) проведение мероприятий по благоустройству с учетом необходимости обеспечения физической, пространственной и информационной доступности зданий, сооружений, территорий для инвалидов и других </w:t>
      </w:r>
      <w:r w:rsidRPr="0031780D">
        <w:rPr>
          <w:b/>
          <w:color w:val="000000" w:themeColor="text1"/>
          <w:sz w:val="28"/>
          <w:szCs w:val="28"/>
          <w:u w:val="single"/>
          <w:lang w:eastAsia="en-US"/>
        </w:rPr>
        <w:t>маломобильных групп населения</w:t>
      </w:r>
      <w:r w:rsidRPr="0031780D">
        <w:rPr>
          <w:color w:val="000000" w:themeColor="text1"/>
          <w:sz w:val="28"/>
          <w:szCs w:val="28"/>
          <w:lang w:eastAsia="en-US"/>
        </w:rPr>
        <w:t xml:space="preserve">, в том числе создание </w:t>
      </w:r>
      <w:proofErr w:type="spellStart"/>
      <w:r w:rsidRPr="0031780D">
        <w:rPr>
          <w:color w:val="000000" w:themeColor="text1"/>
          <w:sz w:val="28"/>
          <w:szCs w:val="28"/>
          <w:lang w:eastAsia="en-US"/>
        </w:rPr>
        <w:t>безбарьерной</w:t>
      </w:r>
      <w:proofErr w:type="spellEnd"/>
      <w:r w:rsidRPr="0031780D">
        <w:rPr>
          <w:color w:val="000000" w:themeColor="text1"/>
          <w:sz w:val="28"/>
          <w:szCs w:val="28"/>
          <w:lang w:eastAsia="en-US"/>
        </w:rPr>
        <w:t xml:space="preserve"> среды для </w:t>
      </w:r>
      <w:proofErr w:type="spellStart"/>
      <w:r w:rsidRPr="0031780D">
        <w:rPr>
          <w:color w:val="000000" w:themeColor="text1"/>
          <w:sz w:val="28"/>
          <w:szCs w:val="28"/>
          <w:lang w:eastAsia="en-US"/>
        </w:rPr>
        <w:t>маломобильных</w:t>
      </w:r>
      <w:proofErr w:type="spellEnd"/>
      <w:r w:rsidRPr="0031780D">
        <w:rPr>
          <w:color w:val="000000" w:themeColor="text1"/>
          <w:sz w:val="28"/>
          <w:szCs w:val="28"/>
          <w:lang w:eastAsia="en-US"/>
        </w:rPr>
        <w:t xml:space="preserve"> граждан в зоне общественных пространств;</w:t>
      </w:r>
    </w:p>
    <w:p w:rsidR="00034285" w:rsidRPr="0031780D" w:rsidRDefault="00034285" w:rsidP="0031780D">
      <w:pPr>
        <w:widowControl w:val="0"/>
        <w:shd w:val="clear" w:color="auto" w:fill="FFFFFF"/>
        <w:ind w:firstLine="709"/>
        <w:jc w:val="both"/>
        <w:rPr>
          <w:color w:val="000000" w:themeColor="text1"/>
          <w:sz w:val="28"/>
          <w:szCs w:val="28"/>
          <w:lang w:eastAsia="en-US"/>
        </w:rPr>
      </w:pPr>
      <w:r w:rsidRPr="0031780D">
        <w:rPr>
          <w:color w:val="000000" w:themeColor="text1"/>
          <w:sz w:val="28"/>
          <w:szCs w:val="28"/>
          <w:lang w:eastAsia="en-US"/>
        </w:rPr>
        <w:t>г) проведение мероприятий по поддержанию текущего уровня благоустройства (освещение, озеленение, уборка территорий и т.д.);</w:t>
      </w:r>
    </w:p>
    <w:p w:rsidR="00034285" w:rsidRPr="0031780D" w:rsidRDefault="00034285" w:rsidP="0031780D">
      <w:pPr>
        <w:widowControl w:val="0"/>
        <w:shd w:val="clear" w:color="auto" w:fill="FFFFFF"/>
        <w:ind w:firstLine="709"/>
        <w:jc w:val="both"/>
        <w:rPr>
          <w:color w:val="000000" w:themeColor="text1"/>
          <w:sz w:val="28"/>
          <w:szCs w:val="28"/>
          <w:lang w:eastAsia="en-US"/>
        </w:rPr>
      </w:pPr>
      <w:proofErr w:type="spellStart"/>
      <w:r w:rsidRPr="0031780D">
        <w:rPr>
          <w:color w:val="000000" w:themeColor="text1"/>
          <w:sz w:val="28"/>
          <w:szCs w:val="28"/>
          <w:lang w:eastAsia="en-US"/>
        </w:rPr>
        <w:t>д</w:t>
      </w:r>
      <w:proofErr w:type="spellEnd"/>
      <w:r w:rsidRPr="0031780D">
        <w:rPr>
          <w:color w:val="000000" w:themeColor="text1"/>
          <w:sz w:val="28"/>
          <w:szCs w:val="28"/>
          <w:lang w:eastAsia="en-US"/>
        </w:rPr>
        <w:t xml:space="preserve">) </w:t>
      </w:r>
      <w:r w:rsidRPr="0031780D">
        <w:rPr>
          <w:b/>
          <w:color w:val="000000" w:themeColor="text1"/>
          <w:sz w:val="28"/>
          <w:szCs w:val="28"/>
          <w:u w:val="single"/>
          <w:lang w:eastAsia="en-US"/>
        </w:rPr>
        <w:t>синхронизация</w:t>
      </w:r>
      <w:r w:rsidRPr="0031780D">
        <w:rPr>
          <w:color w:val="000000" w:themeColor="text1"/>
          <w:sz w:val="28"/>
          <w:szCs w:val="28"/>
          <w:lang w:eastAsia="en-US"/>
        </w:rPr>
        <w:t xml:space="preserve"> с реализуемыми федеральными, региональными и муниципальными программами (планами) строительства (реконструкции и ремонта) объектов недвижимого имущества, дорог и линейных объектов, в том числе с приоритетным проектом «Безопасные и качественные дороги»;</w:t>
      </w:r>
    </w:p>
    <w:p w:rsidR="00034285" w:rsidRPr="0031780D" w:rsidRDefault="00034285" w:rsidP="0031780D">
      <w:pPr>
        <w:ind w:firstLine="709"/>
        <w:jc w:val="both"/>
        <w:rPr>
          <w:color w:val="000000" w:themeColor="text1"/>
          <w:sz w:val="28"/>
          <w:szCs w:val="28"/>
          <w:lang w:eastAsia="en-US"/>
        </w:rPr>
      </w:pPr>
      <w:r w:rsidRPr="0031780D">
        <w:rPr>
          <w:color w:val="000000" w:themeColor="text1"/>
          <w:sz w:val="28"/>
          <w:szCs w:val="28"/>
          <w:lang w:eastAsia="en-US"/>
        </w:rPr>
        <w:t xml:space="preserve">е) </w:t>
      </w:r>
      <w:r w:rsidRPr="0031780D">
        <w:rPr>
          <w:b/>
          <w:color w:val="000000" w:themeColor="text1"/>
          <w:sz w:val="28"/>
          <w:szCs w:val="28"/>
          <w:u w:val="single"/>
          <w:lang w:eastAsia="en-US"/>
        </w:rPr>
        <w:t>типовая визуализация</w:t>
      </w:r>
      <w:r w:rsidRPr="0031780D">
        <w:rPr>
          <w:color w:val="000000" w:themeColor="text1"/>
          <w:sz w:val="28"/>
          <w:szCs w:val="28"/>
          <w:lang w:eastAsia="en-US"/>
        </w:rPr>
        <w:t xml:space="preserve"> образцов элементов благоустройства, предлагаемых к размещению на </w:t>
      </w:r>
      <w:proofErr w:type="gramStart"/>
      <w:r w:rsidRPr="0031780D">
        <w:rPr>
          <w:color w:val="000000" w:themeColor="text1"/>
          <w:sz w:val="28"/>
          <w:szCs w:val="28"/>
          <w:lang w:eastAsia="en-US"/>
        </w:rPr>
        <w:t>дворовой</w:t>
      </w:r>
      <w:proofErr w:type="gramEnd"/>
      <w:r w:rsidRPr="0031780D">
        <w:rPr>
          <w:color w:val="000000" w:themeColor="text1"/>
          <w:sz w:val="28"/>
          <w:szCs w:val="28"/>
          <w:lang w:eastAsia="en-US"/>
        </w:rPr>
        <w:t xml:space="preserve"> территорий из минимального перечня работ;</w:t>
      </w:r>
    </w:p>
    <w:p w:rsidR="00034285" w:rsidRPr="0031780D" w:rsidRDefault="00034285" w:rsidP="0031780D">
      <w:pPr>
        <w:ind w:firstLine="709"/>
        <w:jc w:val="both"/>
        <w:rPr>
          <w:color w:val="000000" w:themeColor="text1"/>
          <w:sz w:val="28"/>
          <w:szCs w:val="28"/>
          <w:lang w:eastAsia="en-US"/>
        </w:rPr>
      </w:pPr>
      <w:r w:rsidRPr="0031780D">
        <w:rPr>
          <w:color w:val="000000" w:themeColor="text1"/>
          <w:sz w:val="28"/>
          <w:szCs w:val="28"/>
          <w:lang w:eastAsia="en-US"/>
        </w:rPr>
        <w:t xml:space="preserve">ж) </w:t>
      </w:r>
      <w:r w:rsidRPr="0031780D">
        <w:rPr>
          <w:b/>
          <w:color w:val="000000" w:themeColor="text1"/>
          <w:sz w:val="28"/>
          <w:szCs w:val="28"/>
          <w:u w:val="single"/>
          <w:lang w:eastAsia="en-US"/>
        </w:rPr>
        <w:t>указание нормативной стоимости</w:t>
      </w:r>
      <w:r w:rsidRPr="0031780D">
        <w:rPr>
          <w:color w:val="000000" w:themeColor="text1"/>
          <w:sz w:val="28"/>
          <w:szCs w:val="28"/>
          <w:lang w:eastAsia="en-US"/>
        </w:rPr>
        <w:t xml:space="preserve"> по всем видам работ, которые входят </w:t>
      </w:r>
      <w:r w:rsidRPr="0031780D">
        <w:rPr>
          <w:b/>
          <w:color w:val="000000" w:themeColor="text1"/>
          <w:sz w:val="28"/>
          <w:szCs w:val="28"/>
          <w:u w:val="single"/>
          <w:lang w:eastAsia="en-US"/>
        </w:rPr>
        <w:t>в минимальный</w:t>
      </w:r>
      <w:r w:rsidRPr="0031780D">
        <w:rPr>
          <w:color w:val="000000" w:themeColor="text1"/>
          <w:sz w:val="28"/>
          <w:szCs w:val="28"/>
          <w:lang w:eastAsia="en-US"/>
        </w:rPr>
        <w:t xml:space="preserve"> и дополнительный перечень работ по благоустройству территорий;</w:t>
      </w:r>
    </w:p>
    <w:p w:rsidR="00034285" w:rsidRPr="0031780D" w:rsidRDefault="00034285" w:rsidP="0031780D">
      <w:pPr>
        <w:widowControl w:val="0"/>
        <w:shd w:val="clear" w:color="auto" w:fill="FFFFFF"/>
        <w:ind w:firstLine="709"/>
        <w:jc w:val="both"/>
        <w:rPr>
          <w:color w:val="000000" w:themeColor="text1"/>
          <w:sz w:val="28"/>
          <w:szCs w:val="28"/>
          <w:lang w:eastAsia="en-US"/>
        </w:rPr>
      </w:pPr>
      <w:proofErr w:type="spellStart"/>
      <w:r w:rsidRPr="0031780D">
        <w:rPr>
          <w:color w:val="000000" w:themeColor="text1"/>
          <w:sz w:val="28"/>
          <w:szCs w:val="28"/>
          <w:lang w:eastAsia="en-US"/>
        </w:rPr>
        <w:t>з</w:t>
      </w:r>
      <w:proofErr w:type="spellEnd"/>
      <w:r w:rsidRPr="0031780D">
        <w:rPr>
          <w:color w:val="000000" w:themeColor="text1"/>
          <w:sz w:val="28"/>
          <w:szCs w:val="28"/>
          <w:lang w:eastAsia="en-US"/>
        </w:rPr>
        <w:t xml:space="preserve">) </w:t>
      </w:r>
      <w:r w:rsidRPr="0031780D">
        <w:rPr>
          <w:b/>
          <w:color w:val="000000" w:themeColor="text1"/>
          <w:sz w:val="28"/>
          <w:szCs w:val="28"/>
          <w:u w:val="single"/>
          <w:lang w:eastAsia="en-US"/>
        </w:rPr>
        <w:t>осуществление общественного контроля</w:t>
      </w:r>
      <w:r w:rsidRPr="0031780D">
        <w:rPr>
          <w:color w:val="000000" w:themeColor="text1"/>
          <w:sz w:val="28"/>
          <w:szCs w:val="28"/>
          <w:lang w:eastAsia="en-US"/>
        </w:rPr>
        <w:t>;</w:t>
      </w:r>
    </w:p>
    <w:p w:rsidR="00034285" w:rsidRPr="0031780D" w:rsidRDefault="00034285" w:rsidP="0031780D">
      <w:pPr>
        <w:widowControl w:val="0"/>
        <w:shd w:val="clear" w:color="auto" w:fill="FFFFFF"/>
        <w:ind w:firstLine="709"/>
        <w:jc w:val="both"/>
        <w:rPr>
          <w:color w:val="000000" w:themeColor="text1"/>
          <w:sz w:val="28"/>
          <w:szCs w:val="28"/>
          <w:lang w:eastAsia="en-US"/>
        </w:rPr>
      </w:pPr>
    </w:p>
    <w:p w:rsidR="00034285" w:rsidRPr="0031780D" w:rsidRDefault="00034285" w:rsidP="0031780D">
      <w:pPr>
        <w:pStyle w:val="ad"/>
        <w:ind w:firstLine="709"/>
        <w:jc w:val="center"/>
        <w:rPr>
          <w:rFonts w:ascii="Times New Roman" w:hAnsi="Times New Roman"/>
          <w:b/>
          <w:color w:val="000000" w:themeColor="text1"/>
          <w:sz w:val="28"/>
          <w:szCs w:val="28"/>
          <w:u w:val="single"/>
          <w:lang w:eastAsia="ru-RU"/>
        </w:rPr>
      </w:pPr>
      <w:r w:rsidRPr="0031780D">
        <w:rPr>
          <w:rFonts w:ascii="Times New Roman" w:hAnsi="Times New Roman"/>
          <w:b/>
          <w:color w:val="000000" w:themeColor="text1"/>
          <w:sz w:val="28"/>
          <w:szCs w:val="28"/>
          <w:u w:val="single"/>
          <w:lang w:eastAsia="ru-RU"/>
        </w:rPr>
        <w:lastRenderedPageBreak/>
        <w:t>Вовлечение граждан и общественных организаций в процесс обсуждения проекта муниципальной программы.</w:t>
      </w:r>
    </w:p>
    <w:p w:rsidR="00034285" w:rsidRPr="0031780D" w:rsidRDefault="00034285" w:rsidP="0031780D">
      <w:pPr>
        <w:pStyle w:val="ad"/>
        <w:ind w:firstLine="709"/>
        <w:jc w:val="center"/>
        <w:rPr>
          <w:rFonts w:ascii="Times New Roman" w:hAnsi="Times New Roman"/>
          <w:b/>
          <w:color w:val="000000" w:themeColor="text1"/>
          <w:sz w:val="28"/>
          <w:szCs w:val="28"/>
          <w:lang w:eastAsia="ru-RU"/>
        </w:rPr>
      </w:pPr>
    </w:p>
    <w:p w:rsidR="00034285" w:rsidRPr="0031780D" w:rsidRDefault="00034285" w:rsidP="0031780D">
      <w:pPr>
        <w:pStyle w:val="20"/>
        <w:shd w:val="clear" w:color="auto" w:fill="auto"/>
        <w:spacing w:line="240" w:lineRule="auto"/>
        <w:ind w:firstLine="709"/>
        <w:jc w:val="both"/>
        <w:rPr>
          <w:rFonts w:ascii="Times New Roman" w:hAnsi="Times New Roman" w:cs="Times New Roman"/>
          <w:b/>
          <w:color w:val="000000" w:themeColor="text1"/>
          <w:sz w:val="28"/>
          <w:szCs w:val="28"/>
          <w:u w:val="single"/>
        </w:rPr>
      </w:pPr>
      <w:r w:rsidRPr="0031780D">
        <w:rPr>
          <w:rFonts w:ascii="Times New Roman" w:hAnsi="Times New Roman" w:cs="Times New Roman"/>
          <w:color w:val="000000" w:themeColor="text1"/>
          <w:sz w:val="28"/>
          <w:szCs w:val="28"/>
        </w:rPr>
        <w:t>Одним из важных критериев формирования и реализации муниципальных программ на 2018-2024 годы является обеспечение вовлечения граждан и общественных организаций.</w:t>
      </w:r>
    </w:p>
    <w:p w:rsidR="00034285" w:rsidRPr="0031780D" w:rsidRDefault="00034285" w:rsidP="0031780D">
      <w:pPr>
        <w:pStyle w:val="ad"/>
        <w:ind w:firstLine="709"/>
        <w:jc w:val="both"/>
        <w:rPr>
          <w:rFonts w:ascii="Times New Roman" w:hAnsi="Times New Roman"/>
          <w:color w:val="000000" w:themeColor="text1"/>
          <w:sz w:val="28"/>
          <w:szCs w:val="28"/>
          <w:lang w:eastAsia="ru-RU"/>
        </w:rPr>
      </w:pPr>
      <w:r w:rsidRPr="0031780D">
        <w:rPr>
          <w:rFonts w:ascii="Times New Roman" w:hAnsi="Times New Roman"/>
          <w:color w:val="000000" w:themeColor="text1"/>
          <w:sz w:val="28"/>
          <w:szCs w:val="28"/>
          <w:lang w:eastAsia="ru-RU"/>
        </w:rPr>
        <w:t>Основные принципы и подходы по привлечению граждан и общественных организаций к обсуждению проекта муниципальной программы включают в себя следующие мероприятия:</w:t>
      </w:r>
    </w:p>
    <w:p w:rsidR="00034285" w:rsidRPr="0031780D" w:rsidRDefault="00034285" w:rsidP="0031780D">
      <w:pPr>
        <w:pStyle w:val="ad"/>
        <w:ind w:firstLine="709"/>
        <w:jc w:val="both"/>
        <w:rPr>
          <w:rFonts w:ascii="Times New Roman" w:hAnsi="Times New Roman"/>
          <w:color w:val="000000" w:themeColor="text1"/>
          <w:sz w:val="28"/>
          <w:szCs w:val="28"/>
          <w:lang w:eastAsia="ru-RU"/>
        </w:rPr>
      </w:pPr>
      <w:r w:rsidRPr="0031780D">
        <w:rPr>
          <w:rFonts w:ascii="Times New Roman" w:hAnsi="Times New Roman"/>
          <w:color w:val="000000" w:themeColor="text1"/>
          <w:sz w:val="28"/>
          <w:szCs w:val="28"/>
          <w:lang w:eastAsia="ru-RU"/>
        </w:rPr>
        <w:t xml:space="preserve">  - в общественное обсуждение вовлекаются как нынешние пользователи общественного пространства, так и потенциальные пользователи, которые также являются частью целевой аудитории;</w:t>
      </w:r>
    </w:p>
    <w:p w:rsidR="00034285" w:rsidRPr="0031780D" w:rsidRDefault="00034285" w:rsidP="0031780D">
      <w:pPr>
        <w:pStyle w:val="ad"/>
        <w:ind w:firstLine="709"/>
        <w:jc w:val="both"/>
        <w:rPr>
          <w:rFonts w:ascii="Times New Roman" w:hAnsi="Times New Roman"/>
          <w:color w:val="000000" w:themeColor="text1"/>
          <w:sz w:val="28"/>
          <w:szCs w:val="28"/>
          <w:lang w:eastAsia="ru-RU"/>
        </w:rPr>
      </w:pPr>
      <w:r w:rsidRPr="0031780D">
        <w:rPr>
          <w:rFonts w:ascii="Times New Roman" w:hAnsi="Times New Roman"/>
          <w:color w:val="000000" w:themeColor="text1"/>
          <w:sz w:val="28"/>
          <w:szCs w:val="28"/>
          <w:lang w:eastAsia="ru-RU"/>
        </w:rPr>
        <w:t xml:space="preserve"> - все формы участия граждан, организаций направлены на наиболее полное включение всех заинтересованных сторон, на выявление их истинных интересов и ценностей, на достижение согласия по целям и планам реализации проектов по благоустройству дворовых территорий, общественных территорий;</w:t>
      </w:r>
    </w:p>
    <w:p w:rsidR="00034285" w:rsidRPr="0031780D" w:rsidRDefault="00034285" w:rsidP="0031780D">
      <w:pPr>
        <w:pStyle w:val="ad"/>
        <w:ind w:firstLine="709"/>
        <w:jc w:val="both"/>
        <w:rPr>
          <w:rFonts w:ascii="Times New Roman" w:hAnsi="Times New Roman"/>
          <w:color w:val="000000" w:themeColor="text1"/>
          <w:sz w:val="28"/>
          <w:szCs w:val="28"/>
          <w:lang w:eastAsia="ru-RU"/>
        </w:rPr>
      </w:pPr>
      <w:r w:rsidRPr="0031780D">
        <w:rPr>
          <w:rFonts w:ascii="Times New Roman" w:hAnsi="Times New Roman"/>
          <w:color w:val="000000" w:themeColor="text1"/>
          <w:sz w:val="28"/>
          <w:szCs w:val="28"/>
          <w:lang w:eastAsia="ru-RU"/>
        </w:rPr>
        <w:t xml:space="preserve">  - открытое обсуждение общественных территорий, подлежащих благоустройству, проектов благоустройства указанных территорий;</w:t>
      </w:r>
    </w:p>
    <w:p w:rsidR="00034285" w:rsidRPr="0031780D" w:rsidRDefault="00034285" w:rsidP="0031780D">
      <w:pPr>
        <w:pStyle w:val="ad"/>
        <w:ind w:firstLine="709"/>
        <w:jc w:val="both"/>
        <w:rPr>
          <w:rFonts w:ascii="Times New Roman" w:hAnsi="Times New Roman"/>
          <w:color w:val="000000" w:themeColor="text1"/>
          <w:sz w:val="28"/>
          <w:szCs w:val="28"/>
          <w:lang w:eastAsia="ru-RU"/>
        </w:rPr>
      </w:pPr>
      <w:r w:rsidRPr="0031780D">
        <w:rPr>
          <w:rFonts w:ascii="Times New Roman" w:hAnsi="Times New Roman"/>
          <w:color w:val="000000" w:themeColor="text1"/>
          <w:sz w:val="28"/>
          <w:szCs w:val="28"/>
          <w:lang w:eastAsia="ru-RU"/>
        </w:rPr>
        <w:t xml:space="preserve">  - все решения, касающиеся благоустройства общественных территорий, принимаются открыто и гласно, с учетом мнения жителей муниципального образования;</w:t>
      </w:r>
    </w:p>
    <w:p w:rsidR="00034285" w:rsidRPr="0031780D" w:rsidRDefault="00034285" w:rsidP="0031780D">
      <w:pPr>
        <w:pStyle w:val="ad"/>
        <w:ind w:firstLine="709"/>
        <w:jc w:val="both"/>
        <w:rPr>
          <w:rFonts w:ascii="Times New Roman" w:hAnsi="Times New Roman"/>
          <w:color w:val="000000" w:themeColor="text1"/>
          <w:sz w:val="28"/>
          <w:szCs w:val="28"/>
          <w:lang w:eastAsia="ru-RU"/>
        </w:rPr>
      </w:pPr>
      <w:r w:rsidRPr="0031780D">
        <w:rPr>
          <w:rFonts w:ascii="Times New Roman" w:hAnsi="Times New Roman"/>
          <w:color w:val="000000" w:themeColor="text1"/>
          <w:sz w:val="28"/>
          <w:szCs w:val="28"/>
          <w:lang w:eastAsia="ru-RU"/>
        </w:rPr>
        <w:t xml:space="preserve">  - вовлечение школьников и студентов, так как это способствует формированию положительного отношения молодежи к развитию муниципального образования.</w:t>
      </w:r>
    </w:p>
    <w:p w:rsidR="00034285" w:rsidRPr="0031780D" w:rsidRDefault="00034285" w:rsidP="0031780D">
      <w:pPr>
        <w:pStyle w:val="ad"/>
        <w:ind w:firstLine="709"/>
        <w:jc w:val="both"/>
        <w:rPr>
          <w:rFonts w:ascii="Times New Roman" w:hAnsi="Times New Roman"/>
          <w:color w:val="000000" w:themeColor="text1"/>
          <w:sz w:val="28"/>
          <w:szCs w:val="28"/>
          <w:lang w:eastAsia="ru-RU"/>
        </w:rPr>
      </w:pPr>
      <w:r w:rsidRPr="0031780D">
        <w:rPr>
          <w:rFonts w:ascii="Times New Roman" w:hAnsi="Times New Roman"/>
          <w:color w:val="000000" w:themeColor="text1"/>
          <w:sz w:val="28"/>
          <w:szCs w:val="28"/>
          <w:lang w:eastAsia="ru-RU"/>
        </w:rPr>
        <w:t xml:space="preserve">Предложения граждан по включению дворовых территорий в муниципальную программу, подготовленные в рамках минимального перечня работ, могут включать все или несколько видов работ, предусмотренных минимальным перечнем. </w:t>
      </w:r>
    </w:p>
    <w:p w:rsidR="00034285" w:rsidRPr="0031780D" w:rsidRDefault="00034285" w:rsidP="0031780D">
      <w:pPr>
        <w:pStyle w:val="ad"/>
        <w:ind w:firstLine="709"/>
        <w:jc w:val="both"/>
        <w:rPr>
          <w:rFonts w:ascii="Times New Roman" w:hAnsi="Times New Roman"/>
          <w:color w:val="000000" w:themeColor="text1"/>
          <w:sz w:val="28"/>
          <w:szCs w:val="28"/>
          <w:lang w:eastAsia="ru-RU"/>
        </w:rPr>
      </w:pPr>
      <w:r w:rsidRPr="0031780D">
        <w:rPr>
          <w:rFonts w:ascii="Times New Roman" w:hAnsi="Times New Roman"/>
          <w:color w:val="000000" w:themeColor="text1"/>
          <w:sz w:val="28"/>
          <w:szCs w:val="28"/>
          <w:lang w:eastAsia="ru-RU"/>
        </w:rPr>
        <w:t>Включение дворовой территории в адресный перечень Программы без решения заинтересованных лиц не допускается.</w:t>
      </w:r>
    </w:p>
    <w:p w:rsidR="00034285" w:rsidRPr="0031780D" w:rsidRDefault="00034285" w:rsidP="0031780D">
      <w:pPr>
        <w:pStyle w:val="20"/>
        <w:shd w:val="clear" w:color="auto" w:fill="auto"/>
        <w:spacing w:line="240" w:lineRule="auto"/>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autoSpaceDE w:val="0"/>
        <w:autoSpaceDN w:val="0"/>
        <w:adjustRightInd w:val="0"/>
        <w:ind w:firstLine="709"/>
        <w:jc w:val="center"/>
        <w:rPr>
          <w:rFonts w:eastAsia="Calibri"/>
          <w:b/>
          <w:bCs/>
          <w:color w:val="000000" w:themeColor="text1"/>
          <w:sz w:val="28"/>
          <w:szCs w:val="28"/>
          <w:u w:val="single"/>
        </w:rPr>
      </w:pPr>
      <w:r w:rsidRPr="0031780D">
        <w:rPr>
          <w:rFonts w:eastAsia="Calibri"/>
          <w:b/>
          <w:bCs/>
          <w:color w:val="000000" w:themeColor="text1"/>
          <w:sz w:val="28"/>
          <w:szCs w:val="28"/>
          <w:u w:val="single"/>
        </w:rPr>
        <w:t>Условие о проведении работ по благоустройству в части</w:t>
      </w:r>
    </w:p>
    <w:p w:rsidR="00034285" w:rsidRPr="0031780D" w:rsidRDefault="00034285" w:rsidP="0031780D">
      <w:pPr>
        <w:autoSpaceDE w:val="0"/>
        <w:autoSpaceDN w:val="0"/>
        <w:adjustRightInd w:val="0"/>
        <w:ind w:firstLine="709"/>
        <w:jc w:val="center"/>
        <w:rPr>
          <w:rFonts w:eastAsia="Calibri"/>
          <w:b/>
          <w:bCs/>
          <w:color w:val="000000" w:themeColor="text1"/>
          <w:sz w:val="28"/>
          <w:szCs w:val="28"/>
          <w:u w:val="single"/>
        </w:rPr>
      </w:pPr>
      <w:r w:rsidRPr="0031780D">
        <w:rPr>
          <w:rFonts w:eastAsia="Calibri"/>
          <w:b/>
          <w:bCs/>
          <w:color w:val="000000" w:themeColor="text1"/>
          <w:sz w:val="28"/>
          <w:szCs w:val="28"/>
          <w:u w:val="single"/>
        </w:rPr>
        <w:t>обеспечения доступности для маломобильных групп населения.</w:t>
      </w:r>
    </w:p>
    <w:p w:rsidR="00034285" w:rsidRPr="0031780D" w:rsidRDefault="00034285" w:rsidP="0031780D">
      <w:pPr>
        <w:autoSpaceDE w:val="0"/>
        <w:autoSpaceDN w:val="0"/>
        <w:adjustRightInd w:val="0"/>
        <w:ind w:firstLine="709"/>
        <w:jc w:val="both"/>
        <w:rPr>
          <w:rFonts w:eastAsia="Calibri"/>
          <w:color w:val="000000" w:themeColor="text1"/>
          <w:sz w:val="28"/>
          <w:szCs w:val="28"/>
        </w:rPr>
      </w:pPr>
    </w:p>
    <w:p w:rsidR="00034285" w:rsidRPr="0031780D" w:rsidRDefault="00034285" w:rsidP="0031780D">
      <w:pPr>
        <w:autoSpaceDE w:val="0"/>
        <w:autoSpaceDN w:val="0"/>
        <w:adjustRightInd w:val="0"/>
        <w:ind w:firstLine="709"/>
        <w:jc w:val="both"/>
        <w:rPr>
          <w:rFonts w:eastAsia="Calibri"/>
          <w:color w:val="000000" w:themeColor="text1"/>
          <w:sz w:val="28"/>
          <w:szCs w:val="28"/>
        </w:rPr>
      </w:pPr>
      <w:r w:rsidRPr="0031780D">
        <w:rPr>
          <w:rFonts w:eastAsia="Calibri"/>
          <w:color w:val="000000" w:themeColor="text1"/>
          <w:sz w:val="28"/>
          <w:szCs w:val="28"/>
        </w:rPr>
        <w:t xml:space="preserve">При формировании объема работ по благоустройству дворовых территорий и территорий общего пользования населения предусматривается возможность использования данных объектов </w:t>
      </w:r>
      <w:proofErr w:type="spellStart"/>
      <w:r w:rsidRPr="0031780D">
        <w:rPr>
          <w:rFonts w:eastAsia="Calibri"/>
          <w:color w:val="000000" w:themeColor="text1"/>
          <w:sz w:val="28"/>
          <w:szCs w:val="28"/>
        </w:rPr>
        <w:t>маломобилъными</w:t>
      </w:r>
      <w:proofErr w:type="spellEnd"/>
      <w:r w:rsidRPr="0031780D">
        <w:rPr>
          <w:rFonts w:eastAsia="Calibri"/>
          <w:color w:val="000000" w:themeColor="text1"/>
          <w:sz w:val="28"/>
          <w:szCs w:val="28"/>
        </w:rPr>
        <w:t xml:space="preserve"> группами населения. Работы по созданию комфортных условий обеспечения доступности для маломобильных групп населения будут проведены </w:t>
      </w:r>
      <w:proofErr w:type="gramStart"/>
      <w:r w:rsidRPr="0031780D">
        <w:rPr>
          <w:rFonts w:eastAsia="Calibri"/>
          <w:color w:val="000000" w:themeColor="text1"/>
          <w:sz w:val="28"/>
          <w:szCs w:val="28"/>
        </w:rPr>
        <w:t>в</w:t>
      </w:r>
      <w:proofErr w:type="gramEnd"/>
    </w:p>
    <w:p w:rsidR="00034285" w:rsidRPr="0031780D" w:rsidRDefault="00034285" w:rsidP="0031780D">
      <w:pPr>
        <w:autoSpaceDE w:val="0"/>
        <w:autoSpaceDN w:val="0"/>
        <w:adjustRightInd w:val="0"/>
        <w:ind w:firstLine="709"/>
        <w:jc w:val="both"/>
        <w:rPr>
          <w:b/>
          <w:color w:val="000000" w:themeColor="text1"/>
          <w:sz w:val="28"/>
          <w:szCs w:val="28"/>
        </w:rPr>
      </w:pPr>
      <w:proofErr w:type="gramStart"/>
      <w:r w:rsidRPr="0031780D">
        <w:rPr>
          <w:rFonts w:eastAsia="Calibri"/>
          <w:color w:val="000000" w:themeColor="text1"/>
          <w:sz w:val="28"/>
          <w:szCs w:val="28"/>
        </w:rPr>
        <w:t>соответствии</w:t>
      </w:r>
      <w:proofErr w:type="gramEnd"/>
      <w:r w:rsidRPr="0031780D">
        <w:rPr>
          <w:rFonts w:eastAsia="Calibri"/>
          <w:color w:val="000000" w:themeColor="text1"/>
          <w:sz w:val="28"/>
          <w:szCs w:val="28"/>
        </w:rPr>
        <w:t xml:space="preserve"> со статьей 15 Федерального закона от 24.11.1995 № 181-ФЗ «О социальной защите инвалидов в Российской Федерации», в соответствии со сводом правил № СП 59.13330.2012 «Доступность зданий и сооружений для маломобильных групп населения».</w:t>
      </w: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widowControl w:val="0"/>
        <w:overflowPunct w:val="0"/>
        <w:autoSpaceDE w:val="0"/>
        <w:autoSpaceDN w:val="0"/>
        <w:adjustRightInd w:val="0"/>
        <w:ind w:firstLine="709"/>
        <w:jc w:val="center"/>
        <w:textAlignment w:val="baseline"/>
        <w:rPr>
          <w:b/>
          <w:color w:val="000000" w:themeColor="text1"/>
          <w:sz w:val="28"/>
          <w:szCs w:val="28"/>
          <w:u w:val="single"/>
        </w:rPr>
      </w:pPr>
      <w:r w:rsidRPr="0031780D">
        <w:rPr>
          <w:b/>
          <w:color w:val="000000" w:themeColor="text1"/>
          <w:sz w:val="28"/>
          <w:szCs w:val="28"/>
          <w:u w:val="single"/>
        </w:rPr>
        <w:t>Порядок разработки, обсуждения с заинтересованными лицами и утверждения дизайн - проектов</w:t>
      </w:r>
    </w:p>
    <w:p w:rsidR="00034285" w:rsidRPr="0031780D" w:rsidRDefault="00034285" w:rsidP="0031780D">
      <w:pPr>
        <w:widowControl w:val="0"/>
        <w:overflowPunct w:val="0"/>
        <w:autoSpaceDE w:val="0"/>
        <w:autoSpaceDN w:val="0"/>
        <w:adjustRightInd w:val="0"/>
        <w:ind w:firstLine="709"/>
        <w:jc w:val="center"/>
        <w:textAlignment w:val="baseline"/>
        <w:rPr>
          <w:b/>
          <w:color w:val="000000" w:themeColor="text1"/>
          <w:sz w:val="28"/>
          <w:szCs w:val="28"/>
        </w:rPr>
      </w:pPr>
    </w:p>
    <w:p w:rsidR="00034285" w:rsidRPr="0031780D" w:rsidRDefault="00034285" w:rsidP="0031780D">
      <w:pPr>
        <w:widowControl w:val="0"/>
        <w:overflowPunct w:val="0"/>
        <w:autoSpaceDE w:val="0"/>
        <w:autoSpaceDN w:val="0"/>
        <w:adjustRightInd w:val="0"/>
        <w:ind w:firstLine="709"/>
        <w:jc w:val="both"/>
        <w:textAlignment w:val="baseline"/>
        <w:rPr>
          <w:color w:val="000000" w:themeColor="text1"/>
          <w:sz w:val="28"/>
          <w:szCs w:val="28"/>
        </w:rPr>
      </w:pPr>
      <w:r w:rsidRPr="0031780D">
        <w:rPr>
          <w:color w:val="000000" w:themeColor="text1"/>
          <w:sz w:val="28"/>
          <w:szCs w:val="28"/>
        </w:rPr>
        <w:t xml:space="preserve">Дизайн–проект создается для каждой дворовой территории и каждого места общего пользования и состоит </w:t>
      </w:r>
      <w:proofErr w:type="gramStart"/>
      <w:r w:rsidRPr="0031780D">
        <w:rPr>
          <w:color w:val="000000" w:themeColor="text1"/>
          <w:sz w:val="28"/>
          <w:szCs w:val="28"/>
        </w:rPr>
        <w:t>из</w:t>
      </w:r>
      <w:proofErr w:type="gramEnd"/>
      <w:r w:rsidRPr="0031780D">
        <w:rPr>
          <w:color w:val="000000" w:themeColor="text1"/>
          <w:sz w:val="28"/>
          <w:szCs w:val="28"/>
        </w:rPr>
        <w:t>:</w:t>
      </w:r>
    </w:p>
    <w:p w:rsidR="00034285" w:rsidRPr="0031780D" w:rsidRDefault="00034285" w:rsidP="0031780D">
      <w:pPr>
        <w:widowControl w:val="0"/>
        <w:overflowPunct w:val="0"/>
        <w:autoSpaceDE w:val="0"/>
        <w:autoSpaceDN w:val="0"/>
        <w:adjustRightInd w:val="0"/>
        <w:ind w:firstLine="709"/>
        <w:jc w:val="both"/>
        <w:textAlignment w:val="baseline"/>
        <w:rPr>
          <w:color w:val="000000" w:themeColor="text1"/>
          <w:sz w:val="28"/>
          <w:szCs w:val="28"/>
        </w:rPr>
      </w:pPr>
      <w:r w:rsidRPr="0031780D">
        <w:rPr>
          <w:color w:val="000000" w:themeColor="text1"/>
          <w:sz w:val="28"/>
          <w:szCs w:val="28"/>
        </w:rPr>
        <w:t>- титульного листа с указанием адреса объекта благоустройства;</w:t>
      </w:r>
    </w:p>
    <w:p w:rsidR="00034285" w:rsidRPr="0031780D" w:rsidRDefault="00034285" w:rsidP="0031780D">
      <w:pPr>
        <w:widowControl w:val="0"/>
        <w:overflowPunct w:val="0"/>
        <w:autoSpaceDE w:val="0"/>
        <w:autoSpaceDN w:val="0"/>
        <w:adjustRightInd w:val="0"/>
        <w:ind w:firstLine="709"/>
        <w:jc w:val="both"/>
        <w:textAlignment w:val="baseline"/>
        <w:rPr>
          <w:color w:val="000000" w:themeColor="text1"/>
          <w:sz w:val="28"/>
          <w:szCs w:val="28"/>
        </w:rPr>
      </w:pPr>
      <w:r w:rsidRPr="0031780D">
        <w:rPr>
          <w:color w:val="000000" w:themeColor="text1"/>
          <w:sz w:val="28"/>
          <w:szCs w:val="28"/>
        </w:rPr>
        <w:t>- пояснительной записки, указывающей виды работ;</w:t>
      </w:r>
    </w:p>
    <w:p w:rsidR="00034285" w:rsidRPr="0031780D" w:rsidRDefault="00034285" w:rsidP="0031780D">
      <w:pPr>
        <w:widowControl w:val="0"/>
        <w:overflowPunct w:val="0"/>
        <w:autoSpaceDE w:val="0"/>
        <w:autoSpaceDN w:val="0"/>
        <w:adjustRightInd w:val="0"/>
        <w:ind w:firstLine="709"/>
        <w:jc w:val="both"/>
        <w:textAlignment w:val="baseline"/>
        <w:rPr>
          <w:color w:val="000000" w:themeColor="text1"/>
          <w:sz w:val="28"/>
          <w:szCs w:val="28"/>
        </w:rPr>
      </w:pPr>
      <w:r w:rsidRPr="0031780D">
        <w:rPr>
          <w:color w:val="000000" w:themeColor="text1"/>
          <w:sz w:val="28"/>
          <w:szCs w:val="28"/>
        </w:rPr>
        <w:t>- план – схемы размещения объектов благоустройства на дворовой территории и месте общего пользования;</w:t>
      </w:r>
    </w:p>
    <w:p w:rsidR="00034285" w:rsidRPr="0031780D" w:rsidRDefault="00034285" w:rsidP="0031780D">
      <w:pPr>
        <w:widowControl w:val="0"/>
        <w:overflowPunct w:val="0"/>
        <w:autoSpaceDE w:val="0"/>
        <w:autoSpaceDN w:val="0"/>
        <w:adjustRightInd w:val="0"/>
        <w:ind w:firstLine="709"/>
        <w:jc w:val="both"/>
        <w:textAlignment w:val="baseline"/>
        <w:rPr>
          <w:color w:val="000000" w:themeColor="text1"/>
          <w:sz w:val="28"/>
          <w:szCs w:val="28"/>
        </w:rPr>
      </w:pPr>
      <w:r w:rsidRPr="0031780D">
        <w:rPr>
          <w:color w:val="000000" w:themeColor="text1"/>
          <w:sz w:val="28"/>
          <w:szCs w:val="28"/>
        </w:rPr>
        <w:t>- листа согласования дизайн – проекта.</w:t>
      </w:r>
    </w:p>
    <w:p w:rsidR="00034285" w:rsidRPr="0031780D" w:rsidRDefault="00034285" w:rsidP="0031780D">
      <w:pPr>
        <w:widowControl w:val="0"/>
        <w:overflowPunct w:val="0"/>
        <w:autoSpaceDE w:val="0"/>
        <w:autoSpaceDN w:val="0"/>
        <w:adjustRightInd w:val="0"/>
        <w:ind w:firstLine="709"/>
        <w:jc w:val="both"/>
        <w:textAlignment w:val="baseline"/>
        <w:rPr>
          <w:color w:val="000000" w:themeColor="text1"/>
          <w:sz w:val="28"/>
          <w:szCs w:val="28"/>
        </w:rPr>
      </w:pPr>
      <w:r w:rsidRPr="0031780D">
        <w:rPr>
          <w:color w:val="000000" w:themeColor="text1"/>
          <w:sz w:val="28"/>
          <w:szCs w:val="28"/>
        </w:rPr>
        <w:t xml:space="preserve">При разработке </w:t>
      </w:r>
      <w:proofErr w:type="spellStart"/>
      <w:proofErr w:type="gramStart"/>
      <w:r w:rsidRPr="0031780D">
        <w:rPr>
          <w:color w:val="000000" w:themeColor="text1"/>
          <w:sz w:val="28"/>
          <w:szCs w:val="28"/>
        </w:rPr>
        <w:t>дизайн-проектов</w:t>
      </w:r>
      <w:proofErr w:type="spellEnd"/>
      <w:proofErr w:type="gramEnd"/>
      <w:r w:rsidRPr="0031780D">
        <w:rPr>
          <w:color w:val="000000" w:themeColor="text1"/>
          <w:sz w:val="28"/>
          <w:szCs w:val="28"/>
        </w:rPr>
        <w:t xml:space="preserve"> учитывается мнение специалистов архитектурных специальностей ВУЗов, в том числе выпускников и архитекторов.</w:t>
      </w:r>
    </w:p>
    <w:p w:rsidR="00034285" w:rsidRPr="0031780D" w:rsidRDefault="00034285" w:rsidP="0031780D">
      <w:pPr>
        <w:widowControl w:val="0"/>
        <w:overflowPunct w:val="0"/>
        <w:autoSpaceDE w:val="0"/>
        <w:autoSpaceDN w:val="0"/>
        <w:adjustRightInd w:val="0"/>
        <w:ind w:firstLine="709"/>
        <w:jc w:val="both"/>
        <w:textAlignment w:val="baseline"/>
        <w:rPr>
          <w:color w:val="000000" w:themeColor="text1"/>
          <w:sz w:val="28"/>
          <w:szCs w:val="28"/>
        </w:rPr>
      </w:pPr>
      <w:r w:rsidRPr="0031780D">
        <w:rPr>
          <w:color w:val="000000" w:themeColor="text1"/>
          <w:sz w:val="28"/>
          <w:szCs w:val="28"/>
        </w:rPr>
        <w:t xml:space="preserve">Лист согласования </w:t>
      </w:r>
      <w:proofErr w:type="spellStart"/>
      <w:proofErr w:type="gramStart"/>
      <w:r w:rsidRPr="0031780D">
        <w:rPr>
          <w:color w:val="000000" w:themeColor="text1"/>
          <w:sz w:val="28"/>
          <w:szCs w:val="28"/>
        </w:rPr>
        <w:t>дизайн-проекта</w:t>
      </w:r>
      <w:proofErr w:type="spellEnd"/>
      <w:proofErr w:type="gramEnd"/>
      <w:r w:rsidRPr="0031780D">
        <w:rPr>
          <w:color w:val="000000" w:themeColor="text1"/>
          <w:sz w:val="28"/>
          <w:szCs w:val="28"/>
        </w:rPr>
        <w:t xml:space="preserve"> для дворовых территорий  подписывается физическим или юридическим лицом, уполномоченным общим собранием собственников помещений многоквартирных домов на общественном обсуждении и утверждается протоколом Общественного обсуждения. </w:t>
      </w:r>
    </w:p>
    <w:p w:rsidR="00034285" w:rsidRPr="0031780D" w:rsidRDefault="00034285" w:rsidP="0031780D">
      <w:pPr>
        <w:ind w:firstLine="709"/>
        <w:jc w:val="both"/>
        <w:rPr>
          <w:color w:val="000000" w:themeColor="text1"/>
          <w:sz w:val="28"/>
          <w:szCs w:val="28"/>
          <w:lang w:eastAsia="en-US"/>
        </w:rPr>
      </w:pPr>
      <w:r w:rsidRPr="0031780D">
        <w:rPr>
          <w:color w:val="000000" w:themeColor="text1"/>
          <w:sz w:val="28"/>
          <w:szCs w:val="28"/>
          <w:lang w:eastAsia="en-US"/>
        </w:rPr>
        <w:t>Дизайн-проект согласуется с жителями и заинтересованными лицами.</w:t>
      </w:r>
    </w:p>
    <w:p w:rsidR="00034285" w:rsidRPr="0031780D" w:rsidRDefault="00034285" w:rsidP="0031780D">
      <w:pPr>
        <w:widowControl w:val="0"/>
        <w:overflowPunct w:val="0"/>
        <w:autoSpaceDE w:val="0"/>
        <w:autoSpaceDN w:val="0"/>
        <w:adjustRightInd w:val="0"/>
        <w:ind w:firstLine="709"/>
        <w:jc w:val="both"/>
        <w:textAlignment w:val="baseline"/>
        <w:rPr>
          <w:color w:val="000000" w:themeColor="text1"/>
          <w:sz w:val="28"/>
          <w:szCs w:val="28"/>
        </w:rPr>
      </w:pPr>
      <w:r w:rsidRPr="0031780D">
        <w:rPr>
          <w:color w:val="000000" w:themeColor="text1"/>
          <w:sz w:val="28"/>
          <w:szCs w:val="28"/>
        </w:rPr>
        <w:t xml:space="preserve">Лист согласования </w:t>
      </w:r>
      <w:proofErr w:type="spellStart"/>
      <w:proofErr w:type="gramStart"/>
      <w:r w:rsidRPr="0031780D">
        <w:rPr>
          <w:color w:val="000000" w:themeColor="text1"/>
          <w:sz w:val="28"/>
          <w:szCs w:val="28"/>
        </w:rPr>
        <w:t>дизайн-проекта</w:t>
      </w:r>
      <w:proofErr w:type="spellEnd"/>
      <w:proofErr w:type="gramEnd"/>
      <w:r w:rsidRPr="0031780D">
        <w:rPr>
          <w:color w:val="000000" w:themeColor="text1"/>
          <w:sz w:val="28"/>
          <w:szCs w:val="28"/>
        </w:rPr>
        <w:t xml:space="preserve"> для территорий общего пользования  подписывается представителями общественных организаций, представителем управления архитектуры, земельных и имущественных отношений администрации после проведения общественных обсуждений.</w:t>
      </w: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tabs>
          <w:tab w:val="left" w:pos="1500"/>
        </w:tabs>
        <w:ind w:firstLine="709"/>
        <w:jc w:val="center"/>
        <w:rPr>
          <w:b/>
          <w:color w:val="000000" w:themeColor="text1"/>
          <w:sz w:val="28"/>
          <w:szCs w:val="28"/>
          <w:u w:val="single"/>
        </w:rPr>
      </w:pPr>
      <w:r w:rsidRPr="0031780D">
        <w:rPr>
          <w:b/>
          <w:color w:val="000000" w:themeColor="text1"/>
          <w:sz w:val="28"/>
          <w:szCs w:val="28"/>
          <w:u w:val="single"/>
        </w:rPr>
        <w:t>Осуществление контроля и координации за ходом выполнения муниципальной программы.</w:t>
      </w:r>
    </w:p>
    <w:p w:rsidR="00034285" w:rsidRPr="0031780D" w:rsidRDefault="00034285" w:rsidP="0031780D">
      <w:pPr>
        <w:ind w:firstLine="709"/>
        <w:jc w:val="both"/>
        <w:rPr>
          <w:color w:val="000000" w:themeColor="text1"/>
          <w:sz w:val="28"/>
          <w:szCs w:val="28"/>
        </w:rPr>
      </w:pPr>
    </w:p>
    <w:p w:rsidR="00034285" w:rsidRPr="0031780D" w:rsidRDefault="00034285" w:rsidP="0031780D">
      <w:pPr>
        <w:ind w:firstLine="709"/>
        <w:jc w:val="both"/>
        <w:rPr>
          <w:color w:val="000000" w:themeColor="text1"/>
          <w:sz w:val="28"/>
          <w:szCs w:val="28"/>
        </w:rPr>
      </w:pPr>
    </w:p>
    <w:p w:rsidR="00034285" w:rsidRPr="0031780D" w:rsidRDefault="00034285" w:rsidP="0031780D">
      <w:pPr>
        <w:tabs>
          <w:tab w:val="left" w:pos="1500"/>
        </w:tabs>
        <w:ind w:firstLine="709"/>
        <w:jc w:val="both"/>
        <w:rPr>
          <w:color w:val="000000" w:themeColor="text1"/>
          <w:sz w:val="28"/>
          <w:szCs w:val="28"/>
        </w:rPr>
      </w:pPr>
      <w:proofErr w:type="gramStart"/>
      <w:r w:rsidRPr="0031780D">
        <w:rPr>
          <w:color w:val="000000" w:themeColor="text1"/>
          <w:sz w:val="28"/>
          <w:szCs w:val="28"/>
        </w:rPr>
        <w:t>В целях осуществления общественного контроля и координации реализации муниципальной программы на уровне муниципального образования город Советск Щекинского района постановлением администрации муниципального образования город Советск Щекинского района «Об утверждении Порядка общественного обсуждения проекта муниципальной программы муниципального образования город Советск Щекинского района «Формирование современной городской среды на 2018-2022 годы»,  предусматривающее в том числе, формирование общественной комиссии из представителей органов местного самоуправления, политических</w:t>
      </w:r>
      <w:proofErr w:type="gramEnd"/>
      <w:r w:rsidRPr="0031780D">
        <w:rPr>
          <w:color w:val="000000" w:themeColor="text1"/>
          <w:sz w:val="28"/>
          <w:szCs w:val="28"/>
        </w:rPr>
        <w:t xml:space="preserve"> партий и движений, общественных организаций, иных лиц для организации такого обсуждения, проведения комиссионной оценки предложений заинтересованных лиц, а также для осуществления </w:t>
      </w:r>
      <w:proofErr w:type="gramStart"/>
      <w:r w:rsidRPr="0031780D">
        <w:rPr>
          <w:color w:val="000000" w:themeColor="text1"/>
          <w:sz w:val="28"/>
          <w:szCs w:val="28"/>
        </w:rPr>
        <w:t>контроля за</w:t>
      </w:r>
      <w:proofErr w:type="gramEnd"/>
      <w:r w:rsidRPr="0031780D">
        <w:rPr>
          <w:color w:val="000000" w:themeColor="text1"/>
          <w:sz w:val="28"/>
          <w:szCs w:val="28"/>
        </w:rPr>
        <w:t xml:space="preserve"> реализацией муниципальной программы.</w:t>
      </w:r>
    </w:p>
    <w:p w:rsidR="00034285" w:rsidRPr="0031780D" w:rsidRDefault="00034285" w:rsidP="0031780D">
      <w:pPr>
        <w:tabs>
          <w:tab w:val="left" w:pos="1500"/>
        </w:tabs>
        <w:ind w:firstLine="709"/>
        <w:jc w:val="both"/>
        <w:rPr>
          <w:color w:val="000000" w:themeColor="text1"/>
          <w:sz w:val="28"/>
          <w:szCs w:val="28"/>
        </w:rPr>
      </w:pPr>
      <w:r w:rsidRPr="0031780D">
        <w:rPr>
          <w:color w:val="000000" w:themeColor="text1"/>
          <w:sz w:val="28"/>
          <w:szCs w:val="28"/>
        </w:rPr>
        <w:t xml:space="preserve">Общественный </w:t>
      </w:r>
      <w:proofErr w:type="gramStart"/>
      <w:r w:rsidRPr="0031780D">
        <w:rPr>
          <w:color w:val="000000" w:themeColor="text1"/>
          <w:sz w:val="28"/>
          <w:szCs w:val="28"/>
        </w:rPr>
        <w:t>контроль за</w:t>
      </w:r>
      <w:proofErr w:type="gramEnd"/>
      <w:r w:rsidRPr="0031780D">
        <w:rPr>
          <w:color w:val="000000" w:themeColor="text1"/>
          <w:sz w:val="28"/>
          <w:szCs w:val="28"/>
        </w:rPr>
        <w:t xml:space="preserve"> формированием и реализацией муниципальной программы со стороны граждан и организаций </w:t>
      </w:r>
      <w:r w:rsidRPr="0031780D">
        <w:rPr>
          <w:color w:val="000000" w:themeColor="text1"/>
          <w:sz w:val="28"/>
          <w:szCs w:val="28"/>
        </w:rPr>
        <w:lastRenderedPageBreak/>
        <w:t xml:space="preserve">осуществляется в процессе обсуждения проекта муниципальной программы, обсуждения дизайн - проектов,  координации за ходом проведения и приемки выполненных работ. </w:t>
      </w:r>
    </w:p>
    <w:p w:rsidR="00034285" w:rsidRPr="0031780D" w:rsidRDefault="00034285" w:rsidP="0031780D">
      <w:pPr>
        <w:tabs>
          <w:tab w:val="left" w:pos="1500"/>
        </w:tabs>
        <w:ind w:firstLine="709"/>
        <w:jc w:val="both"/>
        <w:rPr>
          <w:color w:val="000000" w:themeColor="text1"/>
          <w:sz w:val="28"/>
          <w:szCs w:val="28"/>
        </w:rPr>
      </w:pPr>
      <w:proofErr w:type="gramStart"/>
      <w:r w:rsidRPr="0031780D">
        <w:rPr>
          <w:color w:val="000000" w:themeColor="text1"/>
          <w:sz w:val="28"/>
          <w:szCs w:val="28"/>
        </w:rPr>
        <w:t>Контроль за</w:t>
      </w:r>
      <w:proofErr w:type="gramEnd"/>
      <w:r w:rsidRPr="0031780D">
        <w:rPr>
          <w:color w:val="000000" w:themeColor="text1"/>
          <w:sz w:val="28"/>
          <w:szCs w:val="28"/>
        </w:rPr>
        <w:t xml:space="preserve"> соблюдением муниципальным образованием город Советск Щекинского района условий предоставления субсидий будет осуществляться министерством строительства и жилищно-коммунального хозяйства Тульской области - главным распорядителем средств бюджета области.</w:t>
      </w: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034285" w:rsidRPr="0031780D" w:rsidRDefault="00034285" w:rsidP="0031780D">
      <w:pPr>
        <w:pStyle w:val="ac"/>
        <w:shd w:val="clear" w:color="auto" w:fill="FFFFFF"/>
        <w:spacing w:before="0" w:beforeAutospacing="0" w:after="0" w:afterAutospacing="0"/>
        <w:ind w:firstLine="709"/>
        <w:jc w:val="both"/>
        <w:rPr>
          <w:color w:val="000000" w:themeColor="text1"/>
          <w:sz w:val="28"/>
          <w:szCs w:val="28"/>
        </w:rPr>
      </w:pPr>
    </w:p>
    <w:p w:rsidR="0031780D" w:rsidRDefault="0031780D">
      <w:pPr>
        <w:spacing w:after="200" w:line="276" w:lineRule="auto"/>
        <w:rPr>
          <w:color w:val="000000" w:themeColor="text1"/>
          <w:sz w:val="28"/>
          <w:szCs w:val="28"/>
        </w:rPr>
      </w:pPr>
      <w:r>
        <w:rPr>
          <w:color w:val="000000" w:themeColor="text1"/>
          <w:sz w:val="28"/>
          <w:szCs w:val="28"/>
        </w:rPr>
        <w:br w:type="page"/>
      </w:r>
    </w:p>
    <w:p w:rsidR="00034285" w:rsidRPr="0031780D" w:rsidRDefault="00034285" w:rsidP="0031780D">
      <w:pPr>
        <w:ind w:firstLine="709"/>
        <w:jc w:val="right"/>
        <w:rPr>
          <w:rFonts w:eastAsia="Calibri"/>
          <w:color w:val="000000" w:themeColor="text1"/>
          <w:sz w:val="22"/>
          <w:szCs w:val="22"/>
          <w:lang w:eastAsia="en-US"/>
        </w:rPr>
      </w:pPr>
      <w:r w:rsidRPr="0031780D">
        <w:rPr>
          <w:rFonts w:eastAsia="Calibri"/>
          <w:color w:val="000000" w:themeColor="text1"/>
          <w:sz w:val="22"/>
          <w:szCs w:val="22"/>
          <w:lang w:eastAsia="en-US"/>
        </w:rPr>
        <w:lastRenderedPageBreak/>
        <w:t>Приложение 1</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2"/>
          <w:szCs w:val="22"/>
        </w:rPr>
      </w:pPr>
      <w:r w:rsidRPr="0031780D">
        <w:rPr>
          <w:rFonts w:ascii="Times New Roman" w:hAnsi="Times New Roman" w:cs="Times New Roman"/>
          <w:color w:val="000000" w:themeColor="text1"/>
          <w:sz w:val="22"/>
          <w:szCs w:val="22"/>
        </w:rPr>
        <w:t>к постановлению администрации</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2"/>
          <w:szCs w:val="22"/>
        </w:rPr>
      </w:pPr>
      <w:r w:rsidRPr="0031780D">
        <w:rPr>
          <w:rFonts w:ascii="Times New Roman" w:hAnsi="Times New Roman" w:cs="Times New Roman"/>
          <w:color w:val="000000" w:themeColor="text1"/>
          <w:sz w:val="22"/>
          <w:szCs w:val="22"/>
        </w:rPr>
        <w:t>МО г. Советск</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2"/>
          <w:szCs w:val="22"/>
        </w:rPr>
      </w:pPr>
      <w:r w:rsidRPr="0031780D">
        <w:rPr>
          <w:rFonts w:ascii="Times New Roman" w:hAnsi="Times New Roman" w:cs="Times New Roman"/>
          <w:color w:val="000000" w:themeColor="text1"/>
          <w:sz w:val="22"/>
          <w:szCs w:val="22"/>
        </w:rPr>
        <w:t xml:space="preserve">от «  </w:t>
      </w:r>
      <w:r w:rsidR="00306E93" w:rsidRPr="0031780D">
        <w:rPr>
          <w:rFonts w:ascii="Times New Roman" w:hAnsi="Times New Roman" w:cs="Times New Roman"/>
          <w:color w:val="000000" w:themeColor="text1"/>
          <w:sz w:val="22"/>
          <w:szCs w:val="22"/>
        </w:rPr>
        <w:t xml:space="preserve">21 января </w:t>
      </w:r>
      <w:r w:rsidRPr="0031780D">
        <w:rPr>
          <w:rFonts w:ascii="Times New Roman" w:hAnsi="Times New Roman" w:cs="Times New Roman"/>
          <w:color w:val="000000" w:themeColor="text1"/>
          <w:sz w:val="22"/>
          <w:szCs w:val="22"/>
        </w:rPr>
        <w:t xml:space="preserve">»  2020  года № </w:t>
      </w:r>
      <w:r w:rsidR="00306E93" w:rsidRPr="0031780D">
        <w:rPr>
          <w:rFonts w:ascii="Times New Roman" w:hAnsi="Times New Roman" w:cs="Times New Roman"/>
          <w:color w:val="000000" w:themeColor="text1"/>
          <w:sz w:val="22"/>
          <w:szCs w:val="22"/>
        </w:rPr>
        <w:t>1-4</w:t>
      </w:r>
      <w:r w:rsidRPr="0031780D">
        <w:rPr>
          <w:rFonts w:ascii="Times New Roman" w:hAnsi="Times New Roman" w:cs="Times New Roman"/>
          <w:color w:val="000000" w:themeColor="text1"/>
          <w:sz w:val="22"/>
          <w:szCs w:val="22"/>
        </w:rPr>
        <w:t xml:space="preserve"> </w:t>
      </w:r>
    </w:p>
    <w:p w:rsidR="00034285" w:rsidRPr="0031780D" w:rsidRDefault="00034285" w:rsidP="0031780D">
      <w:pPr>
        <w:pStyle w:val="ConsPlusNormal"/>
        <w:widowControl/>
        <w:ind w:firstLine="709"/>
        <w:jc w:val="center"/>
        <w:rPr>
          <w:color w:val="000000" w:themeColor="text1"/>
          <w:sz w:val="28"/>
          <w:szCs w:val="28"/>
        </w:rPr>
      </w:pPr>
    </w:p>
    <w:p w:rsidR="00034285" w:rsidRPr="0031780D" w:rsidRDefault="00034285" w:rsidP="0031780D">
      <w:pPr>
        <w:ind w:firstLine="709"/>
        <w:jc w:val="right"/>
        <w:rPr>
          <w:rFonts w:ascii="Arial" w:eastAsia="Calibri" w:hAnsi="Arial" w:cs="Arial"/>
          <w:color w:val="000000" w:themeColor="text1"/>
          <w:sz w:val="24"/>
          <w:szCs w:val="24"/>
          <w:lang w:eastAsia="en-US"/>
        </w:rPr>
      </w:pPr>
    </w:p>
    <w:p w:rsidR="00034285" w:rsidRPr="0031780D" w:rsidRDefault="00034285" w:rsidP="0031780D">
      <w:pPr>
        <w:ind w:firstLine="709"/>
        <w:jc w:val="center"/>
        <w:rPr>
          <w:b/>
          <w:bCs/>
          <w:color w:val="000000" w:themeColor="text1"/>
          <w:sz w:val="24"/>
          <w:szCs w:val="24"/>
        </w:rPr>
      </w:pPr>
      <w:r w:rsidRPr="0031780D">
        <w:rPr>
          <w:b/>
          <w:bCs/>
          <w:color w:val="000000" w:themeColor="text1"/>
          <w:sz w:val="24"/>
          <w:szCs w:val="24"/>
        </w:rPr>
        <w:t>Перечень показателей результативности и</w:t>
      </w:r>
    </w:p>
    <w:p w:rsidR="00034285" w:rsidRPr="0031780D" w:rsidRDefault="00034285" w:rsidP="0031780D">
      <w:pPr>
        <w:ind w:firstLine="709"/>
        <w:jc w:val="center"/>
        <w:rPr>
          <w:b/>
          <w:bCs/>
          <w:color w:val="000000" w:themeColor="text1"/>
          <w:sz w:val="24"/>
          <w:szCs w:val="24"/>
        </w:rPr>
      </w:pPr>
      <w:r w:rsidRPr="0031780D">
        <w:rPr>
          <w:b/>
          <w:bCs/>
          <w:color w:val="000000" w:themeColor="text1"/>
          <w:sz w:val="24"/>
          <w:szCs w:val="24"/>
        </w:rPr>
        <w:t>эффективности муниципальной программы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5183"/>
        <w:gridCol w:w="2105"/>
        <w:gridCol w:w="1666"/>
      </w:tblGrid>
      <w:tr w:rsidR="00034285" w:rsidRPr="0031780D" w:rsidTr="00034285">
        <w:trPr>
          <w:trHeight w:val="831"/>
          <w:jc w:val="center"/>
        </w:trPr>
        <w:tc>
          <w:tcPr>
            <w:tcW w:w="616" w:type="dxa"/>
            <w:shd w:val="clear" w:color="auto" w:fill="auto"/>
          </w:tcPr>
          <w:p w:rsidR="00034285" w:rsidRPr="0031780D" w:rsidRDefault="00034285" w:rsidP="0031780D">
            <w:pPr>
              <w:jc w:val="center"/>
              <w:rPr>
                <w:rFonts w:eastAsia="Calibri"/>
                <w:color w:val="000000" w:themeColor="text1"/>
                <w:sz w:val="24"/>
                <w:szCs w:val="24"/>
              </w:rPr>
            </w:pPr>
          </w:p>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 xml:space="preserve">№ </w:t>
            </w:r>
            <w:proofErr w:type="spellStart"/>
            <w:proofErr w:type="gramStart"/>
            <w:r w:rsidRPr="0031780D">
              <w:rPr>
                <w:rFonts w:eastAsia="Calibri"/>
                <w:color w:val="000000" w:themeColor="text1"/>
                <w:sz w:val="24"/>
                <w:szCs w:val="24"/>
              </w:rPr>
              <w:t>п</w:t>
            </w:r>
            <w:proofErr w:type="spellEnd"/>
            <w:proofErr w:type="gramEnd"/>
            <w:r w:rsidRPr="0031780D">
              <w:rPr>
                <w:rFonts w:eastAsia="Calibri"/>
                <w:color w:val="000000" w:themeColor="text1"/>
                <w:sz w:val="24"/>
                <w:szCs w:val="24"/>
              </w:rPr>
              <w:t>/</w:t>
            </w:r>
            <w:proofErr w:type="spellStart"/>
            <w:r w:rsidRPr="0031780D">
              <w:rPr>
                <w:rFonts w:eastAsia="Calibri"/>
                <w:color w:val="000000" w:themeColor="text1"/>
                <w:sz w:val="24"/>
                <w:szCs w:val="24"/>
              </w:rPr>
              <w:t>п</w:t>
            </w:r>
            <w:proofErr w:type="spellEnd"/>
          </w:p>
        </w:tc>
        <w:tc>
          <w:tcPr>
            <w:tcW w:w="5183" w:type="dxa"/>
            <w:shd w:val="clear" w:color="auto" w:fill="auto"/>
            <w:vAlign w:val="center"/>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 xml:space="preserve">Наименование показателя </w:t>
            </w:r>
          </w:p>
        </w:tc>
        <w:tc>
          <w:tcPr>
            <w:tcW w:w="2105" w:type="dxa"/>
            <w:shd w:val="clear" w:color="auto" w:fill="auto"/>
            <w:vAlign w:val="center"/>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Единица измерения</w:t>
            </w:r>
          </w:p>
        </w:tc>
        <w:tc>
          <w:tcPr>
            <w:tcW w:w="1666" w:type="dxa"/>
            <w:shd w:val="clear" w:color="auto" w:fill="auto"/>
            <w:vAlign w:val="center"/>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Значения показателей</w:t>
            </w:r>
          </w:p>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2019год</w:t>
            </w:r>
          </w:p>
        </w:tc>
      </w:tr>
      <w:tr w:rsidR="00034285" w:rsidRPr="0031780D" w:rsidTr="00034285">
        <w:trPr>
          <w:jc w:val="center"/>
        </w:trPr>
        <w:tc>
          <w:tcPr>
            <w:tcW w:w="616" w:type="dxa"/>
            <w:shd w:val="clear" w:color="auto" w:fill="auto"/>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1</w:t>
            </w:r>
          </w:p>
        </w:tc>
        <w:tc>
          <w:tcPr>
            <w:tcW w:w="5183" w:type="dxa"/>
            <w:shd w:val="clear" w:color="auto" w:fill="auto"/>
            <w:vAlign w:val="center"/>
          </w:tcPr>
          <w:p w:rsidR="00034285" w:rsidRPr="0031780D" w:rsidRDefault="00034285" w:rsidP="0031780D">
            <w:pPr>
              <w:rPr>
                <w:rFonts w:eastAsia="Calibri"/>
                <w:color w:val="000000" w:themeColor="text1"/>
                <w:sz w:val="24"/>
                <w:szCs w:val="24"/>
              </w:rPr>
            </w:pPr>
            <w:r w:rsidRPr="0031780D">
              <w:rPr>
                <w:rFonts w:eastAsia="Calibri"/>
                <w:color w:val="000000" w:themeColor="text1"/>
                <w:sz w:val="24"/>
                <w:szCs w:val="24"/>
              </w:rPr>
              <w:t>Доля благоустроенных территорий общего пользования от общего количества таких территорий</w:t>
            </w:r>
          </w:p>
        </w:tc>
        <w:tc>
          <w:tcPr>
            <w:tcW w:w="2105" w:type="dxa"/>
            <w:shd w:val="clear" w:color="auto" w:fill="auto"/>
            <w:vAlign w:val="center"/>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w:t>
            </w:r>
          </w:p>
        </w:tc>
        <w:tc>
          <w:tcPr>
            <w:tcW w:w="1666" w:type="dxa"/>
            <w:shd w:val="clear" w:color="auto" w:fill="auto"/>
          </w:tcPr>
          <w:p w:rsidR="00034285" w:rsidRPr="0031780D" w:rsidRDefault="00034285" w:rsidP="0031780D">
            <w:pPr>
              <w:jc w:val="center"/>
              <w:rPr>
                <w:rFonts w:eastAsia="Calibri"/>
                <w:color w:val="000000" w:themeColor="text1"/>
                <w:sz w:val="24"/>
                <w:szCs w:val="24"/>
              </w:rPr>
            </w:pPr>
          </w:p>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26</w:t>
            </w:r>
          </w:p>
        </w:tc>
      </w:tr>
      <w:tr w:rsidR="00034285" w:rsidRPr="0031780D" w:rsidTr="00034285">
        <w:trPr>
          <w:jc w:val="center"/>
        </w:trPr>
        <w:tc>
          <w:tcPr>
            <w:tcW w:w="616" w:type="dxa"/>
            <w:shd w:val="clear" w:color="auto" w:fill="auto"/>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2</w:t>
            </w:r>
          </w:p>
        </w:tc>
        <w:tc>
          <w:tcPr>
            <w:tcW w:w="5183" w:type="dxa"/>
            <w:shd w:val="clear" w:color="auto" w:fill="auto"/>
          </w:tcPr>
          <w:p w:rsidR="00034285" w:rsidRPr="0031780D" w:rsidRDefault="00034285" w:rsidP="0031780D">
            <w:pPr>
              <w:rPr>
                <w:rFonts w:eastAsia="Calibri"/>
                <w:color w:val="000000" w:themeColor="text1"/>
                <w:sz w:val="24"/>
                <w:szCs w:val="24"/>
              </w:rPr>
            </w:pPr>
            <w:r w:rsidRPr="0031780D">
              <w:rPr>
                <w:rFonts w:eastAsia="Calibri"/>
                <w:color w:val="000000" w:themeColor="text1"/>
                <w:sz w:val="24"/>
                <w:szCs w:val="24"/>
              </w:rPr>
              <w:t>Доля благоустроенных дворовых территорий от общего количества дворовых территорий</w:t>
            </w:r>
          </w:p>
        </w:tc>
        <w:tc>
          <w:tcPr>
            <w:tcW w:w="2105" w:type="dxa"/>
            <w:shd w:val="clear" w:color="auto" w:fill="auto"/>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w:t>
            </w:r>
          </w:p>
        </w:tc>
        <w:tc>
          <w:tcPr>
            <w:tcW w:w="1666" w:type="dxa"/>
            <w:shd w:val="clear" w:color="auto" w:fill="auto"/>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10,3</w:t>
            </w:r>
          </w:p>
        </w:tc>
      </w:tr>
      <w:tr w:rsidR="00034285" w:rsidRPr="0031780D" w:rsidTr="00034285">
        <w:trPr>
          <w:jc w:val="center"/>
        </w:trPr>
        <w:tc>
          <w:tcPr>
            <w:tcW w:w="616" w:type="dxa"/>
            <w:shd w:val="clear" w:color="auto" w:fill="auto"/>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3</w:t>
            </w:r>
          </w:p>
        </w:tc>
        <w:tc>
          <w:tcPr>
            <w:tcW w:w="5183" w:type="dxa"/>
            <w:shd w:val="clear" w:color="auto" w:fill="auto"/>
          </w:tcPr>
          <w:p w:rsidR="00034285" w:rsidRPr="0031780D" w:rsidRDefault="00034285" w:rsidP="0031780D">
            <w:pPr>
              <w:rPr>
                <w:rFonts w:eastAsia="Calibri"/>
                <w:color w:val="000000" w:themeColor="text1"/>
                <w:sz w:val="24"/>
                <w:szCs w:val="24"/>
              </w:rPr>
            </w:pPr>
            <w:r w:rsidRPr="0031780D">
              <w:rPr>
                <w:rFonts w:eastAsia="Calibri"/>
                <w:color w:val="000000" w:themeColor="text1"/>
                <w:sz w:val="24"/>
                <w:szCs w:val="24"/>
              </w:rPr>
              <w:t>Количество многоквартирных домов с благоустроенными дворовыми территориями</w:t>
            </w:r>
          </w:p>
        </w:tc>
        <w:tc>
          <w:tcPr>
            <w:tcW w:w="2105" w:type="dxa"/>
            <w:shd w:val="clear" w:color="auto" w:fill="auto"/>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ед.</w:t>
            </w:r>
          </w:p>
        </w:tc>
        <w:tc>
          <w:tcPr>
            <w:tcW w:w="1666" w:type="dxa"/>
            <w:shd w:val="clear" w:color="auto" w:fill="auto"/>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22</w:t>
            </w:r>
          </w:p>
        </w:tc>
      </w:tr>
      <w:tr w:rsidR="00034285" w:rsidRPr="0031780D" w:rsidTr="00034285">
        <w:trPr>
          <w:jc w:val="center"/>
        </w:trPr>
        <w:tc>
          <w:tcPr>
            <w:tcW w:w="616" w:type="dxa"/>
            <w:shd w:val="clear" w:color="auto" w:fill="auto"/>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5</w:t>
            </w:r>
          </w:p>
        </w:tc>
        <w:tc>
          <w:tcPr>
            <w:tcW w:w="5183" w:type="dxa"/>
            <w:shd w:val="clear" w:color="auto" w:fill="auto"/>
          </w:tcPr>
          <w:p w:rsidR="00034285" w:rsidRPr="0031780D" w:rsidRDefault="00034285" w:rsidP="0031780D">
            <w:pPr>
              <w:rPr>
                <w:rFonts w:eastAsia="Calibri"/>
                <w:color w:val="000000" w:themeColor="text1"/>
                <w:sz w:val="24"/>
                <w:szCs w:val="24"/>
              </w:rPr>
            </w:pPr>
            <w:r w:rsidRPr="0031780D">
              <w:rPr>
                <w:color w:val="000000" w:themeColor="text1"/>
                <w:sz w:val="24"/>
                <w:szCs w:val="24"/>
                <w:lang w:eastAsia="en-US"/>
              </w:rPr>
              <w:t>Ремонт дворовых проездов</w:t>
            </w:r>
          </w:p>
        </w:tc>
        <w:tc>
          <w:tcPr>
            <w:tcW w:w="2105" w:type="dxa"/>
            <w:shd w:val="clear" w:color="auto" w:fill="auto"/>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ед.</w:t>
            </w:r>
          </w:p>
        </w:tc>
        <w:tc>
          <w:tcPr>
            <w:tcW w:w="1666" w:type="dxa"/>
            <w:shd w:val="clear" w:color="auto" w:fill="auto"/>
          </w:tcPr>
          <w:p w:rsidR="00034285" w:rsidRPr="0031780D" w:rsidRDefault="00034285" w:rsidP="0031780D">
            <w:pPr>
              <w:jc w:val="center"/>
              <w:rPr>
                <w:rFonts w:eastAsia="Calibri"/>
                <w:color w:val="000000" w:themeColor="text1"/>
                <w:sz w:val="24"/>
                <w:szCs w:val="24"/>
              </w:rPr>
            </w:pPr>
            <w:r w:rsidRPr="0031780D">
              <w:rPr>
                <w:rFonts w:eastAsia="Calibri"/>
                <w:color w:val="000000" w:themeColor="text1"/>
                <w:sz w:val="24"/>
                <w:szCs w:val="24"/>
              </w:rPr>
              <w:t>10</w:t>
            </w:r>
          </w:p>
        </w:tc>
      </w:tr>
    </w:tbl>
    <w:p w:rsidR="00034285" w:rsidRPr="0031780D" w:rsidRDefault="00034285" w:rsidP="0031780D">
      <w:pPr>
        <w:pStyle w:val="ConsPlusNormal"/>
        <w:widowControl/>
        <w:ind w:firstLine="709"/>
        <w:jc w:val="both"/>
        <w:rPr>
          <w:bCs/>
          <w:color w:val="000000" w:themeColor="text1"/>
        </w:rPr>
        <w:sectPr w:rsidR="00034285" w:rsidRPr="0031780D" w:rsidSect="00034285">
          <w:pgSz w:w="11906" w:h="16838" w:code="9"/>
          <w:pgMar w:top="1134" w:right="1134" w:bottom="1134" w:left="1418" w:header="720" w:footer="720" w:gutter="0"/>
          <w:cols w:space="720"/>
          <w:docGrid w:linePitch="272"/>
        </w:sectPr>
      </w:pPr>
    </w:p>
    <w:p w:rsidR="00034285" w:rsidRPr="0031780D" w:rsidRDefault="00034285" w:rsidP="0031780D">
      <w:pPr>
        <w:ind w:firstLine="709"/>
        <w:jc w:val="right"/>
        <w:rPr>
          <w:rFonts w:eastAsia="Calibri"/>
          <w:color w:val="000000" w:themeColor="text1"/>
          <w:sz w:val="24"/>
          <w:szCs w:val="24"/>
          <w:lang w:eastAsia="en-US"/>
        </w:rPr>
      </w:pPr>
      <w:r w:rsidRPr="0031780D">
        <w:rPr>
          <w:rFonts w:eastAsia="Calibri"/>
          <w:color w:val="000000" w:themeColor="text1"/>
          <w:sz w:val="24"/>
          <w:szCs w:val="24"/>
          <w:lang w:eastAsia="en-US"/>
        </w:rPr>
        <w:lastRenderedPageBreak/>
        <w:t>Приложение 2</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4"/>
          <w:szCs w:val="24"/>
        </w:rPr>
      </w:pPr>
      <w:r w:rsidRPr="0031780D">
        <w:rPr>
          <w:rFonts w:ascii="Times New Roman" w:hAnsi="Times New Roman" w:cs="Times New Roman"/>
          <w:color w:val="000000" w:themeColor="text1"/>
          <w:sz w:val="24"/>
          <w:szCs w:val="24"/>
        </w:rPr>
        <w:t>к постановлению администрации</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4"/>
          <w:szCs w:val="24"/>
        </w:rPr>
      </w:pPr>
      <w:r w:rsidRPr="0031780D">
        <w:rPr>
          <w:rFonts w:ascii="Times New Roman" w:hAnsi="Times New Roman" w:cs="Times New Roman"/>
          <w:color w:val="000000" w:themeColor="text1"/>
          <w:sz w:val="24"/>
          <w:szCs w:val="24"/>
        </w:rPr>
        <w:t>МО г. Советск</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4"/>
          <w:szCs w:val="24"/>
        </w:rPr>
      </w:pPr>
      <w:r w:rsidRPr="0031780D">
        <w:rPr>
          <w:rFonts w:ascii="Times New Roman" w:hAnsi="Times New Roman" w:cs="Times New Roman"/>
          <w:color w:val="000000" w:themeColor="text1"/>
          <w:sz w:val="24"/>
          <w:szCs w:val="24"/>
        </w:rPr>
        <w:t xml:space="preserve">от «  </w:t>
      </w:r>
      <w:r w:rsidR="00306E93" w:rsidRPr="0031780D">
        <w:rPr>
          <w:rFonts w:ascii="Times New Roman" w:hAnsi="Times New Roman" w:cs="Times New Roman"/>
          <w:color w:val="000000" w:themeColor="text1"/>
          <w:sz w:val="24"/>
          <w:szCs w:val="24"/>
        </w:rPr>
        <w:t xml:space="preserve">21 января » </w:t>
      </w:r>
      <w:r w:rsidRPr="0031780D">
        <w:rPr>
          <w:rFonts w:ascii="Times New Roman" w:hAnsi="Times New Roman" w:cs="Times New Roman"/>
          <w:color w:val="000000" w:themeColor="text1"/>
          <w:sz w:val="24"/>
          <w:szCs w:val="24"/>
        </w:rPr>
        <w:t xml:space="preserve">2020 года № </w:t>
      </w:r>
      <w:r w:rsidR="00306E93" w:rsidRPr="0031780D">
        <w:rPr>
          <w:rFonts w:ascii="Times New Roman" w:hAnsi="Times New Roman" w:cs="Times New Roman"/>
          <w:color w:val="000000" w:themeColor="text1"/>
          <w:sz w:val="24"/>
          <w:szCs w:val="24"/>
        </w:rPr>
        <w:t>1-4</w:t>
      </w:r>
      <w:r w:rsidRPr="0031780D">
        <w:rPr>
          <w:rFonts w:ascii="Times New Roman" w:hAnsi="Times New Roman" w:cs="Times New Roman"/>
          <w:color w:val="000000" w:themeColor="text1"/>
          <w:sz w:val="24"/>
          <w:szCs w:val="24"/>
        </w:rPr>
        <w:t xml:space="preserve"> </w:t>
      </w:r>
    </w:p>
    <w:p w:rsidR="00034285" w:rsidRPr="0031780D" w:rsidRDefault="00034285" w:rsidP="0031780D">
      <w:pPr>
        <w:ind w:firstLine="709"/>
        <w:jc w:val="center"/>
        <w:rPr>
          <w:rFonts w:ascii="Arial" w:hAnsi="Arial" w:cs="Arial"/>
          <w:b/>
          <w:bCs/>
          <w:color w:val="000000" w:themeColor="text1"/>
        </w:rPr>
      </w:pPr>
    </w:p>
    <w:p w:rsidR="00034285" w:rsidRPr="0031780D" w:rsidRDefault="00034285" w:rsidP="0031780D">
      <w:pPr>
        <w:ind w:firstLine="709"/>
        <w:jc w:val="center"/>
        <w:rPr>
          <w:b/>
          <w:bCs/>
          <w:color w:val="000000" w:themeColor="text1"/>
          <w:sz w:val="24"/>
          <w:szCs w:val="24"/>
        </w:rPr>
      </w:pPr>
      <w:r w:rsidRPr="0031780D">
        <w:rPr>
          <w:b/>
          <w:bCs/>
          <w:color w:val="000000" w:themeColor="text1"/>
          <w:sz w:val="24"/>
          <w:szCs w:val="24"/>
        </w:rPr>
        <w:t>ПЕРЕЧЕНЬ</w:t>
      </w:r>
    </w:p>
    <w:p w:rsidR="00034285" w:rsidRPr="0031780D" w:rsidRDefault="00034285" w:rsidP="0031780D">
      <w:pPr>
        <w:pStyle w:val="a3"/>
        <w:tabs>
          <w:tab w:val="left" w:pos="-5387"/>
          <w:tab w:val="left" w:pos="3261"/>
        </w:tabs>
        <w:ind w:firstLine="709"/>
        <w:jc w:val="center"/>
        <w:rPr>
          <w:b/>
          <w:color w:val="000000" w:themeColor="text1"/>
          <w:sz w:val="24"/>
          <w:szCs w:val="24"/>
        </w:rPr>
      </w:pPr>
      <w:r w:rsidRPr="0031780D">
        <w:rPr>
          <w:b/>
          <w:bCs/>
          <w:color w:val="000000" w:themeColor="text1"/>
          <w:sz w:val="24"/>
          <w:szCs w:val="24"/>
        </w:rPr>
        <w:t xml:space="preserve">основных мероприятий </w:t>
      </w:r>
      <w:proofErr w:type="gramStart"/>
      <w:r w:rsidRPr="0031780D">
        <w:rPr>
          <w:b/>
          <w:bCs/>
          <w:color w:val="000000" w:themeColor="text1"/>
          <w:sz w:val="24"/>
          <w:szCs w:val="24"/>
        </w:rPr>
        <w:t>к</w:t>
      </w:r>
      <w:proofErr w:type="gramEnd"/>
      <w:r w:rsidRPr="0031780D">
        <w:rPr>
          <w:b/>
          <w:bCs/>
          <w:color w:val="000000" w:themeColor="text1"/>
          <w:sz w:val="24"/>
          <w:szCs w:val="24"/>
        </w:rPr>
        <w:t xml:space="preserve"> </w:t>
      </w:r>
      <w:r w:rsidRPr="0031780D">
        <w:rPr>
          <w:b/>
          <w:color w:val="000000" w:themeColor="text1"/>
          <w:sz w:val="24"/>
          <w:szCs w:val="24"/>
        </w:rPr>
        <w:t>муниципальной программы</w:t>
      </w:r>
    </w:p>
    <w:tbl>
      <w:tblPr>
        <w:tblW w:w="14815" w:type="dxa"/>
        <w:tblInd w:w="-132" w:type="dxa"/>
        <w:tblLayout w:type="fixed"/>
        <w:tblCellMar>
          <w:left w:w="0" w:type="dxa"/>
          <w:right w:w="0" w:type="dxa"/>
        </w:tblCellMar>
        <w:tblLook w:val="04A0"/>
      </w:tblPr>
      <w:tblGrid>
        <w:gridCol w:w="3255"/>
        <w:gridCol w:w="1585"/>
        <w:gridCol w:w="851"/>
        <w:gridCol w:w="992"/>
        <w:gridCol w:w="2268"/>
        <w:gridCol w:w="1984"/>
        <w:gridCol w:w="3829"/>
        <w:gridCol w:w="51"/>
      </w:tblGrid>
      <w:tr w:rsidR="00034285" w:rsidRPr="0031780D" w:rsidTr="00034285">
        <w:trPr>
          <w:trHeight w:val="1125"/>
        </w:trPr>
        <w:tc>
          <w:tcPr>
            <w:tcW w:w="3255" w:type="dxa"/>
            <w:vMerge w:val="restart"/>
            <w:tcBorders>
              <w:top w:val="single" w:sz="4" w:space="0" w:color="auto"/>
              <w:left w:val="single" w:sz="8" w:space="0" w:color="auto"/>
              <w:right w:val="single" w:sz="8" w:space="0" w:color="auto"/>
            </w:tcBorders>
            <w:vAlign w:val="center"/>
          </w:tcPr>
          <w:p w:rsidR="00034285" w:rsidRPr="0031780D" w:rsidRDefault="00034285" w:rsidP="0031780D">
            <w:pPr>
              <w:jc w:val="center"/>
              <w:rPr>
                <w:b/>
                <w:color w:val="000000" w:themeColor="text1"/>
              </w:rPr>
            </w:pPr>
            <w:r w:rsidRPr="0031780D">
              <w:rPr>
                <w:b/>
                <w:color w:val="000000" w:themeColor="text1"/>
              </w:rPr>
              <w:t>Номер и наименование</w:t>
            </w:r>
          </w:p>
          <w:p w:rsidR="00034285" w:rsidRPr="0031780D" w:rsidRDefault="00034285" w:rsidP="0031780D">
            <w:pPr>
              <w:jc w:val="center"/>
              <w:rPr>
                <w:color w:val="000000" w:themeColor="text1"/>
              </w:rPr>
            </w:pPr>
            <w:r w:rsidRPr="0031780D">
              <w:rPr>
                <w:b/>
                <w:color w:val="000000" w:themeColor="text1"/>
                <w:w w:val="99"/>
              </w:rPr>
              <w:t>основного мероприятия</w:t>
            </w:r>
          </w:p>
        </w:tc>
        <w:tc>
          <w:tcPr>
            <w:tcW w:w="1585" w:type="dxa"/>
            <w:vMerge w:val="restart"/>
            <w:tcBorders>
              <w:top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b/>
                <w:color w:val="000000" w:themeColor="text1"/>
              </w:rPr>
              <w:t>Ответственный</w:t>
            </w:r>
            <w:r w:rsidRPr="0031780D">
              <w:rPr>
                <w:b/>
                <w:color w:val="000000" w:themeColor="text1"/>
                <w:w w:val="98"/>
              </w:rPr>
              <w:t xml:space="preserve"> исполнитель</w:t>
            </w:r>
          </w:p>
        </w:tc>
        <w:tc>
          <w:tcPr>
            <w:tcW w:w="1843" w:type="dxa"/>
            <w:gridSpan w:val="2"/>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p>
        </w:tc>
        <w:tc>
          <w:tcPr>
            <w:tcW w:w="2268" w:type="dxa"/>
            <w:vMerge w:val="restart"/>
            <w:tcBorders>
              <w:top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b/>
                <w:color w:val="000000" w:themeColor="text1"/>
              </w:rPr>
              <w:t>Ожидаемый непосредственный результат (краткое описание)</w:t>
            </w:r>
          </w:p>
        </w:tc>
        <w:tc>
          <w:tcPr>
            <w:tcW w:w="1984" w:type="dxa"/>
            <w:vMerge w:val="restart"/>
            <w:tcBorders>
              <w:top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b/>
                <w:color w:val="000000" w:themeColor="text1"/>
              </w:rPr>
              <w:t>Последствия не реализации основного мероприятия</w:t>
            </w:r>
          </w:p>
        </w:tc>
        <w:tc>
          <w:tcPr>
            <w:tcW w:w="3829" w:type="dxa"/>
            <w:vMerge w:val="restart"/>
            <w:tcBorders>
              <w:top w:val="single" w:sz="4" w:space="0" w:color="auto"/>
              <w:right w:val="single" w:sz="8" w:space="0" w:color="auto"/>
            </w:tcBorders>
            <w:vAlign w:val="center"/>
          </w:tcPr>
          <w:p w:rsidR="00034285" w:rsidRPr="0031780D" w:rsidRDefault="00034285" w:rsidP="0031780D">
            <w:pPr>
              <w:jc w:val="center"/>
              <w:rPr>
                <w:b/>
                <w:color w:val="000000" w:themeColor="text1"/>
              </w:rPr>
            </w:pPr>
            <w:r w:rsidRPr="0031780D">
              <w:rPr>
                <w:b/>
                <w:color w:val="000000" w:themeColor="text1"/>
              </w:rPr>
              <w:t>Связь с показателями</w:t>
            </w:r>
          </w:p>
          <w:p w:rsidR="00034285" w:rsidRPr="0031780D" w:rsidRDefault="00034285" w:rsidP="0031780D">
            <w:pPr>
              <w:jc w:val="center"/>
              <w:rPr>
                <w:color w:val="000000" w:themeColor="text1"/>
              </w:rPr>
            </w:pPr>
            <w:r w:rsidRPr="0031780D">
              <w:rPr>
                <w:b/>
                <w:color w:val="000000" w:themeColor="text1"/>
              </w:rPr>
              <w:t>муниципальной программы</w:t>
            </w:r>
          </w:p>
        </w:tc>
        <w:tc>
          <w:tcPr>
            <w:tcW w:w="51" w:type="dxa"/>
            <w:vMerge w:val="restart"/>
            <w:vAlign w:val="bottom"/>
          </w:tcPr>
          <w:p w:rsidR="00034285" w:rsidRPr="0031780D" w:rsidRDefault="00034285" w:rsidP="0031780D">
            <w:pPr>
              <w:rPr>
                <w:color w:val="000000" w:themeColor="text1"/>
                <w:sz w:val="24"/>
                <w:szCs w:val="24"/>
              </w:rPr>
            </w:pPr>
          </w:p>
        </w:tc>
      </w:tr>
      <w:tr w:rsidR="00034285" w:rsidRPr="0031780D" w:rsidTr="00034285">
        <w:trPr>
          <w:trHeight w:val="1140"/>
        </w:trPr>
        <w:tc>
          <w:tcPr>
            <w:tcW w:w="3255" w:type="dxa"/>
            <w:vMerge/>
            <w:tcBorders>
              <w:left w:val="single" w:sz="8" w:space="0" w:color="auto"/>
              <w:bottom w:val="single" w:sz="8" w:space="0" w:color="auto"/>
              <w:right w:val="single" w:sz="8" w:space="0" w:color="auto"/>
            </w:tcBorders>
            <w:vAlign w:val="center"/>
          </w:tcPr>
          <w:p w:rsidR="00034285" w:rsidRPr="0031780D" w:rsidRDefault="00034285" w:rsidP="0031780D">
            <w:pPr>
              <w:jc w:val="center"/>
              <w:rPr>
                <w:b/>
                <w:color w:val="000000" w:themeColor="text1"/>
              </w:rPr>
            </w:pPr>
          </w:p>
        </w:tc>
        <w:tc>
          <w:tcPr>
            <w:tcW w:w="1585" w:type="dxa"/>
            <w:vMerge/>
            <w:tcBorders>
              <w:bottom w:val="single" w:sz="8" w:space="0" w:color="auto"/>
              <w:right w:val="single" w:sz="8" w:space="0" w:color="auto"/>
            </w:tcBorders>
            <w:vAlign w:val="center"/>
          </w:tcPr>
          <w:p w:rsidR="00034285" w:rsidRPr="0031780D" w:rsidRDefault="00034285" w:rsidP="0031780D">
            <w:pPr>
              <w:jc w:val="center"/>
              <w:rPr>
                <w:b/>
                <w:color w:val="000000" w:themeColor="text1"/>
              </w:rPr>
            </w:pPr>
          </w:p>
        </w:tc>
        <w:tc>
          <w:tcPr>
            <w:tcW w:w="851"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b/>
                <w:color w:val="000000" w:themeColor="text1"/>
                <w:w w:val="98"/>
              </w:rPr>
              <w:t>начала реализации</w:t>
            </w:r>
          </w:p>
        </w:tc>
        <w:tc>
          <w:tcPr>
            <w:tcW w:w="992"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b/>
                <w:color w:val="000000" w:themeColor="text1"/>
              </w:rPr>
              <w:t>окончания</w:t>
            </w:r>
            <w:r w:rsidRPr="0031780D">
              <w:rPr>
                <w:b/>
                <w:color w:val="000000" w:themeColor="text1"/>
                <w:w w:val="98"/>
              </w:rPr>
              <w:t xml:space="preserve"> реализации</w:t>
            </w:r>
          </w:p>
        </w:tc>
        <w:tc>
          <w:tcPr>
            <w:tcW w:w="2268" w:type="dxa"/>
            <w:vMerge/>
            <w:tcBorders>
              <w:bottom w:val="single" w:sz="8" w:space="0" w:color="auto"/>
              <w:right w:val="single" w:sz="8" w:space="0" w:color="auto"/>
            </w:tcBorders>
            <w:vAlign w:val="center"/>
          </w:tcPr>
          <w:p w:rsidR="00034285" w:rsidRPr="0031780D" w:rsidRDefault="00034285" w:rsidP="0031780D">
            <w:pPr>
              <w:jc w:val="center"/>
              <w:rPr>
                <w:color w:val="000000" w:themeColor="text1"/>
              </w:rPr>
            </w:pPr>
          </w:p>
        </w:tc>
        <w:tc>
          <w:tcPr>
            <w:tcW w:w="1984" w:type="dxa"/>
            <w:vMerge/>
            <w:tcBorders>
              <w:bottom w:val="single" w:sz="8" w:space="0" w:color="auto"/>
              <w:right w:val="single" w:sz="8" w:space="0" w:color="auto"/>
            </w:tcBorders>
            <w:vAlign w:val="center"/>
          </w:tcPr>
          <w:p w:rsidR="00034285" w:rsidRPr="0031780D" w:rsidRDefault="00034285" w:rsidP="0031780D">
            <w:pPr>
              <w:jc w:val="center"/>
              <w:rPr>
                <w:color w:val="000000" w:themeColor="text1"/>
              </w:rPr>
            </w:pPr>
          </w:p>
        </w:tc>
        <w:tc>
          <w:tcPr>
            <w:tcW w:w="3829" w:type="dxa"/>
            <w:vMerge/>
            <w:tcBorders>
              <w:bottom w:val="single" w:sz="4" w:space="0" w:color="auto"/>
              <w:right w:val="single" w:sz="8" w:space="0" w:color="auto"/>
            </w:tcBorders>
            <w:vAlign w:val="center"/>
          </w:tcPr>
          <w:p w:rsidR="00034285" w:rsidRPr="0031780D" w:rsidRDefault="00034285" w:rsidP="0031780D">
            <w:pPr>
              <w:jc w:val="center"/>
              <w:rPr>
                <w:color w:val="000000" w:themeColor="text1"/>
              </w:rPr>
            </w:pPr>
          </w:p>
        </w:tc>
        <w:tc>
          <w:tcPr>
            <w:tcW w:w="51" w:type="dxa"/>
            <w:vMerge/>
            <w:vAlign w:val="bottom"/>
          </w:tcPr>
          <w:p w:rsidR="00034285" w:rsidRPr="0031780D" w:rsidRDefault="00034285" w:rsidP="0031780D">
            <w:pPr>
              <w:rPr>
                <w:color w:val="000000" w:themeColor="text1"/>
                <w:sz w:val="24"/>
                <w:szCs w:val="24"/>
              </w:rPr>
            </w:pPr>
          </w:p>
        </w:tc>
      </w:tr>
      <w:tr w:rsidR="00034285" w:rsidRPr="0031780D" w:rsidTr="00034285">
        <w:trPr>
          <w:trHeight w:val="1140"/>
        </w:trPr>
        <w:tc>
          <w:tcPr>
            <w:tcW w:w="3255" w:type="dxa"/>
            <w:tcBorders>
              <w:left w:val="single" w:sz="8"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 xml:space="preserve">1. Ремонт дворовых проездов с установкой скамеек к подъездам жилых домов по адресу ул. </w:t>
            </w:r>
            <w:proofErr w:type="gramStart"/>
            <w:r w:rsidRPr="0031780D">
              <w:rPr>
                <w:color w:val="000000" w:themeColor="text1"/>
              </w:rPr>
              <w:t>Школьная</w:t>
            </w:r>
            <w:proofErr w:type="gramEnd"/>
            <w:r w:rsidRPr="0031780D">
              <w:rPr>
                <w:color w:val="000000" w:themeColor="text1"/>
              </w:rPr>
              <w:t>, д. 6, 6а, 8, 8а.</w:t>
            </w:r>
          </w:p>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w:t>
            </w:r>
          </w:p>
          <w:p w:rsidR="00034285" w:rsidRPr="0031780D" w:rsidRDefault="00034285" w:rsidP="0031780D">
            <w:pPr>
              <w:jc w:val="center"/>
              <w:rPr>
                <w:color w:val="000000" w:themeColor="text1"/>
              </w:rPr>
            </w:pPr>
          </w:p>
        </w:tc>
        <w:tc>
          <w:tcPr>
            <w:tcW w:w="1585" w:type="dxa"/>
            <w:tcBorders>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2020г.</w:t>
            </w:r>
          </w:p>
        </w:tc>
        <w:tc>
          <w:tcPr>
            <w:tcW w:w="992"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2020г.</w:t>
            </w:r>
          </w:p>
        </w:tc>
        <w:tc>
          <w:tcPr>
            <w:tcW w:w="2268" w:type="dxa"/>
            <w:tcBorders>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дворовых территорий многоквартирных домов, отвечающих нормативным требованиям</w:t>
            </w:r>
          </w:p>
        </w:tc>
        <w:tc>
          <w:tcPr>
            <w:tcW w:w="1984" w:type="dxa"/>
            <w:tcBorders>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дворовых территориях</w:t>
            </w:r>
          </w:p>
        </w:tc>
        <w:tc>
          <w:tcPr>
            <w:tcW w:w="3829" w:type="dxa"/>
            <w:tcBorders>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2</w:t>
            </w:r>
          </w:p>
          <w:p w:rsidR="00034285" w:rsidRPr="0031780D" w:rsidRDefault="00034285" w:rsidP="0031780D">
            <w:pPr>
              <w:jc w:val="center"/>
              <w:rPr>
                <w:color w:val="000000" w:themeColor="text1"/>
              </w:rPr>
            </w:pPr>
            <w:r w:rsidRPr="0031780D">
              <w:rPr>
                <w:color w:val="000000" w:themeColor="text1"/>
                <w:lang w:eastAsia="en-US"/>
              </w:rPr>
              <w:t>Доля благоустроенных дворовых территорий от общего количества дворовых территорий</w:t>
            </w:r>
          </w:p>
          <w:p w:rsidR="00034285" w:rsidRPr="0031780D" w:rsidRDefault="00034285" w:rsidP="0031780D">
            <w:pPr>
              <w:jc w:val="center"/>
              <w:rPr>
                <w:color w:val="000000" w:themeColor="text1"/>
              </w:rPr>
            </w:pPr>
            <w:r w:rsidRPr="0031780D">
              <w:rPr>
                <w:color w:val="000000" w:themeColor="text1"/>
              </w:rPr>
              <w:t>Показатель 4</w:t>
            </w:r>
          </w:p>
          <w:p w:rsidR="00034285" w:rsidRPr="0031780D" w:rsidRDefault="00034285" w:rsidP="0031780D">
            <w:pPr>
              <w:jc w:val="center"/>
              <w:rPr>
                <w:color w:val="000000" w:themeColor="text1"/>
              </w:rPr>
            </w:pPr>
            <w:r w:rsidRPr="0031780D">
              <w:rPr>
                <w:color w:val="000000" w:themeColor="text1"/>
                <w:lang w:eastAsia="en-US"/>
              </w:rPr>
              <w:t>Количество многоквартирных домов с благоустроенными дворовыми территориями</w:t>
            </w:r>
          </w:p>
        </w:tc>
        <w:tc>
          <w:tcPr>
            <w:tcW w:w="51" w:type="dxa"/>
            <w:vAlign w:val="bottom"/>
          </w:tcPr>
          <w:p w:rsidR="00034285" w:rsidRPr="0031780D" w:rsidRDefault="00034285" w:rsidP="0031780D">
            <w:pPr>
              <w:rPr>
                <w:color w:val="000000" w:themeColor="text1"/>
                <w:sz w:val="24"/>
                <w:szCs w:val="24"/>
              </w:rPr>
            </w:pPr>
          </w:p>
        </w:tc>
      </w:tr>
      <w:tr w:rsidR="00034285" w:rsidRPr="0031780D" w:rsidTr="00034285">
        <w:trPr>
          <w:trHeight w:val="2258"/>
        </w:trPr>
        <w:tc>
          <w:tcPr>
            <w:tcW w:w="3255" w:type="dxa"/>
            <w:tcBorders>
              <w:top w:val="single" w:sz="4" w:space="0" w:color="auto"/>
              <w:left w:val="single" w:sz="8"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 xml:space="preserve">2. Ремонт дворовых проездов к подъездам жилых домов по адресу ул. </w:t>
            </w:r>
            <w:proofErr w:type="gramStart"/>
            <w:r w:rsidRPr="0031780D">
              <w:rPr>
                <w:color w:val="000000" w:themeColor="text1"/>
              </w:rPr>
              <w:t>Красноармейская</w:t>
            </w:r>
            <w:proofErr w:type="gramEnd"/>
            <w:r w:rsidRPr="0031780D">
              <w:rPr>
                <w:color w:val="000000" w:themeColor="text1"/>
              </w:rPr>
              <w:t>, д.13.</w:t>
            </w:r>
          </w:p>
          <w:p w:rsidR="00034285" w:rsidRPr="0031780D" w:rsidRDefault="00034285" w:rsidP="0031780D">
            <w:pPr>
              <w:jc w:val="center"/>
              <w:rPr>
                <w:color w:val="000000" w:themeColor="text1"/>
              </w:rPr>
            </w:pPr>
          </w:p>
        </w:tc>
        <w:tc>
          <w:tcPr>
            <w:tcW w:w="1585"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2020г.</w:t>
            </w:r>
          </w:p>
        </w:tc>
        <w:tc>
          <w:tcPr>
            <w:tcW w:w="992"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2020г.</w:t>
            </w:r>
          </w:p>
        </w:tc>
        <w:tc>
          <w:tcPr>
            <w:tcW w:w="2268"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дворовых территорий многоквартирных домов, отвечающих нормативным требованиям</w:t>
            </w:r>
          </w:p>
        </w:tc>
        <w:tc>
          <w:tcPr>
            <w:tcW w:w="1984"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дворовых территориях</w:t>
            </w: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2</w:t>
            </w:r>
          </w:p>
          <w:p w:rsidR="00034285" w:rsidRPr="0031780D" w:rsidRDefault="00034285" w:rsidP="0031780D">
            <w:pPr>
              <w:jc w:val="center"/>
              <w:rPr>
                <w:color w:val="000000" w:themeColor="text1"/>
              </w:rPr>
            </w:pPr>
            <w:r w:rsidRPr="0031780D">
              <w:rPr>
                <w:color w:val="000000" w:themeColor="text1"/>
                <w:lang w:eastAsia="en-US"/>
              </w:rPr>
              <w:t>Доля благоустроенных дворовых территорий от общего количества дворовых территорий</w:t>
            </w:r>
          </w:p>
          <w:p w:rsidR="00034285" w:rsidRPr="0031780D" w:rsidRDefault="00034285" w:rsidP="0031780D">
            <w:pPr>
              <w:jc w:val="center"/>
              <w:rPr>
                <w:color w:val="000000" w:themeColor="text1"/>
              </w:rPr>
            </w:pPr>
            <w:r w:rsidRPr="0031780D">
              <w:rPr>
                <w:color w:val="000000" w:themeColor="text1"/>
              </w:rPr>
              <w:t>Показатель 4</w:t>
            </w:r>
          </w:p>
          <w:p w:rsidR="00034285" w:rsidRPr="0031780D" w:rsidRDefault="00034285" w:rsidP="0031780D">
            <w:pPr>
              <w:jc w:val="center"/>
              <w:rPr>
                <w:color w:val="000000" w:themeColor="text1"/>
              </w:rPr>
            </w:pPr>
            <w:r w:rsidRPr="0031780D">
              <w:rPr>
                <w:color w:val="000000" w:themeColor="text1"/>
                <w:lang w:eastAsia="en-US"/>
              </w:rPr>
              <w:t>Количество многоквартирных домов с благоустроенными дворовыми территориями</w:t>
            </w:r>
          </w:p>
        </w:tc>
        <w:tc>
          <w:tcPr>
            <w:tcW w:w="51" w:type="dxa"/>
            <w:vAlign w:val="bottom"/>
          </w:tcPr>
          <w:p w:rsidR="00034285" w:rsidRPr="0031780D" w:rsidRDefault="00034285" w:rsidP="0031780D">
            <w:pPr>
              <w:rPr>
                <w:color w:val="000000" w:themeColor="text1"/>
                <w:sz w:val="24"/>
                <w:szCs w:val="24"/>
              </w:rPr>
            </w:pPr>
          </w:p>
        </w:tc>
      </w:tr>
      <w:tr w:rsidR="00034285" w:rsidRPr="0031780D" w:rsidTr="00034285">
        <w:trPr>
          <w:trHeight w:val="2395"/>
        </w:trPr>
        <w:tc>
          <w:tcPr>
            <w:tcW w:w="3255" w:type="dxa"/>
            <w:tcBorders>
              <w:top w:val="single" w:sz="4" w:space="0" w:color="auto"/>
              <w:left w:val="single" w:sz="8" w:space="0" w:color="auto"/>
              <w:bottom w:val="single" w:sz="8" w:space="0" w:color="auto"/>
              <w:right w:val="single" w:sz="8" w:space="0" w:color="auto"/>
            </w:tcBorders>
            <w:vAlign w:val="center"/>
          </w:tcPr>
          <w:p w:rsidR="00034285" w:rsidRPr="0031780D" w:rsidRDefault="00034285" w:rsidP="0031780D">
            <w:pPr>
              <w:jc w:val="center"/>
              <w:rPr>
                <w:color w:val="000000" w:themeColor="text1"/>
                <w:lang w:eastAsia="en-US"/>
              </w:rPr>
            </w:pPr>
            <w:r w:rsidRPr="0031780D">
              <w:rPr>
                <w:color w:val="000000" w:themeColor="text1"/>
              </w:rPr>
              <w:lastRenderedPageBreak/>
              <w:t xml:space="preserve">3. </w:t>
            </w:r>
            <w:r w:rsidRPr="0031780D">
              <w:rPr>
                <w:color w:val="000000" w:themeColor="text1"/>
                <w:lang w:eastAsia="en-US"/>
              </w:rPr>
              <w:t>Благоустройство стадиона</w:t>
            </w:r>
          </w:p>
          <w:p w:rsidR="00034285" w:rsidRPr="0031780D" w:rsidRDefault="00034285" w:rsidP="0031780D">
            <w:pPr>
              <w:jc w:val="center"/>
              <w:rPr>
                <w:color w:val="000000" w:themeColor="text1"/>
              </w:rPr>
            </w:pPr>
            <w:r w:rsidRPr="0031780D">
              <w:rPr>
                <w:color w:val="000000" w:themeColor="text1"/>
                <w:lang w:eastAsia="en-US"/>
              </w:rPr>
              <w:t xml:space="preserve"> (установка скамеек, урн, ремонт асфальтового покрытия).</w:t>
            </w:r>
          </w:p>
          <w:p w:rsidR="00034285" w:rsidRPr="0031780D" w:rsidRDefault="00034285" w:rsidP="0031780D">
            <w:pPr>
              <w:jc w:val="center"/>
              <w:rPr>
                <w:color w:val="000000" w:themeColor="text1"/>
              </w:rPr>
            </w:pPr>
          </w:p>
        </w:tc>
        <w:tc>
          <w:tcPr>
            <w:tcW w:w="1585"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2020г.</w:t>
            </w:r>
          </w:p>
        </w:tc>
        <w:tc>
          <w:tcPr>
            <w:tcW w:w="992"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2020г.</w:t>
            </w:r>
          </w:p>
        </w:tc>
        <w:tc>
          <w:tcPr>
            <w:tcW w:w="2268"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благоустроенных территорий общественного назначения, отвечающих потребностям жителей</w:t>
            </w:r>
          </w:p>
          <w:p w:rsidR="00034285" w:rsidRPr="0031780D" w:rsidRDefault="00034285" w:rsidP="0031780D">
            <w:pPr>
              <w:jc w:val="center"/>
              <w:rPr>
                <w:color w:val="000000" w:themeColor="text1"/>
              </w:rPr>
            </w:pPr>
          </w:p>
        </w:tc>
        <w:tc>
          <w:tcPr>
            <w:tcW w:w="1984"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дворовых территориях</w:t>
            </w: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Показатель 1</w:t>
            </w:r>
          </w:p>
          <w:p w:rsidR="00034285" w:rsidRPr="0031780D" w:rsidRDefault="00034285" w:rsidP="0031780D">
            <w:pPr>
              <w:jc w:val="center"/>
              <w:rPr>
                <w:color w:val="000000" w:themeColor="text1"/>
              </w:rPr>
            </w:pPr>
            <w:r w:rsidRPr="0031780D">
              <w:rPr>
                <w:color w:val="000000" w:themeColor="text1"/>
                <w:lang w:eastAsia="en-US"/>
              </w:rPr>
              <w:t>Доля благоустроенных территорий общего пользования населения от общего количества таких территорий</w:t>
            </w:r>
          </w:p>
          <w:p w:rsidR="00034285" w:rsidRPr="0031780D" w:rsidRDefault="00034285" w:rsidP="0031780D">
            <w:pPr>
              <w:jc w:val="center"/>
              <w:rPr>
                <w:color w:val="000000" w:themeColor="text1"/>
              </w:rPr>
            </w:pPr>
            <w:r w:rsidRPr="0031780D">
              <w:rPr>
                <w:color w:val="000000" w:themeColor="text1"/>
              </w:rPr>
              <w:t>Показатель 5</w:t>
            </w:r>
          </w:p>
          <w:p w:rsidR="00034285" w:rsidRPr="0031780D" w:rsidRDefault="00034285" w:rsidP="0031780D">
            <w:pPr>
              <w:jc w:val="center"/>
              <w:rPr>
                <w:color w:val="000000" w:themeColor="text1"/>
              </w:rPr>
            </w:pPr>
            <w:r w:rsidRPr="0031780D">
              <w:rPr>
                <w:color w:val="000000" w:themeColor="text1"/>
                <w:lang w:eastAsia="en-US"/>
              </w:rPr>
              <w:t>Количество благоустроенных территорий общего пользования населения</w:t>
            </w:r>
          </w:p>
        </w:tc>
        <w:tc>
          <w:tcPr>
            <w:tcW w:w="51" w:type="dxa"/>
            <w:vAlign w:val="bottom"/>
          </w:tcPr>
          <w:p w:rsidR="00034285" w:rsidRPr="0031780D" w:rsidRDefault="00034285" w:rsidP="0031780D">
            <w:pPr>
              <w:rPr>
                <w:color w:val="000000" w:themeColor="text1"/>
                <w:sz w:val="24"/>
                <w:szCs w:val="24"/>
              </w:rPr>
            </w:pPr>
          </w:p>
        </w:tc>
      </w:tr>
      <w:tr w:rsidR="00034285" w:rsidRPr="0031780D" w:rsidTr="00034285">
        <w:trPr>
          <w:trHeight w:val="2111"/>
        </w:trPr>
        <w:tc>
          <w:tcPr>
            <w:tcW w:w="3255" w:type="dxa"/>
            <w:tcBorders>
              <w:top w:val="single" w:sz="4" w:space="0" w:color="auto"/>
              <w:left w:val="single" w:sz="8"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4. Ремонт дворовых проездов с установкой скамеек к подъездам жилых домов по адресу ул</w:t>
            </w:r>
            <w:proofErr w:type="gramStart"/>
            <w:r w:rsidRPr="0031780D">
              <w:rPr>
                <w:color w:val="000000" w:themeColor="text1"/>
              </w:rPr>
              <w:t>.Э</w:t>
            </w:r>
            <w:proofErr w:type="gramEnd"/>
            <w:r w:rsidRPr="0031780D">
              <w:rPr>
                <w:color w:val="000000" w:themeColor="text1"/>
              </w:rPr>
              <w:t>нергетиков 1а.</w:t>
            </w:r>
          </w:p>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p>
        </w:tc>
        <w:tc>
          <w:tcPr>
            <w:tcW w:w="1585"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2020г.</w:t>
            </w:r>
          </w:p>
        </w:tc>
        <w:tc>
          <w:tcPr>
            <w:tcW w:w="992"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2020г.</w:t>
            </w:r>
          </w:p>
        </w:tc>
        <w:tc>
          <w:tcPr>
            <w:tcW w:w="2268"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дворовых территорий многоквартирных домов, отвечающих нормативным требованиям</w:t>
            </w:r>
          </w:p>
        </w:tc>
        <w:tc>
          <w:tcPr>
            <w:tcW w:w="1984"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дворовых территориях</w:t>
            </w: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2</w:t>
            </w:r>
          </w:p>
          <w:p w:rsidR="00034285" w:rsidRPr="0031780D" w:rsidRDefault="00034285" w:rsidP="0031780D">
            <w:pPr>
              <w:jc w:val="center"/>
              <w:rPr>
                <w:color w:val="000000" w:themeColor="text1"/>
              </w:rPr>
            </w:pPr>
            <w:r w:rsidRPr="0031780D">
              <w:rPr>
                <w:color w:val="000000" w:themeColor="text1"/>
                <w:lang w:eastAsia="en-US"/>
              </w:rPr>
              <w:t>Доля благоустроенных дворовых территорий от общего количества дворовых территорий</w:t>
            </w:r>
          </w:p>
          <w:p w:rsidR="00034285" w:rsidRPr="0031780D" w:rsidRDefault="00034285" w:rsidP="0031780D">
            <w:pPr>
              <w:jc w:val="center"/>
              <w:rPr>
                <w:color w:val="000000" w:themeColor="text1"/>
              </w:rPr>
            </w:pPr>
            <w:r w:rsidRPr="0031780D">
              <w:rPr>
                <w:color w:val="000000" w:themeColor="text1"/>
              </w:rPr>
              <w:t>Показатель 4</w:t>
            </w:r>
          </w:p>
          <w:p w:rsidR="00034285" w:rsidRPr="0031780D" w:rsidRDefault="00034285" w:rsidP="0031780D">
            <w:pPr>
              <w:jc w:val="center"/>
              <w:rPr>
                <w:color w:val="000000" w:themeColor="text1"/>
              </w:rPr>
            </w:pPr>
            <w:r w:rsidRPr="0031780D">
              <w:rPr>
                <w:color w:val="000000" w:themeColor="text1"/>
                <w:lang w:eastAsia="en-US"/>
              </w:rPr>
              <w:t>Количество многоквартирных домов с благоустроенными дворовыми территориями</w:t>
            </w:r>
          </w:p>
        </w:tc>
        <w:tc>
          <w:tcPr>
            <w:tcW w:w="51" w:type="dxa"/>
            <w:vAlign w:val="bottom"/>
          </w:tcPr>
          <w:p w:rsidR="00034285" w:rsidRPr="0031780D" w:rsidRDefault="00034285" w:rsidP="0031780D">
            <w:pPr>
              <w:rPr>
                <w:color w:val="000000" w:themeColor="text1"/>
                <w:sz w:val="24"/>
                <w:szCs w:val="24"/>
              </w:rPr>
            </w:pPr>
          </w:p>
          <w:p w:rsidR="00034285" w:rsidRPr="0031780D" w:rsidRDefault="00034285" w:rsidP="0031780D">
            <w:pPr>
              <w:rPr>
                <w:color w:val="000000" w:themeColor="text1"/>
                <w:sz w:val="24"/>
                <w:szCs w:val="24"/>
              </w:rPr>
            </w:pPr>
          </w:p>
          <w:p w:rsidR="00034285" w:rsidRPr="0031780D" w:rsidRDefault="00034285" w:rsidP="0031780D">
            <w:pPr>
              <w:rPr>
                <w:color w:val="000000" w:themeColor="text1"/>
                <w:sz w:val="24"/>
                <w:szCs w:val="24"/>
              </w:rPr>
            </w:pPr>
          </w:p>
        </w:tc>
      </w:tr>
      <w:tr w:rsidR="00034285" w:rsidRPr="0031780D" w:rsidTr="00034285">
        <w:trPr>
          <w:trHeight w:val="1975"/>
        </w:trPr>
        <w:tc>
          <w:tcPr>
            <w:tcW w:w="3255" w:type="dxa"/>
            <w:tcBorders>
              <w:top w:val="single" w:sz="4" w:space="0" w:color="auto"/>
              <w:left w:val="single" w:sz="8"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5. Ремонт дворовых проездов  к подъездам жилых домов по адресу ул. Комсомольский переулок, д. 5,3; Комсомольская, д. 5, Энергетиков, д. 59,57,55,53 ул. Площадь Советов, д. 4</w:t>
            </w:r>
          </w:p>
        </w:tc>
        <w:tc>
          <w:tcPr>
            <w:tcW w:w="1585"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2020г.</w:t>
            </w:r>
          </w:p>
        </w:tc>
        <w:tc>
          <w:tcPr>
            <w:tcW w:w="992"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2020г.</w:t>
            </w:r>
          </w:p>
        </w:tc>
        <w:tc>
          <w:tcPr>
            <w:tcW w:w="2268"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дворовых территорий многоквартирных домов, отвечающих нормативным требованиям</w:t>
            </w:r>
          </w:p>
        </w:tc>
        <w:tc>
          <w:tcPr>
            <w:tcW w:w="1984"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территорий общего пользования</w:t>
            </w: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2</w:t>
            </w:r>
          </w:p>
          <w:p w:rsidR="00034285" w:rsidRPr="0031780D" w:rsidRDefault="00034285" w:rsidP="0031780D">
            <w:pPr>
              <w:jc w:val="center"/>
              <w:rPr>
                <w:color w:val="000000" w:themeColor="text1"/>
              </w:rPr>
            </w:pPr>
            <w:r w:rsidRPr="0031780D">
              <w:rPr>
                <w:color w:val="000000" w:themeColor="text1"/>
                <w:lang w:eastAsia="en-US"/>
              </w:rPr>
              <w:t>Доля благоустроенных дворовых территорий от общего количества дворовых территорий</w:t>
            </w:r>
          </w:p>
          <w:p w:rsidR="00034285" w:rsidRPr="0031780D" w:rsidRDefault="00034285" w:rsidP="0031780D">
            <w:pPr>
              <w:jc w:val="center"/>
              <w:rPr>
                <w:color w:val="000000" w:themeColor="text1"/>
              </w:rPr>
            </w:pPr>
            <w:r w:rsidRPr="0031780D">
              <w:rPr>
                <w:color w:val="000000" w:themeColor="text1"/>
              </w:rPr>
              <w:t>Показатель 4</w:t>
            </w:r>
          </w:p>
          <w:p w:rsidR="00034285" w:rsidRPr="0031780D" w:rsidRDefault="00034285" w:rsidP="0031780D">
            <w:pPr>
              <w:jc w:val="center"/>
              <w:rPr>
                <w:color w:val="000000" w:themeColor="text1"/>
              </w:rPr>
            </w:pPr>
            <w:r w:rsidRPr="0031780D">
              <w:rPr>
                <w:color w:val="000000" w:themeColor="text1"/>
                <w:lang w:eastAsia="en-US"/>
              </w:rPr>
              <w:t>Количество многоквартирных домов с благоустроенными дворовыми территориями</w:t>
            </w:r>
          </w:p>
        </w:tc>
        <w:tc>
          <w:tcPr>
            <w:tcW w:w="51" w:type="dxa"/>
            <w:vAlign w:val="bottom"/>
          </w:tcPr>
          <w:p w:rsidR="00034285" w:rsidRPr="0031780D" w:rsidRDefault="00034285" w:rsidP="0031780D">
            <w:pPr>
              <w:rPr>
                <w:color w:val="000000" w:themeColor="text1"/>
                <w:sz w:val="24"/>
                <w:szCs w:val="24"/>
              </w:rPr>
            </w:pPr>
          </w:p>
        </w:tc>
      </w:tr>
      <w:tr w:rsidR="00034285" w:rsidRPr="0031780D" w:rsidTr="00034285">
        <w:trPr>
          <w:trHeight w:val="1975"/>
        </w:trPr>
        <w:tc>
          <w:tcPr>
            <w:tcW w:w="3255" w:type="dxa"/>
            <w:tcBorders>
              <w:top w:val="single" w:sz="4" w:space="0" w:color="auto"/>
              <w:left w:val="single" w:sz="8"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6.</w:t>
            </w:r>
            <w:r w:rsidRPr="0031780D">
              <w:rPr>
                <w:color w:val="000000" w:themeColor="text1"/>
                <w:lang w:eastAsia="en-US"/>
              </w:rPr>
              <w:t xml:space="preserve"> </w:t>
            </w:r>
            <w:r w:rsidRPr="0031780D">
              <w:rPr>
                <w:color w:val="000000" w:themeColor="text1"/>
              </w:rPr>
              <w:t>Ремонт дворовых проездов с установкой скамеек к подъездам жилых домов по адресу ул. Школьный переулок, д. 4, 4а,5.</w:t>
            </w:r>
          </w:p>
          <w:p w:rsidR="00034285" w:rsidRPr="0031780D" w:rsidRDefault="00034285" w:rsidP="0031780D">
            <w:pPr>
              <w:jc w:val="center"/>
              <w:rPr>
                <w:color w:val="000000" w:themeColor="text1"/>
              </w:rPr>
            </w:pPr>
          </w:p>
        </w:tc>
        <w:tc>
          <w:tcPr>
            <w:tcW w:w="1585"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2021г.</w:t>
            </w:r>
          </w:p>
        </w:tc>
        <w:tc>
          <w:tcPr>
            <w:tcW w:w="992"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2021 г.</w:t>
            </w:r>
          </w:p>
        </w:tc>
        <w:tc>
          <w:tcPr>
            <w:tcW w:w="2268"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дворовых территорий многоквартирных домов, отвечающих нормативным требованиям</w:t>
            </w:r>
          </w:p>
        </w:tc>
        <w:tc>
          <w:tcPr>
            <w:tcW w:w="1984"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территорий общего пользования</w:t>
            </w:r>
          </w:p>
          <w:p w:rsidR="00034285" w:rsidRPr="0031780D" w:rsidRDefault="00034285" w:rsidP="0031780D">
            <w:pPr>
              <w:jc w:val="center"/>
              <w:rPr>
                <w:color w:val="000000" w:themeColor="text1"/>
              </w:rPr>
            </w:pP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2</w:t>
            </w:r>
          </w:p>
          <w:p w:rsidR="00034285" w:rsidRPr="0031780D" w:rsidRDefault="00034285" w:rsidP="0031780D">
            <w:pPr>
              <w:jc w:val="center"/>
              <w:rPr>
                <w:color w:val="000000" w:themeColor="text1"/>
              </w:rPr>
            </w:pPr>
            <w:r w:rsidRPr="0031780D">
              <w:rPr>
                <w:color w:val="000000" w:themeColor="text1"/>
                <w:lang w:eastAsia="en-US"/>
              </w:rPr>
              <w:t>Доля благоустроенных дворовых территорий от общего количества дворовых территорий</w:t>
            </w:r>
          </w:p>
          <w:p w:rsidR="00034285" w:rsidRPr="0031780D" w:rsidRDefault="00034285" w:rsidP="0031780D">
            <w:pPr>
              <w:jc w:val="center"/>
              <w:rPr>
                <w:color w:val="000000" w:themeColor="text1"/>
              </w:rPr>
            </w:pPr>
            <w:r w:rsidRPr="0031780D">
              <w:rPr>
                <w:color w:val="000000" w:themeColor="text1"/>
              </w:rPr>
              <w:t>Показатель 4</w:t>
            </w:r>
          </w:p>
          <w:p w:rsidR="00034285" w:rsidRPr="0031780D" w:rsidRDefault="00034285" w:rsidP="0031780D">
            <w:pPr>
              <w:jc w:val="center"/>
              <w:rPr>
                <w:color w:val="000000" w:themeColor="text1"/>
              </w:rPr>
            </w:pPr>
            <w:r w:rsidRPr="0031780D">
              <w:rPr>
                <w:color w:val="000000" w:themeColor="text1"/>
                <w:lang w:eastAsia="en-US"/>
              </w:rPr>
              <w:t>Количество многоквартирных домов с благоустроенными дворовыми территориями</w:t>
            </w:r>
          </w:p>
        </w:tc>
        <w:tc>
          <w:tcPr>
            <w:tcW w:w="51" w:type="dxa"/>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 xml:space="preserve">3.. </w:t>
            </w:r>
          </w:p>
        </w:tc>
      </w:tr>
      <w:tr w:rsidR="00034285" w:rsidRPr="0031780D" w:rsidTr="00034285">
        <w:trPr>
          <w:trHeight w:val="1974"/>
        </w:trPr>
        <w:tc>
          <w:tcPr>
            <w:tcW w:w="3255" w:type="dxa"/>
            <w:tcBorders>
              <w:top w:val="single" w:sz="4" w:space="0" w:color="auto"/>
              <w:left w:val="single" w:sz="8" w:space="0" w:color="auto"/>
              <w:bottom w:val="single" w:sz="4" w:space="0" w:color="auto"/>
              <w:right w:val="single" w:sz="8" w:space="0" w:color="auto"/>
            </w:tcBorders>
            <w:vAlign w:val="center"/>
          </w:tcPr>
          <w:p w:rsidR="00034285" w:rsidRPr="0031780D" w:rsidRDefault="00034285" w:rsidP="0031780D">
            <w:pPr>
              <w:jc w:val="center"/>
              <w:rPr>
                <w:color w:val="000000" w:themeColor="text1"/>
                <w:lang w:eastAsia="en-US"/>
              </w:rPr>
            </w:pPr>
            <w:bookmarkStart w:id="0" w:name="_GoBack" w:colFirst="0" w:colLast="2"/>
            <w:r w:rsidRPr="0031780D">
              <w:rPr>
                <w:color w:val="000000" w:themeColor="text1"/>
              </w:rPr>
              <w:lastRenderedPageBreak/>
              <w:t>7.</w:t>
            </w:r>
            <w:r w:rsidRPr="0031780D">
              <w:rPr>
                <w:color w:val="000000" w:themeColor="text1"/>
                <w:sz w:val="24"/>
                <w:szCs w:val="24"/>
              </w:rPr>
              <w:t xml:space="preserve"> </w:t>
            </w:r>
            <w:r w:rsidRPr="0031780D">
              <w:rPr>
                <w:color w:val="000000" w:themeColor="text1"/>
                <w:lang w:eastAsia="en-US"/>
              </w:rPr>
              <w:t xml:space="preserve">Благоустройство центрального парка </w:t>
            </w:r>
          </w:p>
          <w:p w:rsidR="00034285" w:rsidRPr="0031780D" w:rsidRDefault="00034285" w:rsidP="0031780D">
            <w:pPr>
              <w:jc w:val="center"/>
              <w:rPr>
                <w:color w:val="000000" w:themeColor="text1"/>
                <w:sz w:val="24"/>
                <w:szCs w:val="24"/>
              </w:rPr>
            </w:pPr>
            <w:r w:rsidRPr="0031780D">
              <w:rPr>
                <w:color w:val="000000" w:themeColor="text1"/>
                <w:lang w:eastAsia="en-US"/>
              </w:rPr>
              <w:t>(установка скамеек и урн).</w:t>
            </w:r>
          </w:p>
        </w:tc>
        <w:tc>
          <w:tcPr>
            <w:tcW w:w="1585"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4" w:space="0" w:color="auto"/>
              <w:right w:val="single" w:sz="8" w:space="0" w:color="auto"/>
            </w:tcBorders>
            <w:vAlign w:val="center"/>
          </w:tcPr>
          <w:p w:rsidR="00034285" w:rsidRPr="0031780D" w:rsidRDefault="00034285" w:rsidP="0031780D">
            <w:pPr>
              <w:rPr>
                <w:color w:val="000000" w:themeColor="text1"/>
              </w:rPr>
            </w:pPr>
          </w:p>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2021г.</w:t>
            </w:r>
          </w:p>
        </w:tc>
        <w:tc>
          <w:tcPr>
            <w:tcW w:w="992"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2021г.</w:t>
            </w:r>
          </w:p>
        </w:tc>
        <w:tc>
          <w:tcPr>
            <w:tcW w:w="2268" w:type="dxa"/>
            <w:tcBorders>
              <w:top w:val="single" w:sz="4" w:space="0" w:color="auto"/>
              <w:bottom w:val="single" w:sz="4" w:space="0" w:color="auto"/>
              <w:right w:val="single" w:sz="8" w:space="0" w:color="auto"/>
            </w:tcBorders>
            <w:vAlign w:val="center"/>
          </w:tcPr>
          <w:p w:rsidR="00034285" w:rsidRPr="0031780D" w:rsidRDefault="00034285" w:rsidP="0031780D">
            <w:pPr>
              <w:tabs>
                <w:tab w:val="left" w:pos="5245"/>
              </w:tabs>
              <w:jc w:val="both"/>
              <w:rPr>
                <w:color w:val="000000" w:themeColor="text1"/>
              </w:rPr>
            </w:pPr>
            <w:r w:rsidRPr="0031780D">
              <w:rPr>
                <w:color w:val="000000" w:themeColor="text1"/>
              </w:rPr>
              <w:t>Увеличение благоустроенных территорий общественного назначения, отвечающих потребностям жителей</w:t>
            </w:r>
          </w:p>
        </w:tc>
        <w:tc>
          <w:tcPr>
            <w:tcW w:w="1984"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дворовых территориях</w:t>
            </w: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1</w:t>
            </w:r>
          </w:p>
          <w:p w:rsidR="00034285" w:rsidRPr="0031780D" w:rsidRDefault="00034285" w:rsidP="0031780D">
            <w:pPr>
              <w:jc w:val="center"/>
              <w:rPr>
                <w:color w:val="000000" w:themeColor="text1"/>
              </w:rPr>
            </w:pPr>
            <w:r w:rsidRPr="0031780D">
              <w:rPr>
                <w:color w:val="000000" w:themeColor="text1"/>
                <w:lang w:eastAsia="en-US"/>
              </w:rPr>
              <w:t>Доля благоустроенных территорий общего пользования населения от общего количества таких территорий</w:t>
            </w:r>
          </w:p>
          <w:p w:rsidR="00034285" w:rsidRPr="0031780D" w:rsidRDefault="00034285" w:rsidP="0031780D">
            <w:pPr>
              <w:jc w:val="center"/>
              <w:rPr>
                <w:color w:val="000000" w:themeColor="text1"/>
              </w:rPr>
            </w:pPr>
            <w:r w:rsidRPr="0031780D">
              <w:rPr>
                <w:color w:val="000000" w:themeColor="text1"/>
              </w:rPr>
              <w:t>Показатель 5</w:t>
            </w:r>
          </w:p>
          <w:p w:rsidR="00034285" w:rsidRPr="0031780D" w:rsidRDefault="00034285" w:rsidP="0031780D">
            <w:pPr>
              <w:jc w:val="center"/>
              <w:rPr>
                <w:color w:val="000000" w:themeColor="text1"/>
              </w:rPr>
            </w:pPr>
            <w:r w:rsidRPr="0031780D">
              <w:rPr>
                <w:color w:val="000000" w:themeColor="text1"/>
                <w:lang w:eastAsia="en-US"/>
              </w:rPr>
              <w:t>Количество благоустроенных территорий общего пользования населения</w:t>
            </w:r>
          </w:p>
        </w:tc>
        <w:tc>
          <w:tcPr>
            <w:tcW w:w="51" w:type="dxa"/>
            <w:vMerge w:val="restart"/>
            <w:vAlign w:val="bottom"/>
          </w:tcPr>
          <w:p w:rsidR="00034285" w:rsidRPr="0031780D" w:rsidRDefault="00034285" w:rsidP="0031780D">
            <w:pPr>
              <w:rPr>
                <w:color w:val="000000" w:themeColor="text1"/>
                <w:sz w:val="24"/>
                <w:szCs w:val="24"/>
              </w:rPr>
            </w:pPr>
          </w:p>
          <w:p w:rsidR="00034285" w:rsidRPr="0031780D" w:rsidRDefault="00034285" w:rsidP="0031780D">
            <w:pPr>
              <w:rPr>
                <w:color w:val="000000" w:themeColor="text1"/>
                <w:sz w:val="24"/>
                <w:szCs w:val="24"/>
              </w:rPr>
            </w:pPr>
          </w:p>
          <w:p w:rsidR="00034285" w:rsidRPr="0031780D" w:rsidRDefault="00034285" w:rsidP="0031780D">
            <w:pPr>
              <w:rPr>
                <w:color w:val="000000" w:themeColor="text1"/>
                <w:sz w:val="24"/>
                <w:szCs w:val="24"/>
              </w:rPr>
            </w:pPr>
          </w:p>
        </w:tc>
      </w:tr>
      <w:tr w:rsidR="00034285" w:rsidRPr="0031780D" w:rsidTr="00034285">
        <w:trPr>
          <w:trHeight w:val="1832"/>
        </w:trPr>
        <w:tc>
          <w:tcPr>
            <w:tcW w:w="3255" w:type="dxa"/>
            <w:tcBorders>
              <w:top w:val="single" w:sz="4" w:space="0" w:color="auto"/>
              <w:left w:val="single" w:sz="8"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 xml:space="preserve">8. </w:t>
            </w:r>
            <w:r w:rsidRPr="0031780D">
              <w:rPr>
                <w:color w:val="000000" w:themeColor="text1"/>
                <w:lang w:eastAsia="en-US"/>
              </w:rPr>
              <w:t xml:space="preserve"> Благоустройство центральной площади (установка скамеек и урн).</w:t>
            </w:r>
          </w:p>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p>
        </w:tc>
        <w:tc>
          <w:tcPr>
            <w:tcW w:w="1585"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2021г.</w:t>
            </w:r>
          </w:p>
        </w:tc>
        <w:tc>
          <w:tcPr>
            <w:tcW w:w="992"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2021г.</w:t>
            </w:r>
          </w:p>
        </w:tc>
        <w:tc>
          <w:tcPr>
            <w:tcW w:w="2268"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благоустроенных территорий общественного назначения, отвечающих потребностям жителей</w:t>
            </w:r>
          </w:p>
        </w:tc>
        <w:tc>
          <w:tcPr>
            <w:tcW w:w="1984"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дворовых территориях</w:t>
            </w: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1</w:t>
            </w:r>
          </w:p>
          <w:p w:rsidR="00034285" w:rsidRPr="0031780D" w:rsidRDefault="00034285" w:rsidP="0031780D">
            <w:pPr>
              <w:jc w:val="center"/>
              <w:rPr>
                <w:color w:val="000000" w:themeColor="text1"/>
              </w:rPr>
            </w:pPr>
            <w:r w:rsidRPr="0031780D">
              <w:rPr>
                <w:color w:val="000000" w:themeColor="text1"/>
                <w:lang w:eastAsia="en-US"/>
              </w:rPr>
              <w:t>Доля благоустроенных территорий общего пользования населения от общего количества таких территорий</w:t>
            </w:r>
          </w:p>
          <w:p w:rsidR="00034285" w:rsidRPr="0031780D" w:rsidRDefault="00034285" w:rsidP="0031780D">
            <w:pPr>
              <w:jc w:val="center"/>
              <w:rPr>
                <w:color w:val="000000" w:themeColor="text1"/>
              </w:rPr>
            </w:pPr>
            <w:r w:rsidRPr="0031780D">
              <w:rPr>
                <w:color w:val="000000" w:themeColor="text1"/>
              </w:rPr>
              <w:t>Показатель 5</w:t>
            </w:r>
          </w:p>
          <w:p w:rsidR="00034285" w:rsidRPr="0031780D" w:rsidRDefault="00034285" w:rsidP="0031780D">
            <w:pPr>
              <w:jc w:val="center"/>
              <w:rPr>
                <w:color w:val="000000" w:themeColor="text1"/>
              </w:rPr>
            </w:pPr>
            <w:r w:rsidRPr="0031780D">
              <w:rPr>
                <w:color w:val="000000" w:themeColor="text1"/>
                <w:lang w:eastAsia="en-US"/>
              </w:rPr>
              <w:t>Количество благоустроенных территорий общего пользования населения</w:t>
            </w:r>
          </w:p>
        </w:tc>
        <w:tc>
          <w:tcPr>
            <w:tcW w:w="51" w:type="dxa"/>
            <w:vMerge/>
            <w:vAlign w:val="bottom"/>
          </w:tcPr>
          <w:p w:rsidR="00034285" w:rsidRPr="0031780D" w:rsidRDefault="00034285" w:rsidP="0031780D">
            <w:pPr>
              <w:rPr>
                <w:color w:val="000000" w:themeColor="text1"/>
                <w:sz w:val="24"/>
                <w:szCs w:val="24"/>
              </w:rPr>
            </w:pPr>
          </w:p>
        </w:tc>
      </w:tr>
      <w:tr w:rsidR="00034285" w:rsidRPr="0031780D" w:rsidTr="00034285">
        <w:trPr>
          <w:trHeight w:val="600"/>
        </w:trPr>
        <w:tc>
          <w:tcPr>
            <w:tcW w:w="3255" w:type="dxa"/>
            <w:tcBorders>
              <w:top w:val="single" w:sz="4" w:space="0" w:color="auto"/>
              <w:left w:val="single" w:sz="8"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 xml:space="preserve">9. Ремонт дворовых проездов к подъездам жилых домов по адресу ул. </w:t>
            </w:r>
            <w:proofErr w:type="gramStart"/>
            <w:r w:rsidRPr="0031780D">
              <w:rPr>
                <w:color w:val="000000" w:themeColor="text1"/>
              </w:rPr>
              <w:t>Парковая</w:t>
            </w:r>
            <w:proofErr w:type="gramEnd"/>
            <w:r w:rsidRPr="0031780D">
              <w:rPr>
                <w:color w:val="000000" w:themeColor="text1"/>
              </w:rPr>
              <w:t>, 16а, 18а,20а, 24а</w:t>
            </w:r>
          </w:p>
        </w:tc>
        <w:tc>
          <w:tcPr>
            <w:tcW w:w="1585"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 xml:space="preserve"> 2022г.</w:t>
            </w:r>
          </w:p>
        </w:tc>
        <w:tc>
          <w:tcPr>
            <w:tcW w:w="992"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p>
          <w:p w:rsidR="00034285" w:rsidRPr="0031780D" w:rsidRDefault="00034285" w:rsidP="0031780D">
            <w:pPr>
              <w:jc w:val="center"/>
              <w:rPr>
                <w:color w:val="000000" w:themeColor="text1"/>
              </w:rPr>
            </w:pPr>
            <w:r w:rsidRPr="0031780D">
              <w:rPr>
                <w:color w:val="000000" w:themeColor="text1"/>
              </w:rPr>
              <w:t>2022 г.</w:t>
            </w:r>
          </w:p>
        </w:tc>
        <w:tc>
          <w:tcPr>
            <w:tcW w:w="2268"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дворовых территорий многоквартирных домов, отвечающих нормативным требованиям</w:t>
            </w:r>
          </w:p>
        </w:tc>
        <w:tc>
          <w:tcPr>
            <w:tcW w:w="1984"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территорий общего пользования</w:t>
            </w:r>
          </w:p>
          <w:p w:rsidR="00034285" w:rsidRPr="0031780D" w:rsidRDefault="00034285" w:rsidP="0031780D">
            <w:pPr>
              <w:jc w:val="center"/>
              <w:rPr>
                <w:color w:val="000000" w:themeColor="text1"/>
              </w:rPr>
            </w:pP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2</w:t>
            </w:r>
          </w:p>
          <w:p w:rsidR="00034285" w:rsidRPr="0031780D" w:rsidRDefault="00034285" w:rsidP="0031780D">
            <w:pPr>
              <w:jc w:val="center"/>
              <w:rPr>
                <w:color w:val="000000" w:themeColor="text1"/>
              </w:rPr>
            </w:pPr>
            <w:r w:rsidRPr="0031780D">
              <w:rPr>
                <w:color w:val="000000" w:themeColor="text1"/>
                <w:lang w:eastAsia="en-US"/>
              </w:rPr>
              <w:t>Доля благоустроенных дворовых территорий от общего количества дворовых территорий</w:t>
            </w:r>
          </w:p>
          <w:p w:rsidR="00034285" w:rsidRPr="0031780D" w:rsidRDefault="00034285" w:rsidP="0031780D">
            <w:pPr>
              <w:jc w:val="center"/>
              <w:rPr>
                <w:color w:val="000000" w:themeColor="text1"/>
              </w:rPr>
            </w:pPr>
            <w:r w:rsidRPr="0031780D">
              <w:rPr>
                <w:color w:val="000000" w:themeColor="text1"/>
              </w:rPr>
              <w:t>Показатель 4</w:t>
            </w:r>
          </w:p>
          <w:p w:rsidR="00034285" w:rsidRPr="0031780D" w:rsidRDefault="00034285" w:rsidP="0031780D">
            <w:pPr>
              <w:jc w:val="center"/>
              <w:rPr>
                <w:color w:val="000000" w:themeColor="text1"/>
              </w:rPr>
            </w:pPr>
            <w:r w:rsidRPr="0031780D">
              <w:rPr>
                <w:color w:val="000000" w:themeColor="text1"/>
                <w:lang w:eastAsia="en-US"/>
              </w:rPr>
              <w:t>Количество многоквартирных домов с благоустроенными дворовыми территориями</w:t>
            </w:r>
          </w:p>
        </w:tc>
        <w:tc>
          <w:tcPr>
            <w:tcW w:w="51" w:type="dxa"/>
            <w:vMerge/>
            <w:vAlign w:val="bottom"/>
          </w:tcPr>
          <w:p w:rsidR="00034285" w:rsidRPr="0031780D" w:rsidRDefault="00034285" w:rsidP="0031780D">
            <w:pPr>
              <w:rPr>
                <w:color w:val="000000" w:themeColor="text1"/>
                <w:sz w:val="24"/>
                <w:szCs w:val="24"/>
              </w:rPr>
            </w:pPr>
          </w:p>
        </w:tc>
      </w:tr>
      <w:tr w:rsidR="00034285" w:rsidRPr="0031780D" w:rsidTr="00034285">
        <w:trPr>
          <w:trHeight w:val="600"/>
        </w:trPr>
        <w:tc>
          <w:tcPr>
            <w:tcW w:w="3255" w:type="dxa"/>
            <w:tcBorders>
              <w:top w:val="single" w:sz="4" w:space="0" w:color="auto"/>
              <w:left w:val="single" w:sz="8"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10. Установка урн, скамеек, ремонт дворовых проездов к подъездам жилых домов по адресу:  ул. Комсомольская д. 14,16,18,20,22.</w:t>
            </w:r>
          </w:p>
          <w:p w:rsidR="00034285" w:rsidRPr="0031780D" w:rsidRDefault="00034285" w:rsidP="0031780D">
            <w:pPr>
              <w:jc w:val="center"/>
              <w:rPr>
                <w:color w:val="000000" w:themeColor="text1"/>
              </w:rPr>
            </w:pPr>
          </w:p>
        </w:tc>
        <w:tc>
          <w:tcPr>
            <w:tcW w:w="1585"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2023г.</w:t>
            </w:r>
          </w:p>
        </w:tc>
        <w:tc>
          <w:tcPr>
            <w:tcW w:w="992"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2023г.</w:t>
            </w:r>
          </w:p>
        </w:tc>
        <w:tc>
          <w:tcPr>
            <w:tcW w:w="2268"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дворовых территорий многоквартирных домов, отвечающих нормативным требованиям</w:t>
            </w:r>
          </w:p>
        </w:tc>
        <w:tc>
          <w:tcPr>
            <w:tcW w:w="1984"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территорий общего пользования</w:t>
            </w:r>
          </w:p>
          <w:p w:rsidR="00034285" w:rsidRPr="0031780D" w:rsidRDefault="00034285" w:rsidP="0031780D">
            <w:pPr>
              <w:jc w:val="center"/>
              <w:rPr>
                <w:color w:val="000000" w:themeColor="text1"/>
              </w:rPr>
            </w:pP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2</w:t>
            </w:r>
          </w:p>
          <w:p w:rsidR="00034285" w:rsidRPr="0031780D" w:rsidRDefault="00034285" w:rsidP="0031780D">
            <w:pPr>
              <w:jc w:val="center"/>
              <w:rPr>
                <w:color w:val="000000" w:themeColor="text1"/>
              </w:rPr>
            </w:pPr>
            <w:r w:rsidRPr="0031780D">
              <w:rPr>
                <w:color w:val="000000" w:themeColor="text1"/>
                <w:lang w:eastAsia="en-US"/>
              </w:rPr>
              <w:t>Доля благоустроенных дворовых территорий от общего количества дворовых территорий</w:t>
            </w:r>
          </w:p>
          <w:p w:rsidR="00034285" w:rsidRPr="0031780D" w:rsidRDefault="00034285" w:rsidP="0031780D">
            <w:pPr>
              <w:jc w:val="center"/>
              <w:rPr>
                <w:color w:val="000000" w:themeColor="text1"/>
              </w:rPr>
            </w:pPr>
            <w:r w:rsidRPr="0031780D">
              <w:rPr>
                <w:color w:val="000000" w:themeColor="text1"/>
              </w:rPr>
              <w:t>Показатель 4</w:t>
            </w:r>
          </w:p>
          <w:p w:rsidR="00034285" w:rsidRPr="0031780D" w:rsidRDefault="00034285" w:rsidP="0031780D">
            <w:pPr>
              <w:jc w:val="center"/>
              <w:rPr>
                <w:color w:val="000000" w:themeColor="text1"/>
              </w:rPr>
            </w:pPr>
            <w:r w:rsidRPr="0031780D">
              <w:rPr>
                <w:color w:val="000000" w:themeColor="text1"/>
                <w:lang w:eastAsia="en-US"/>
              </w:rPr>
              <w:t>Количество многоквартирных домов с благоустроенными дворовыми территориями</w:t>
            </w:r>
          </w:p>
        </w:tc>
        <w:tc>
          <w:tcPr>
            <w:tcW w:w="51" w:type="dxa"/>
            <w:vAlign w:val="bottom"/>
          </w:tcPr>
          <w:p w:rsidR="00034285" w:rsidRPr="0031780D" w:rsidRDefault="00034285" w:rsidP="0031780D">
            <w:pPr>
              <w:rPr>
                <w:color w:val="000000" w:themeColor="text1"/>
                <w:sz w:val="24"/>
                <w:szCs w:val="24"/>
              </w:rPr>
            </w:pPr>
          </w:p>
        </w:tc>
      </w:tr>
      <w:tr w:rsidR="00034285" w:rsidRPr="0031780D" w:rsidTr="00034285">
        <w:trPr>
          <w:trHeight w:val="131"/>
        </w:trPr>
        <w:tc>
          <w:tcPr>
            <w:tcW w:w="3255" w:type="dxa"/>
            <w:tcBorders>
              <w:top w:val="single" w:sz="4" w:space="0" w:color="auto"/>
              <w:left w:val="single" w:sz="8"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11. Установка урн, скамеек, ремонт дворовых проездов к подъездам жилых домов по адресу:  ул</w:t>
            </w:r>
            <w:proofErr w:type="gramStart"/>
            <w:r w:rsidRPr="0031780D">
              <w:rPr>
                <w:color w:val="000000" w:themeColor="text1"/>
              </w:rPr>
              <w:t>.Э</w:t>
            </w:r>
            <w:proofErr w:type="gramEnd"/>
            <w:r w:rsidRPr="0031780D">
              <w:rPr>
                <w:color w:val="000000" w:themeColor="text1"/>
              </w:rPr>
              <w:t>нергетиков д. 1,3,5,7. ул. Октябрьская д.1,5.</w:t>
            </w:r>
          </w:p>
        </w:tc>
        <w:tc>
          <w:tcPr>
            <w:tcW w:w="1585"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2023г.</w:t>
            </w:r>
          </w:p>
        </w:tc>
        <w:tc>
          <w:tcPr>
            <w:tcW w:w="992"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2023г.</w:t>
            </w:r>
          </w:p>
        </w:tc>
        <w:tc>
          <w:tcPr>
            <w:tcW w:w="2268"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дворовых территорий многоквартирных домов, отвечающих нормативным требованиям</w:t>
            </w:r>
          </w:p>
        </w:tc>
        <w:tc>
          <w:tcPr>
            <w:tcW w:w="1984"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территорий общего пользования</w:t>
            </w:r>
          </w:p>
          <w:p w:rsidR="00034285" w:rsidRPr="0031780D" w:rsidRDefault="00034285" w:rsidP="0031780D">
            <w:pPr>
              <w:jc w:val="center"/>
              <w:rPr>
                <w:color w:val="000000" w:themeColor="text1"/>
              </w:rPr>
            </w:pP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2</w:t>
            </w:r>
          </w:p>
          <w:p w:rsidR="00034285" w:rsidRPr="0031780D" w:rsidRDefault="00034285" w:rsidP="0031780D">
            <w:pPr>
              <w:jc w:val="center"/>
              <w:rPr>
                <w:color w:val="000000" w:themeColor="text1"/>
              </w:rPr>
            </w:pPr>
            <w:r w:rsidRPr="0031780D">
              <w:rPr>
                <w:color w:val="000000" w:themeColor="text1"/>
                <w:lang w:eastAsia="en-US"/>
              </w:rPr>
              <w:t>Доля благоустроенных дворовых территорий от общего количества дворовых территорий</w:t>
            </w:r>
          </w:p>
          <w:p w:rsidR="00034285" w:rsidRPr="0031780D" w:rsidRDefault="00034285" w:rsidP="0031780D">
            <w:pPr>
              <w:jc w:val="center"/>
              <w:rPr>
                <w:color w:val="000000" w:themeColor="text1"/>
              </w:rPr>
            </w:pPr>
            <w:r w:rsidRPr="0031780D">
              <w:rPr>
                <w:color w:val="000000" w:themeColor="text1"/>
              </w:rPr>
              <w:t>Показатель 4</w:t>
            </w:r>
          </w:p>
          <w:p w:rsidR="00034285" w:rsidRPr="0031780D" w:rsidRDefault="00034285" w:rsidP="0031780D">
            <w:pPr>
              <w:jc w:val="center"/>
              <w:rPr>
                <w:color w:val="000000" w:themeColor="text1"/>
              </w:rPr>
            </w:pPr>
            <w:r w:rsidRPr="0031780D">
              <w:rPr>
                <w:color w:val="000000" w:themeColor="text1"/>
                <w:lang w:eastAsia="en-US"/>
              </w:rPr>
              <w:t>Количество многоквартирных домов с благоустроенными дворовыми территориями</w:t>
            </w:r>
          </w:p>
        </w:tc>
        <w:tc>
          <w:tcPr>
            <w:tcW w:w="51" w:type="dxa"/>
            <w:vAlign w:val="bottom"/>
          </w:tcPr>
          <w:p w:rsidR="00034285" w:rsidRPr="0031780D" w:rsidRDefault="00034285" w:rsidP="0031780D">
            <w:pPr>
              <w:rPr>
                <w:color w:val="000000" w:themeColor="text1"/>
                <w:sz w:val="24"/>
                <w:szCs w:val="24"/>
              </w:rPr>
            </w:pPr>
          </w:p>
        </w:tc>
      </w:tr>
      <w:tr w:rsidR="00034285" w:rsidRPr="0031780D" w:rsidTr="00034285">
        <w:trPr>
          <w:trHeight w:val="600"/>
        </w:trPr>
        <w:tc>
          <w:tcPr>
            <w:tcW w:w="3255" w:type="dxa"/>
            <w:tcBorders>
              <w:top w:val="single" w:sz="4" w:space="0" w:color="auto"/>
              <w:left w:val="single" w:sz="8"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lastRenderedPageBreak/>
              <w:t>12. Установка урн, скамеек, ремонт дворовых проездов к подъездам жилых домов по адресу:  ул</w:t>
            </w:r>
            <w:proofErr w:type="gramStart"/>
            <w:r w:rsidRPr="0031780D">
              <w:rPr>
                <w:color w:val="000000" w:themeColor="text1"/>
              </w:rPr>
              <w:t>.Э</w:t>
            </w:r>
            <w:proofErr w:type="gramEnd"/>
            <w:r w:rsidRPr="0031780D">
              <w:rPr>
                <w:color w:val="000000" w:themeColor="text1"/>
              </w:rPr>
              <w:t>нергетиков д. 71,73.</w:t>
            </w:r>
          </w:p>
        </w:tc>
        <w:tc>
          <w:tcPr>
            <w:tcW w:w="1585"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2024г.</w:t>
            </w:r>
          </w:p>
        </w:tc>
        <w:tc>
          <w:tcPr>
            <w:tcW w:w="992"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2024г.</w:t>
            </w:r>
          </w:p>
        </w:tc>
        <w:tc>
          <w:tcPr>
            <w:tcW w:w="2268"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дворовых территорий многоквартирных домов, отвечающих нормативным требованиям</w:t>
            </w:r>
          </w:p>
        </w:tc>
        <w:tc>
          <w:tcPr>
            <w:tcW w:w="1984"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территорий общего пользования</w:t>
            </w:r>
          </w:p>
          <w:p w:rsidR="00034285" w:rsidRPr="0031780D" w:rsidRDefault="00034285" w:rsidP="0031780D">
            <w:pPr>
              <w:jc w:val="center"/>
              <w:rPr>
                <w:color w:val="000000" w:themeColor="text1"/>
              </w:rPr>
            </w:pP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2</w:t>
            </w:r>
          </w:p>
          <w:p w:rsidR="00034285" w:rsidRPr="0031780D" w:rsidRDefault="00034285" w:rsidP="0031780D">
            <w:pPr>
              <w:jc w:val="center"/>
              <w:rPr>
                <w:color w:val="000000" w:themeColor="text1"/>
              </w:rPr>
            </w:pPr>
            <w:r w:rsidRPr="0031780D">
              <w:rPr>
                <w:color w:val="000000" w:themeColor="text1"/>
                <w:lang w:eastAsia="en-US"/>
              </w:rPr>
              <w:t>Доля благоустроенных дворовых территорий от общего количества дворовых территорий</w:t>
            </w:r>
          </w:p>
          <w:p w:rsidR="00034285" w:rsidRPr="0031780D" w:rsidRDefault="00034285" w:rsidP="0031780D">
            <w:pPr>
              <w:jc w:val="center"/>
              <w:rPr>
                <w:color w:val="000000" w:themeColor="text1"/>
              </w:rPr>
            </w:pPr>
            <w:r w:rsidRPr="0031780D">
              <w:rPr>
                <w:color w:val="000000" w:themeColor="text1"/>
              </w:rPr>
              <w:t>Показатель 4</w:t>
            </w:r>
          </w:p>
          <w:p w:rsidR="00034285" w:rsidRPr="0031780D" w:rsidRDefault="00034285" w:rsidP="0031780D">
            <w:pPr>
              <w:jc w:val="center"/>
              <w:rPr>
                <w:color w:val="000000" w:themeColor="text1"/>
              </w:rPr>
            </w:pPr>
            <w:r w:rsidRPr="0031780D">
              <w:rPr>
                <w:color w:val="000000" w:themeColor="text1"/>
                <w:lang w:eastAsia="en-US"/>
              </w:rPr>
              <w:t>Количество многоквартирных домов с благоустроенными дворовыми территориями</w:t>
            </w:r>
          </w:p>
        </w:tc>
        <w:tc>
          <w:tcPr>
            <w:tcW w:w="51" w:type="dxa"/>
            <w:vAlign w:val="bottom"/>
          </w:tcPr>
          <w:p w:rsidR="00034285" w:rsidRPr="0031780D" w:rsidRDefault="00034285" w:rsidP="0031780D">
            <w:pPr>
              <w:rPr>
                <w:color w:val="000000" w:themeColor="text1"/>
                <w:sz w:val="24"/>
                <w:szCs w:val="24"/>
              </w:rPr>
            </w:pPr>
          </w:p>
        </w:tc>
      </w:tr>
      <w:tr w:rsidR="00034285" w:rsidRPr="0031780D" w:rsidTr="00034285">
        <w:trPr>
          <w:trHeight w:val="600"/>
        </w:trPr>
        <w:tc>
          <w:tcPr>
            <w:tcW w:w="3255" w:type="dxa"/>
            <w:tcBorders>
              <w:top w:val="single" w:sz="4" w:space="0" w:color="auto"/>
              <w:left w:val="single" w:sz="8"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13. Установка урн, скамеек, ремонт дворовых проездов к подъездам жилых домов по адресу:  ул. Энергетиков д. 21,23,25,. ул. Октябрьская д.27,29.</w:t>
            </w:r>
          </w:p>
        </w:tc>
        <w:tc>
          <w:tcPr>
            <w:tcW w:w="1585"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Администрация МО г. Советск</w:t>
            </w:r>
          </w:p>
        </w:tc>
        <w:tc>
          <w:tcPr>
            <w:tcW w:w="851"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2024г.</w:t>
            </w:r>
          </w:p>
        </w:tc>
        <w:tc>
          <w:tcPr>
            <w:tcW w:w="992"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2024г.</w:t>
            </w:r>
          </w:p>
        </w:tc>
        <w:tc>
          <w:tcPr>
            <w:tcW w:w="2268"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Увеличение дворовых территорий многоквартирных домов, отвечающих нормативным требованиям</w:t>
            </w:r>
          </w:p>
        </w:tc>
        <w:tc>
          <w:tcPr>
            <w:tcW w:w="1984" w:type="dxa"/>
            <w:tcBorders>
              <w:top w:val="single" w:sz="4" w:space="0" w:color="auto"/>
              <w:bottom w:val="single" w:sz="8"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Снижение качества жизни населения, уменьшение количества благоустроенных территорий общего пользования</w:t>
            </w:r>
          </w:p>
          <w:p w:rsidR="00034285" w:rsidRPr="0031780D" w:rsidRDefault="00034285" w:rsidP="0031780D">
            <w:pPr>
              <w:jc w:val="center"/>
              <w:rPr>
                <w:color w:val="000000" w:themeColor="text1"/>
              </w:rPr>
            </w:pPr>
          </w:p>
        </w:tc>
        <w:tc>
          <w:tcPr>
            <w:tcW w:w="3829" w:type="dxa"/>
            <w:tcBorders>
              <w:top w:val="single" w:sz="4" w:space="0" w:color="auto"/>
              <w:bottom w:val="single" w:sz="4" w:space="0" w:color="auto"/>
              <w:right w:val="single" w:sz="8" w:space="0" w:color="auto"/>
            </w:tcBorders>
            <w:vAlign w:val="center"/>
          </w:tcPr>
          <w:p w:rsidR="00034285" w:rsidRPr="0031780D" w:rsidRDefault="00034285" w:rsidP="0031780D">
            <w:pPr>
              <w:jc w:val="center"/>
              <w:rPr>
                <w:color w:val="000000" w:themeColor="text1"/>
              </w:rPr>
            </w:pPr>
            <w:r w:rsidRPr="0031780D">
              <w:rPr>
                <w:color w:val="000000" w:themeColor="text1"/>
              </w:rPr>
              <w:t>Показатель 2</w:t>
            </w:r>
          </w:p>
          <w:p w:rsidR="00034285" w:rsidRPr="0031780D" w:rsidRDefault="00034285" w:rsidP="0031780D">
            <w:pPr>
              <w:jc w:val="center"/>
              <w:rPr>
                <w:color w:val="000000" w:themeColor="text1"/>
              </w:rPr>
            </w:pPr>
            <w:r w:rsidRPr="0031780D">
              <w:rPr>
                <w:color w:val="000000" w:themeColor="text1"/>
                <w:lang w:eastAsia="en-US"/>
              </w:rPr>
              <w:t>Доля благоустроенных дворовых территорий от общего количества дворовых территорий</w:t>
            </w:r>
          </w:p>
          <w:p w:rsidR="00034285" w:rsidRPr="0031780D" w:rsidRDefault="00034285" w:rsidP="0031780D">
            <w:pPr>
              <w:jc w:val="center"/>
              <w:rPr>
                <w:color w:val="000000" w:themeColor="text1"/>
              </w:rPr>
            </w:pPr>
            <w:r w:rsidRPr="0031780D">
              <w:rPr>
                <w:color w:val="000000" w:themeColor="text1"/>
              </w:rPr>
              <w:t>Показатель 4</w:t>
            </w:r>
          </w:p>
          <w:p w:rsidR="00034285" w:rsidRPr="0031780D" w:rsidRDefault="00034285" w:rsidP="0031780D">
            <w:pPr>
              <w:jc w:val="center"/>
              <w:rPr>
                <w:color w:val="000000" w:themeColor="text1"/>
              </w:rPr>
            </w:pPr>
            <w:r w:rsidRPr="0031780D">
              <w:rPr>
                <w:color w:val="000000" w:themeColor="text1"/>
                <w:lang w:eastAsia="en-US"/>
              </w:rPr>
              <w:t>Количество многоквартирных домов с благоустроенными дворовыми территориями</w:t>
            </w:r>
          </w:p>
        </w:tc>
        <w:tc>
          <w:tcPr>
            <w:tcW w:w="51" w:type="dxa"/>
            <w:vAlign w:val="bottom"/>
          </w:tcPr>
          <w:p w:rsidR="00034285" w:rsidRPr="0031780D" w:rsidRDefault="00034285" w:rsidP="0031780D">
            <w:pPr>
              <w:rPr>
                <w:color w:val="000000" w:themeColor="text1"/>
                <w:sz w:val="24"/>
                <w:szCs w:val="24"/>
              </w:rPr>
            </w:pPr>
          </w:p>
        </w:tc>
      </w:tr>
      <w:bookmarkEnd w:id="0"/>
    </w:tbl>
    <w:p w:rsidR="00034285" w:rsidRPr="0031780D" w:rsidRDefault="00034285" w:rsidP="0031780D">
      <w:pPr>
        <w:ind w:firstLine="709"/>
        <w:jc w:val="right"/>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p>
    <w:p w:rsidR="00034285" w:rsidRPr="0031780D" w:rsidRDefault="00034285" w:rsidP="0031780D">
      <w:pPr>
        <w:ind w:firstLine="709"/>
        <w:rPr>
          <w:rFonts w:eastAsia="Calibri"/>
          <w:color w:val="000000" w:themeColor="text1"/>
          <w:sz w:val="24"/>
          <w:szCs w:val="24"/>
          <w:lang w:eastAsia="en-US"/>
        </w:rPr>
      </w:pPr>
      <w:r w:rsidRPr="0031780D">
        <w:rPr>
          <w:rFonts w:eastAsia="Calibri"/>
          <w:color w:val="000000" w:themeColor="text1"/>
          <w:sz w:val="24"/>
          <w:szCs w:val="24"/>
          <w:lang w:eastAsia="en-US"/>
        </w:rPr>
        <w:br w:type="page"/>
      </w:r>
    </w:p>
    <w:p w:rsidR="00034285" w:rsidRPr="0031780D" w:rsidRDefault="00034285" w:rsidP="0031780D">
      <w:pPr>
        <w:ind w:firstLine="709"/>
        <w:jc w:val="right"/>
        <w:rPr>
          <w:rFonts w:eastAsia="Calibri"/>
          <w:color w:val="000000" w:themeColor="text1"/>
          <w:sz w:val="24"/>
          <w:szCs w:val="24"/>
          <w:lang w:eastAsia="en-US"/>
        </w:rPr>
      </w:pPr>
      <w:r w:rsidRPr="0031780D">
        <w:rPr>
          <w:rFonts w:eastAsia="Calibri"/>
          <w:color w:val="000000" w:themeColor="text1"/>
          <w:sz w:val="24"/>
          <w:szCs w:val="24"/>
          <w:lang w:eastAsia="en-US"/>
        </w:rPr>
        <w:lastRenderedPageBreak/>
        <w:t>Приложение 3</w:t>
      </w:r>
    </w:p>
    <w:p w:rsidR="00034285" w:rsidRPr="0031780D" w:rsidRDefault="00034285" w:rsidP="0031780D">
      <w:pPr>
        <w:autoSpaceDE w:val="0"/>
        <w:autoSpaceDN w:val="0"/>
        <w:adjustRightInd w:val="0"/>
        <w:ind w:firstLine="709"/>
        <w:jc w:val="right"/>
        <w:rPr>
          <w:color w:val="000000" w:themeColor="text1"/>
          <w:sz w:val="24"/>
          <w:szCs w:val="24"/>
        </w:rPr>
      </w:pPr>
      <w:r w:rsidRPr="0031780D">
        <w:rPr>
          <w:color w:val="000000" w:themeColor="text1"/>
          <w:sz w:val="24"/>
          <w:szCs w:val="24"/>
        </w:rPr>
        <w:t>к постановлению администрации</w:t>
      </w:r>
    </w:p>
    <w:p w:rsidR="00034285" w:rsidRPr="0031780D" w:rsidRDefault="00034285" w:rsidP="0031780D">
      <w:pPr>
        <w:autoSpaceDE w:val="0"/>
        <w:autoSpaceDN w:val="0"/>
        <w:adjustRightInd w:val="0"/>
        <w:ind w:firstLine="709"/>
        <w:jc w:val="right"/>
        <w:rPr>
          <w:color w:val="000000" w:themeColor="text1"/>
          <w:sz w:val="24"/>
          <w:szCs w:val="24"/>
        </w:rPr>
      </w:pPr>
      <w:r w:rsidRPr="0031780D">
        <w:rPr>
          <w:color w:val="000000" w:themeColor="text1"/>
          <w:sz w:val="24"/>
          <w:szCs w:val="24"/>
        </w:rPr>
        <w:t>МО г. Советск</w:t>
      </w:r>
    </w:p>
    <w:p w:rsidR="00034285" w:rsidRPr="0031780D" w:rsidRDefault="00506187" w:rsidP="0031780D">
      <w:pPr>
        <w:autoSpaceDE w:val="0"/>
        <w:autoSpaceDN w:val="0"/>
        <w:adjustRightInd w:val="0"/>
        <w:ind w:firstLine="709"/>
        <w:jc w:val="right"/>
        <w:rPr>
          <w:color w:val="000000" w:themeColor="text1"/>
          <w:sz w:val="24"/>
          <w:szCs w:val="24"/>
        </w:rPr>
      </w:pPr>
      <w:r w:rsidRPr="0031780D">
        <w:rPr>
          <w:color w:val="000000" w:themeColor="text1"/>
          <w:sz w:val="24"/>
          <w:szCs w:val="24"/>
        </w:rPr>
        <w:softHyphen/>
      </w:r>
      <w:r w:rsidRPr="0031780D">
        <w:rPr>
          <w:color w:val="000000" w:themeColor="text1"/>
          <w:sz w:val="24"/>
          <w:szCs w:val="24"/>
        </w:rPr>
        <w:softHyphen/>
      </w:r>
      <w:r w:rsidR="00306E93" w:rsidRPr="0031780D">
        <w:rPr>
          <w:color w:val="000000" w:themeColor="text1"/>
          <w:sz w:val="24"/>
          <w:szCs w:val="24"/>
        </w:rPr>
        <w:t>от  « 21 января</w:t>
      </w:r>
      <w:r w:rsidR="00034285" w:rsidRPr="0031780D">
        <w:rPr>
          <w:color w:val="000000" w:themeColor="text1"/>
          <w:sz w:val="24"/>
          <w:szCs w:val="24"/>
        </w:rPr>
        <w:t xml:space="preserve">» </w:t>
      </w:r>
      <w:r w:rsidR="00306E93" w:rsidRPr="0031780D">
        <w:rPr>
          <w:color w:val="000000" w:themeColor="text1"/>
          <w:sz w:val="24"/>
          <w:szCs w:val="24"/>
        </w:rPr>
        <w:t xml:space="preserve"> 2020</w:t>
      </w:r>
      <w:r w:rsidR="00034285" w:rsidRPr="0031780D">
        <w:rPr>
          <w:color w:val="000000" w:themeColor="text1"/>
          <w:sz w:val="24"/>
          <w:szCs w:val="24"/>
        </w:rPr>
        <w:t xml:space="preserve"> года №</w:t>
      </w:r>
      <w:r w:rsidR="00306E93" w:rsidRPr="0031780D">
        <w:rPr>
          <w:color w:val="000000" w:themeColor="text1"/>
          <w:sz w:val="24"/>
          <w:szCs w:val="24"/>
        </w:rPr>
        <w:t>1-4</w:t>
      </w:r>
      <w:r w:rsidR="00034285" w:rsidRPr="0031780D">
        <w:rPr>
          <w:color w:val="000000" w:themeColor="text1"/>
          <w:sz w:val="24"/>
          <w:szCs w:val="24"/>
        </w:rPr>
        <w:t xml:space="preserve"> </w:t>
      </w:r>
    </w:p>
    <w:p w:rsidR="00034285" w:rsidRPr="0031780D" w:rsidRDefault="00034285" w:rsidP="0031780D">
      <w:pPr>
        <w:ind w:firstLine="709"/>
        <w:rPr>
          <w:b/>
          <w:bCs/>
          <w:color w:val="000000" w:themeColor="text1"/>
          <w:sz w:val="24"/>
          <w:szCs w:val="24"/>
        </w:rPr>
      </w:pPr>
    </w:p>
    <w:p w:rsidR="00034285" w:rsidRPr="0031780D" w:rsidRDefault="00034285" w:rsidP="0031780D">
      <w:pPr>
        <w:widowControl w:val="0"/>
        <w:autoSpaceDE w:val="0"/>
        <w:autoSpaceDN w:val="0"/>
        <w:adjustRightInd w:val="0"/>
        <w:ind w:firstLine="709"/>
        <w:jc w:val="center"/>
        <w:outlineLvl w:val="2"/>
        <w:rPr>
          <w:b/>
          <w:bCs/>
          <w:color w:val="000000" w:themeColor="text1"/>
          <w:sz w:val="24"/>
          <w:szCs w:val="24"/>
        </w:rPr>
      </w:pPr>
      <w:r w:rsidRPr="0031780D">
        <w:rPr>
          <w:b/>
          <w:bCs/>
          <w:color w:val="000000" w:themeColor="text1"/>
          <w:sz w:val="24"/>
          <w:szCs w:val="24"/>
        </w:rPr>
        <w:t>Ресурсное обеспечение и прогнозная (справочная) оценка</w:t>
      </w:r>
    </w:p>
    <w:p w:rsidR="00034285" w:rsidRPr="0031780D" w:rsidRDefault="00034285" w:rsidP="0031780D">
      <w:pPr>
        <w:widowControl w:val="0"/>
        <w:autoSpaceDE w:val="0"/>
        <w:autoSpaceDN w:val="0"/>
        <w:adjustRightInd w:val="0"/>
        <w:ind w:firstLine="709"/>
        <w:jc w:val="center"/>
        <w:rPr>
          <w:b/>
          <w:bCs/>
          <w:color w:val="000000" w:themeColor="text1"/>
          <w:sz w:val="24"/>
          <w:szCs w:val="24"/>
        </w:rPr>
      </w:pPr>
      <w:r w:rsidRPr="0031780D">
        <w:rPr>
          <w:b/>
          <w:bCs/>
          <w:color w:val="000000" w:themeColor="text1"/>
          <w:sz w:val="24"/>
          <w:szCs w:val="24"/>
        </w:rPr>
        <w:t>расходов федерального бюджета, бюджета Тульской области,</w:t>
      </w:r>
    </w:p>
    <w:p w:rsidR="00034285" w:rsidRPr="0031780D" w:rsidRDefault="00034285" w:rsidP="0031780D">
      <w:pPr>
        <w:widowControl w:val="0"/>
        <w:autoSpaceDE w:val="0"/>
        <w:autoSpaceDN w:val="0"/>
        <w:adjustRightInd w:val="0"/>
        <w:ind w:firstLine="709"/>
        <w:jc w:val="center"/>
        <w:rPr>
          <w:b/>
          <w:bCs/>
          <w:color w:val="000000" w:themeColor="text1"/>
          <w:sz w:val="24"/>
          <w:szCs w:val="24"/>
        </w:rPr>
      </w:pPr>
      <w:r w:rsidRPr="0031780D">
        <w:rPr>
          <w:b/>
          <w:bCs/>
          <w:color w:val="000000" w:themeColor="text1"/>
          <w:sz w:val="24"/>
          <w:szCs w:val="24"/>
        </w:rPr>
        <w:t>бюджетов муниципальных образований Тульской области и иных</w:t>
      </w:r>
    </w:p>
    <w:p w:rsidR="00034285" w:rsidRPr="0031780D" w:rsidRDefault="00034285" w:rsidP="0031780D">
      <w:pPr>
        <w:widowControl w:val="0"/>
        <w:autoSpaceDE w:val="0"/>
        <w:autoSpaceDN w:val="0"/>
        <w:adjustRightInd w:val="0"/>
        <w:ind w:firstLine="709"/>
        <w:jc w:val="center"/>
        <w:rPr>
          <w:b/>
          <w:bCs/>
          <w:color w:val="000000" w:themeColor="text1"/>
          <w:sz w:val="24"/>
          <w:szCs w:val="24"/>
        </w:rPr>
      </w:pPr>
      <w:r w:rsidRPr="0031780D">
        <w:rPr>
          <w:b/>
          <w:bCs/>
          <w:color w:val="000000" w:themeColor="text1"/>
          <w:sz w:val="24"/>
          <w:szCs w:val="24"/>
        </w:rPr>
        <w:t>источников на реализацию целей муниципальной программы</w:t>
      </w:r>
    </w:p>
    <w:p w:rsidR="00034285" w:rsidRPr="0031780D" w:rsidRDefault="00034285" w:rsidP="0031780D">
      <w:pPr>
        <w:widowControl w:val="0"/>
        <w:autoSpaceDE w:val="0"/>
        <w:autoSpaceDN w:val="0"/>
        <w:adjustRightInd w:val="0"/>
        <w:ind w:firstLine="709"/>
        <w:jc w:val="center"/>
        <w:rPr>
          <w:rFonts w:ascii="Arial" w:hAnsi="Arial" w:cs="Arial"/>
          <w:b/>
          <w:bCs/>
          <w:color w:val="000000" w:themeColor="text1"/>
          <w:sz w:val="24"/>
          <w:szCs w:val="24"/>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10"/>
        <w:gridCol w:w="4394"/>
        <w:gridCol w:w="2977"/>
        <w:gridCol w:w="992"/>
        <w:gridCol w:w="851"/>
        <w:gridCol w:w="850"/>
        <w:gridCol w:w="709"/>
        <w:gridCol w:w="854"/>
        <w:gridCol w:w="660"/>
        <w:gridCol w:w="971"/>
      </w:tblGrid>
      <w:tr w:rsidR="00034285" w:rsidRPr="0031780D" w:rsidTr="00034285">
        <w:tc>
          <w:tcPr>
            <w:tcW w:w="1910" w:type="dxa"/>
            <w:vMerge w:val="restart"/>
          </w:tcPr>
          <w:p w:rsidR="00034285" w:rsidRPr="0031780D" w:rsidRDefault="00034285" w:rsidP="0031780D">
            <w:pPr>
              <w:widowControl w:val="0"/>
              <w:autoSpaceDE w:val="0"/>
              <w:autoSpaceDN w:val="0"/>
              <w:adjustRightInd w:val="0"/>
              <w:rPr>
                <w:color w:val="000000" w:themeColor="text1"/>
                <w:sz w:val="24"/>
                <w:szCs w:val="24"/>
              </w:rPr>
            </w:pPr>
            <w:r w:rsidRPr="0031780D">
              <w:rPr>
                <w:color w:val="000000" w:themeColor="text1"/>
                <w:sz w:val="24"/>
                <w:szCs w:val="24"/>
              </w:rPr>
              <w:t xml:space="preserve">      Статус</w:t>
            </w:r>
          </w:p>
        </w:tc>
        <w:tc>
          <w:tcPr>
            <w:tcW w:w="4394" w:type="dxa"/>
            <w:vMerge w:val="restart"/>
          </w:tcPr>
          <w:p w:rsidR="00034285" w:rsidRPr="0031780D" w:rsidRDefault="00034285" w:rsidP="0031780D">
            <w:pPr>
              <w:widowControl w:val="0"/>
              <w:autoSpaceDE w:val="0"/>
              <w:autoSpaceDN w:val="0"/>
              <w:adjustRightInd w:val="0"/>
              <w:rPr>
                <w:color w:val="000000" w:themeColor="text1"/>
                <w:sz w:val="24"/>
                <w:szCs w:val="24"/>
              </w:rPr>
            </w:pPr>
            <w:r w:rsidRPr="0031780D">
              <w:rPr>
                <w:color w:val="000000" w:themeColor="text1"/>
                <w:sz w:val="24"/>
                <w:szCs w:val="24"/>
              </w:rPr>
              <w:t>Наименование муниципальной программы, подпрограммы, мероприятия программы, основного мероприятия программы</w:t>
            </w:r>
          </w:p>
        </w:tc>
        <w:tc>
          <w:tcPr>
            <w:tcW w:w="2977" w:type="dxa"/>
            <w:vMerge w:val="restart"/>
          </w:tcPr>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Источники /8финансирования</w:t>
            </w:r>
          </w:p>
        </w:tc>
        <w:tc>
          <w:tcPr>
            <w:tcW w:w="5887" w:type="dxa"/>
            <w:gridSpan w:val="7"/>
          </w:tcPr>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Оценка расходов (тыс. руб.), годы</w:t>
            </w:r>
          </w:p>
        </w:tc>
      </w:tr>
      <w:tr w:rsidR="00034285" w:rsidRPr="0031780D" w:rsidTr="00034285">
        <w:tc>
          <w:tcPr>
            <w:tcW w:w="1910" w:type="dxa"/>
            <w:vMerge/>
          </w:tcPr>
          <w:p w:rsidR="00034285" w:rsidRPr="0031780D" w:rsidRDefault="00034285" w:rsidP="0031780D">
            <w:pPr>
              <w:rPr>
                <w:color w:val="000000" w:themeColor="text1"/>
                <w:sz w:val="24"/>
                <w:szCs w:val="24"/>
              </w:rPr>
            </w:pPr>
          </w:p>
        </w:tc>
        <w:tc>
          <w:tcPr>
            <w:tcW w:w="4394" w:type="dxa"/>
            <w:vMerge/>
          </w:tcPr>
          <w:p w:rsidR="00034285" w:rsidRPr="0031780D" w:rsidRDefault="00034285" w:rsidP="0031780D">
            <w:pPr>
              <w:rPr>
                <w:color w:val="000000" w:themeColor="text1"/>
                <w:sz w:val="24"/>
                <w:szCs w:val="24"/>
              </w:rPr>
            </w:pPr>
          </w:p>
        </w:tc>
        <w:tc>
          <w:tcPr>
            <w:tcW w:w="2977" w:type="dxa"/>
            <w:vMerge/>
          </w:tcPr>
          <w:p w:rsidR="00034285" w:rsidRPr="0031780D" w:rsidRDefault="00034285" w:rsidP="0031780D">
            <w:pPr>
              <w:rPr>
                <w:color w:val="000000" w:themeColor="text1"/>
                <w:sz w:val="24"/>
                <w:szCs w:val="24"/>
              </w:rPr>
            </w:pPr>
          </w:p>
        </w:tc>
        <w:tc>
          <w:tcPr>
            <w:tcW w:w="992" w:type="dxa"/>
          </w:tcPr>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2018 год</w:t>
            </w:r>
          </w:p>
        </w:tc>
        <w:tc>
          <w:tcPr>
            <w:tcW w:w="851" w:type="dxa"/>
          </w:tcPr>
          <w:p w:rsidR="00034285" w:rsidRPr="0031780D" w:rsidRDefault="00034285" w:rsidP="0031780D">
            <w:pPr>
              <w:jc w:val="center"/>
              <w:rPr>
                <w:color w:val="000000" w:themeColor="text1"/>
                <w:sz w:val="24"/>
                <w:szCs w:val="24"/>
              </w:rPr>
            </w:pPr>
            <w:r w:rsidRPr="0031780D">
              <w:rPr>
                <w:color w:val="000000" w:themeColor="text1"/>
                <w:sz w:val="24"/>
                <w:szCs w:val="24"/>
              </w:rPr>
              <w:t>2019</w:t>
            </w:r>
          </w:p>
          <w:p w:rsidR="00034285" w:rsidRPr="0031780D" w:rsidRDefault="00034285" w:rsidP="0031780D">
            <w:pPr>
              <w:jc w:val="center"/>
              <w:rPr>
                <w:color w:val="000000" w:themeColor="text1"/>
                <w:sz w:val="24"/>
                <w:szCs w:val="24"/>
              </w:rPr>
            </w:pPr>
            <w:r w:rsidRPr="0031780D">
              <w:rPr>
                <w:color w:val="000000" w:themeColor="text1"/>
                <w:sz w:val="24"/>
                <w:szCs w:val="24"/>
              </w:rPr>
              <w:t>год</w:t>
            </w:r>
          </w:p>
          <w:p w:rsidR="00034285" w:rsidRPr="0031780D" w:rsidRDefault="00034285" w:rsidP="0031780D">
            <w:pPr>
              <w:widowControl w:val="0"/>
              <w:autoSpaceDE w:val="0"/>
              <w:autoSpaceDN w:val="0"/>
              <w:adjustRightInd w:val="0"/>
              <w:jc w:val="center"/>
              <w:rPr>
                <w:color w:val="000000" w:themeColor="text1"/>
                <w:sz w:val="24"/>
                <w:szCs w:val="24"/>
              </w:rPr>
            </w:pPr>
          </w:p>
        </w:tc>
        <w:tc>
          <w:tcPr>
            <w:tcW w:w="850" w:type="dxa"/>
          </w:tcPr>
          <w:p w:rsidR="00034285" w:rsidRPr="0031780D" w:rsidRDefault="00034285" w:rsidP="0031780D">
            <w:pPr>
              <w:jc w:val="center"/>
              <w:rPr>
                <w:color w:val="000000" w:themeColor="text1"/>
                <w:sz w:val="24"/>
                <w:szCs w:val="24"/>
              </w:rPr>
            </w:pPr>
            <w:r w:rsidRPr="0031780D">
              <w:rPr>
                <w:color w:val="000000" w:themeColor="text1"/>
                <w:sz w:val="24"/>
                <w:szCs w:val="24"/>
              </w:rPr>
              <w:t>2020</w:t>
            </w:r>
          </w:p>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год</w:t>
            </w:r>
          </w:p>
        </w:tc>
        <w:tc>
          <w:tcPr>
            <w:tcW w:w="709" w:type="dxa"/>
          </w:tcPr>
          <w:p w:rsidR="00034285" w:rsidRPr="0031780D" w:rsidRDefault="00034285" w:rsidP="0031780D">
            <w:pPr>
              <w:jc w:val="center"/>
              <w:rPr>
                <w:color w:val="000000" w:themeColor="text1"/>
                <w:sz w:val="24"/>
                <w:szCs w:val="24"/>
              </w:rPr>
            </w:pPr>
            <w:r w:rsidRPr="0031780D">
              <w:rPr>
                <w:color w:val="000000" w:themeColor="text1"/>
                <w:sz w:val="24"/>
                <w:szCs w:val="24"/>
              </w:rPr>
              <w:t>2021</w:t>
            </w:r>
          </w:p>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год</w:t>
            </w:r>
          </w:p>
        </w:tc>
        <w:tc>
          <w:tcPr>
            <w:tcW w:w="854" w:type="dxa"/>
          </w:tcPr>
          <w:p w:rsidR="00034285" w:rsidRPr="0031780D" w:rsidRDefault="00034285" w:rsidP="0031780D">
            <w:pPr>
              <w:jc w:val="center"/>
              <w:rPr>
                <w:color w:val="000000" w:themeColor="text1"/>
                <w:sz w:val="24"/>
                <w:szCs w:val="24"/>
              </w:rPr>
            </w:pPr>
            <w:r w:rsidRPr="0031780D">
              <w:rPr>
                <w:color w:val="000000" w:themeColor="text1"/>
                <w:sz w:val="24"/>
                <w:szCs w:val="24"/>
              </w:rPr>
              <w:t>2022</w:t>
            </w:r>
          </w:p>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год</w:t>
            </w:r>
          </w:p>
        </w:tc>
        <w:tc>
          <w:tcPr>
            <w:tcW w:w="660" w:type="dxa"/>
          </w:tcPr>
          <w:p w:rsidR="00034285" w:rsidRPr="0031780D" w:rsidRDefault="00034285" w:rsidP="0031780D">
            <w:pPr>
              <w:jc w:val="center"/>
              <w:rPr>
                <w:color w:val="000000" w:themeColor="text1"/>
                <w:sz w:val="24"/>
                <w:szCs w:val="24"/>
              </w:rPr>
            </w:pPr>
            <w:r w:rsidRPr="0031780D">
              <w:rPr>
                <w:color w:val="000000" w:themeColor="text1"/>
                <w:sz w:val="24"/>
                <w:szCs w:val="24"/>
              </w:rPr>
              <w:t>2023</w:t>
            </w:r>
          </w:p>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год</w:t>
            </w:r>
          </w:p>
        </w:tc>
        <w:tc>
          <w:tcPr>
            <w:tcW w:w="971" w:type="dxa"/>
          </w:tcPr>
          <w:p w:rsidR="00034285" w:rsidRPr="0031780D" w:rsidRDefault="00034285" w:rsidP="0031780D">
            <w:pPr>
              <w:jc w:val="center"/>
              <w:rPr>
                <w:color w:val="000000" w:themeColor="text1"/>
                <w:sz w:val="24"/>
                <w:szCs w:val="24"/>
              </w:rPr>
            </w:pPr>
            <w:r w:rsidRPr="0031780D">
              <w:rPr>
                <w:color w:val="000000" w:themeColor="text1"/>
                <w:sz w:val="24"/>
                <w:szCs w:val="24"/>
              </w:rPr>
              <w:t>2024</w:t>
            </w:r>
          </w:p>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год</w:t>
            </w:r>
          </w:p>
        </w:tc>
      </w:tr>
      <w:tr w:rsidR="00034285" w:rsidRPr="0031780D" w:rsidTr="00034285">
        <w:tc>
          <w:tcPr>
            <w:tcW w:w="1910" w:type="dxa"/>
          </w:tcPr>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1</w:t>
            </w:r>
          </w:p>
        </w:tc>
        <w:tc>
          <w:tcPr>
            <w:tcW w:w="4394" w:type="dxa"/>
          </w:tcPr>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2</w:t>
            </w:r>
          </w:p>
        </w:tc>
        <w:tc>
          <w:tcPr>
            <w:tcW w:w="2977" w:type="dxa"/>
          </w:tcPr>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3</w:t>
            </w:r>
          </w:p>
        </w:tc>
        <w:tc>
          <w:tcPr>
            <w:tcW w:w="5887" w:type="dxa"/>
            <w:gridSpan w:val="7"/>
          </w:tcPr>
          <w:p w:rsidR="00034285" w:rsidRPr="0031780D" w:rsidRDefault="00034285" w:rsidP="0031780D">
            <w:pPr>
              <w:widowControl w:val="0"/>
              <w:autoSpaceDE w:val="0"/>
              <w:autoSpaceDN w:val="0"/>
              <w:adjustRightInd w:val="0"/>
              <w:jc w:val="center"/>
              <w:rPr>
                <w:color w:val="000000" w:themeColor="text1"/>
                <w:sz w:val="24"/>
                <w:szCs w:val="24"/>
              </w:rPr>
            </w:pPr>
            <w:r w:rsidRPr="0031780D">
              <w:rPr>
                <w:color w:val="000000" w:themeColor="text1"/>
                <w:sz w:val="24"/>
                <w:szCs w:val="24"/>
              </w:rPr>
              <w:t>4</w:t>
            </w:r>
          </w:p>
        </w:tc>
      </w:tr>
      <w:tr w:rsidR="00034285" w:rsidRPr="0031780D" w:rsidTr="00034285">
        <w:tc>
          <w:tcPr>
            <w:tcW w:w="1910" w:type="dxa"/>
            <w:vMerge w:val="restart"/>
          </w:tcPr>
          <w:p w:rsidR="00034285" w:rsidRPr="0031780D" w:rsidRDefault="00034285" w:rsidP="0031780D">
            <w:pPr>
              <w:widowControl w:val="0"/>
              <w:autoSpaceDE w:val="0"/>
              <w:autoSpaceDN w:val="0"/>
              <w:adjustRightInd w:val="0"/>
              <w:rPr>
                <w:color w:val="000000" w:themeColor="text1"/>
              </w:rPr>
            </w:pPr>
            <w:r w:rsidRPr="0031780D">
              <w:rPr>
                <w:color w:val="000000" w:themeColor="text1"/>
              </w:rPr>
              <w:t xml:space="preserve">Муниципальная программа </w:t>
            </w:r>
          </w:p>
        </w:tc>
        <w:tc>
          <w:tcPr>
            <w:tcW w:w="4394" w:type="dxa"/>
            <w:vMerge w:val="restart"/>
          </w:tcPr>
          <w:p w:rsidR="00034285" w:rsidRPr="0031780D" w:rsidRDefault="00034285" w:rsidP="0031780D">
            <w:pPr>
              <w:jc w:val="both"/>
              <w:rPr>
                <w:bCs/>
                <w:color w:val="000000" w:themeColor="text1"/>
              </w:rPr>
            </w:pPr>
            <w:r w:rsidRPr="0031780D">
              <w:rPr>
                <w:bCs/>
                <w:color w:val="000000" w:themeColor="text1"/>
              </w:rPr>
              <w:t xml:space="preserve"> «Формирование современной городской среды муниципального </w:t>
            </w:r>
            <w:r w:rsidRPr="0031780D">
              <w:rPr>
                <w:color w:val="000000" w:themeColor="text1"/>
                <w:lang w:eastAsia="en-US"/>
              </w:rPr>
              <w:t>город Советск Щекинского района</w:t>
            </w:r>
            <w:r w:rsidRPr="0031780D">
              <w:rPr>
                <w:bCs/>
                <w:color w:val="000000" w:themeColor="text1"/>
              </w:rPr>
              <w:t>»</w:t>
            </w:r>
          </w:p>
          <w:p w:rsidR="00034285" w:rsidRPr="0031780D" w:rsidRDefault="00034285" w:rsidP="0031780D">
            <w:pPr>
              <w:jc w:val="center"/>
              <w:rPr>
                <w:bCs/>
                <w:color w:val="000000" w:themeColor="text1"/>
              </w:rPr>
            </w:pPr>
          </w:p>
          <w:p w:rsidR="00034285" w:rsidRPr="0031780D" w:rsidRDefault="00034285" w:rsidP="0031780D">
            <w:pPr>
              <w:widowControl w:val="0"/>
              <w:autoSpaceDE w:val="0"/>
              <w:autoSpaceDN w:val="0"/>
              <w:adjustRightInd w:val="0"/>
              <w:jc w:val="center"/>
              <w:rPr>
                <w:color w:val="000000" w:themeColor="text1"/>
              </w:rPr>
            </w:pPr>
          </w:p>
        </w:tc>
        <w:tc>
          <w:tcPr>
            <w:tcW w:w="2977" w:type="dxa"/>
          </w:tcPr>
          <w:p w:rsidR="00034285" w:rsidRPr="0031780D" w:rsidRDefault="00034285" w:rsidP="0031780D">
            <w:pPr>
              <w:widowControl w:val="0"/>
              <w:autoSpaceDE w:val="0"/>
              <w:autoSpaceDN w:val="0"/>
              <w:adjustRightInd w:val="0"/>
              <w:rPr>
                <w:color w:val="000000" w:themeColor="text1"/>
              </w:rPr>
            </w:pPr>
            <w:r w:rsidRPr="0031780D">
              <w:rPr>
                <w:color w:val="000000" w:themeColor="text1"/>
              </w:rPr>
              <w:t>Всего:</w:t>
            </w:r>
          </w:p>
        </w:tc>
        <w:tc>
          <w:tcPr>
            <w:tcW w:w="992"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300,0</w:t>
            </w:r>
          </w:p>
        </w:tc>
        <w:tc>
          <w:tcPr>
            <w:tcW w:w="851"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249,8</w:t>
            </w:r>
          </w:p>
        </w:tc>
        <w:tc>
          <w:tcPr>
            <w:tcW w:w="850"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293,1</w:t>
            </w:r>
            <w:r w:rsidR="00034285" w:rsidRPr="0031780D">
              <w:rPr>
                <w:color w:val="000000" w:themeColor="text1"/>
              </w:rPr>
              <w:t>0</w:t>
            </w:r>
          </w:p>
        </w:tc>
        <w:tc>
          <w:tcPr>
            <w:tcW w:w="709"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450</w:t>
            </w:r>
          </w:p>
        </w:tc>
        <w:tc>
          <w:tcPr>
            <w:tcW w:w="854"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163,7</w:t>
            </w:r>
            <w:r w:rsidR="00034285" w:rsidRPr="0031780D">
              <w:rPr>
                <w:color w:val="000000" w:themeColor="text1"/>
              </w:rPr>
              <w:t>0</w:t>
            </w:r>
          </w:p>
        </w:tc>
        <w:tc>
          <w:tcPr>
            <w:tcW w:w="660"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0,00</w:t>
            </w:r>
          </w:p>
        </w:tc>
        <w:tc>
          <w:tcPr>
            <w:tcW w:w="971"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0,00</w:t>
            </w:r>
          </w:p>
        </w:tc>
      </w:tr>
      <w:tr w:rsidR="00034285" w:rsidRPr="0031780D" w:rsidTr="00034285">
        <w:tc>
          <w:tcPr>
            <w:tcW w:w="1910" w:type="dxa"/>
            <w:vMerge/>
          </w:tcPr>
          <w:p w:rsidR="00034285" w:rsidRPr="0031780D" w:rsidRDefault="00034285" w:rsidP="0031780D">
            <w:pPr>
              <w:widowControl w:val="0"/>
              <w:autoSpaceDE w:val="0"/>
              <w:autoSpaceDN w:val="0"/>
              <w:adjustRightInd w:val="0"/>
              <w:jc w:val="center"/>
              <w:rPr>
                <w:color w:val="000000" w:themeColor="text1"/>
              </w:rPr>
            </w:pPr>
          </w:p>
        </w:tc>
        <w:tc>
          <w:tcPr>
            <w:tcW w:w="4394" w:type="dxa"/>
            <w:vMerge/>
          </w:tcPr>
          <w:p w:rsidR="00034285" w:rsidRPr="0031780D" w:rsidRDefault="00034285" w:rsidP="0031780D">
            <w:pPr>
              <w:widowControl w:val="0"/>
              <w:autoSpaceDE w:val="0"/>
              <w:autoSpaceDN w:val="0"/>
              <w:adjustRightInd w:val="0"/>
              <w:jc w:val="center"/>
              <w:rPr>
                <w:color w:val="000000" w:themeColor="text1"/>
              </w:rPr>
            </w:pPr>
          </w:p>
        </w:tc>
        <w:tc>
          <w:tcPr>
            <w:tcW w:w="2977" w:type="dxa"/>
          </w:tcPr>
          <w:p w:rsidR="00034285" w:rsidRPr="0031780D" w:rsidRDefault="00034285" w:rsidP="0031780D">
            <w:pPr>
              <w:widowControl w:val="0"/>
              <w:autoSpaceDE w:val="0"/>
              <w:autoSpaceDN w:val="0"/>
              <w:adjustRightInd w:val="0"/>
              <w:rPr>
                <w:color w:val="000000" w:themeColor="text1"/>
              </w:rPr>
            </w:pPr>
            <w:r w:rsidRPr="0031780D">
              <w:rPr>
                <w:color w:val="000000" w:themeColor="text1"/>
              </w:rPr>
              <w:t>федеральный бюджет</w:t>
            </w:r>
          </w:p>
        </w:tc>
        <w:tc>
          <w:tcPr>
            <w:tcW w:w="992" w:type="dxa"/>
          </w:tcPr>
          <w:p w:rsidR="00034285" w:rsidRPr="0031780D" w:rsidRDefault="00034285" w:rsidP="0031780D">
            <w:pPr>
              <w:widowControl w:val="0"/>
              <w:autoSpaceDE w:val="0"/>
              <w:autoSpaceDN w:val="0"/>
              <w:adjustRightInd w:val="0"/>
              <w:jc w:val="center"/>
              <w:rPr>
                <w:color w:val="000000" w:themeColor="text1"/>
              </w:rPr>
            </w:pPr>
          </w:p>
        </w:tc>
        <w:tc>
          <w:tcPr>
            <w:tcW w:w="851" w:type="dxa"/>
          </w:tcPr>
          <w:p w:rsidR="00034285" w:rsidRPr="0031780D" w:rsidRDefault="00034285" w:rsidP="0031780D">
            <w:pPr>
              <w:widowControl w:val="0"/>
              <w:autoSpaceDE w:val="0"/>
              <w:autoSpaceDN w:val="0"/>
              <w:adjustRightInd w:val="0"/>
              <w:jc w:val="center"/>
              <w:rPr>
                <w:color w:val="000000" w:themeColor="text1"/>
              </w:rPr>
            </w:pPr>
          </w:p>
        </w:tc>
        <w:tc>
          <w:tcPr>
            <w:tcW w:w="850" w:type="dxa"/>
          </w:tcPr>
          <w:p w:rsidR="00034285" w:rsidRPr="0031780D" w:rsidRDefault="00034285" w:rsidP="0031780D">
            <w:pPr>
              <w:widowControl w:val="0"/>
              <w:autoSpaceDE w:val="0"/>
              <w:autoSpaceDN w:val="0"/>
              <w:adjustRightInd w:val="0"/>
              <w:jc w:val="center"/>
              <w:rPr>
                <w:color w:val="000000" w:themeColor="text1"/>
              </w:rPr>
            </w:pPr>
          </w:p>
        </w:tc>
        <w:tc>
          <w:tcPr>
            <w:tcW w:w="709" w:type="dxa"/>
          </w:tcPr>
          <w:p w:rsidR="00034285" w:rsidRPr="0031780D" w:rsidRDefault="00034285" w:rsidP="0031780D">
            <w:pPr>
              <w:widowControl w:val="0"/>
              <w:autoSpaceDE w:val="0"/>
              <w:autoSpaceDN w:val="0"/>
              <w:adjustRightInd w:val="0"/>
              <w:jc w:val="center"/>
              <w:rPr>
                <w:color w:val="000000" w:themeColor="text1"/>
              </w:rPr>
            </w:pPr>
          </w:p>
        </w:tc>
        <w:tc>
          <w:tcPr>
            <w:tcW w:w="854" w:type="dxa"/>
          </w:tcPr>
          <w:p w:rsidR="00034285" w:rsidRPr="0031780D" w:rsidRDefault="00034285" w:rsidP="0031780D">
            <w:pPr>
              <w:widowControl w:val="0"/>
              <w:autoSpaceDE w:val="0"/>
              <w:autoSpaceDN w:val="0"/>
              <w:adjustRightInd w:val="0"/>
              <w:jc w:val="center"/>
              <w:rPr>
                <w:color w:val="000000" w:themeColor="text1"/>
                <w:sz w:val="24"/>
                <w:szCs w:val="24"/>
              </w:rPr>
            </w:pPr>
          </w:p>
        </w:tc>
        <w:tc>
          <w:tcPr>
            <w:tcW w:w="660" w:type="dxa"/>
          </w:tcPr>
          <w:p w:rsidR="00034285" w:rsidRPr="0031780D" w:rsidRDefault="00034285" w:rsidP="0031780D">
            <w:pPr>
              <w:widowControl w:val="0"/>
              <w:autoSpaceDE w:val="0"/>
              <w:autoSpaceDN w:val="0"/>
              <w:adjustRightInd w:val="0"/>
              <w:jc w:val="center"/>
              <w:rPr>
                <w:color w:val="000000" w:themeColor="text1"/>
                <w:sz w:val="24"/>
                <w:szCs w:val="24"/>
              </w:rPr>
            </w:pPr>
          </w:p>
        </w:tc>
        <w:tc>
          <w:tcPr>
            <w:tcW w:w="971" w:type="dxa"/>
          </w:tcPr>
          <w:p w:rsidR="00034285" w:rsidRPr="0031780D" w:rsidRDefault="00034285" w:rsidP="0031780D">
            <w:pPr>
              <w:widowControl w:val="0"/>
              <w:autoSpaceDE w:val="0"/>
              <w:autoSpaceDN w:val="0"/>
              <w:adjustRightInd w:val="0"/>
              <w:jc w:val="center"/>
              <w:rPr>
                <w:color w:val="000000" w:themeColor="text1"/>
                <w:sz w:val="24"/>
                <w:szCs w:val="24"/>
              </w:rPr>
            </w:pPr>
          </w:p>
        </w:tc>
      </w:tr>
      <w:tr w:rsidR="00034285" w:rsidRPr="0031780D" w:rsidTr="00034285">
        <w:tc>
          <w:tcPr>
            <w:tcW w:w="1910" w:type="dxa"/>
            <w:vMerge/>
          </w:tcPr>
          <w:p w:rsidR="00034285" w:rsidRPr="0031780D" w:rsidRDefault="00034285" w:rsidP="0031780D">
            <w:pPr>
              <w:rPr>
                <w:color w:val="000000" w:themeColor="text1"/>
              </w:rPr>
            </w:pPr>
          </w:p>
        </w:tc>
        <w:tc>
          <w:tcPr>
            <w:tcW w:w="4394" w:type="dxa"/>
            <w:vMerge/>
          </w:tcPr>
          <w:p w:rsidR="00034285" w:rsidRPr="0031780D" w:rsidRDefault="00034285" w:rsidP="0031780D">
            <w:pPr>
              <w:rPr>
                <w:color w:val="000000" w:themeColor="text1"/>
              </w:rPr>
            </w:pPr>
          </w:p>
        </w:tc>
        <w:tc>
          <w:tcPr>
            <w:tcW w:w="2977" w:type="dxa"/>
          </w:tcPr>
          <w:p w:rsidR="00034285" w:rsidRPr="0031780D" w:rsidRDefault="00034285" w:rsidP="0031780D">
            <w:pPr>
              <w:widowControl w:val="0"/>
              <w:autoSpaceDE w:val="0"/>
              <w:autoSpaceDN w:val="0"/>
              <w:adjustRightInd w:val="0"/>
              <w:rPr>
                <w:color w:val="000000" w:themeColor="text1"/>
              </w:rPr>
            </w:pPr>
            <w:r w:rsidRPr="0031780D">
              <w:rPr>
                <w:color w:val="000000" w:themeColor="text1"/>
              </w:rPr>
              <w:t>бюджет Тульской области</w:t>
            </w:r>
          </w:p>
        </w:tc>
        <w:tc>
          <w:tcPr>
            <w:tcW w:w="992" w:type="dxa"/>
          </w:tcPr>
          <w:p w:rsidR="00034285" w:rsidRPr="0031780D" w:rsidRDefault="00034285" w:rsidP="0031780D">
            <w:pPr>
              <w:widowControl w:val="0"/>
              <w:autoSpaceDE w:val="0"/>
              <w:autoSpaceDN w:val="0"/>
              <w:adjustRightInd w:val="0"/>
              <w:jc w:val="center"/>
              <w:rPr>
                <w:color w:val="000000" w:themeColor="text1"/>
              </w:rPr>
            </w:pPr>
          </w:p>
        </w:tc>
        <w:tc>
          <w:tcPr>
            <w:tcW w:w="851" w:type="dxa"/>
          </w:tcPr>
          <w:p w:rsidR="00034285" w:rsidRPr="0031780D" w:rsidRDefault="00034285" w:rsidP="0031780D">
            <w:pPr>
              <w:widowControl w:val="0"/>
              <w:autoSpaceDE w:val="0"/>
              <w:autoSpaceDN w:val="0"/>
              <w:adjustRightInd w:val="0"/>
              <w:jc w:val="center"/>
              <w:rPr>
                <w:color w:val="000000" w:themeColor="text1"/>
              </w:rPr>
            </w:pPr>
          </w:p>
        </w:tc>
        <w:tc>
          <w:tcPr>
            <w:tcW w:w="850" w:type="dxa"/>
          </w:tcPr>
          <w:p w:rsidR="00034285" w:rsidRPr="0031780D" w:rsidRDefault="00034285" w:rsidP="0031780D">
            <w:pPr>
              <w:widowControl w:val="0"/>
              <w:autoSpaceDE w:val="0"/>
              <w:autoSpaceDN w:val="0"/>
              <w:adjustRightInd w:val="0"/>
              <w:jc w:val="center"/>
              <w:rPr>
                <w:color w:val="000000" w:themeColor="text1"/>
              </w:rPr>
            </w:pPr>
          </w:p>
        </w:tc>
        <w:tc>
          <w:tcPr>
            <w:tcW w:w="709" w:type="dxa"/>
          </w:tcPr>
          <w:p w:rsidR="00034285" w:rsidRPr="0031780D" w:rsidRDefault="00034285" w:rsidP="0031780D">
            <w:pPr>
              <w:widowControl w:val="0"/>
              <w:autoSpaceDE w:val="0"/>
              <w:autoSpaceDN w:val="0"/>
              <w:adjustRightInd w:val="0"/>
              <w:jc w:val="center"/>
              <w:rPr>
                <w:color w:val="000000" w:themeColor="text1"/>
              </w:rPr>
            </w:pPr>
          </w:p>
        </w:tc>
        <w:tc>
          <w:tcPr>
            <w:tcW w:w="854" w:type="dxa"/>
          </w:tcPr>
          <w:p w:rsidR="00034285" w:rsidRPr="0031780D" w:rsidRDefault="00034285" w:rsidP="0031780D">
            <w:pPr>
              <w:widowControl w:val="0"/>
              <w:autoSpaceDE w:val="0"/>
              <w:autoSpaceDN w:val="0"/>
              <w:adjustRightInd w:val="0"/>
              <w:jc w:val="center"/>
              <w:rPr>
                <w:color w:val="000000" w:themeColor="text1"/>
                <w:sz w:val="24"/>
                <w:szCs w:val="24"/>
              </w:rPr>
            </w:pPr>
          </w:p>
        </w:tc>
        <w:tc>
          <w:tcPr>
            <w:tcW w:w="660" w:type="dxa"/>
          </w:tcPr>
          <w:p w:rsidR="00034285" w:rsidRPr="0031780D" w:rsidRDefault="00034285" w:rsidP="0031780D">
            <w:pPr>
              <w:widowControl w:val="0"/>
              <w:autoSpaceDE w:val="0"/>
              <w:autoSpaceDN w:val="0"/>
              <w:adjustRightInd w:val="0"/>
              <w:jc w:val="center"/>
              <w:rPr>
                <w:color w:val="000000" w:themeColor="text1"/>
                <w:sz w:val="24"/>
                <w:szCs w:val="24"/>
              </w:rPr>
            </w:pPr>
          </w:p>
        </w:tc>
        <w:tc>
          <w:tcPr>
            <w:tcW w:w="971" w:type="dxa"/>
          </w:tcPr>
          <w:p w:rsidR="00034285" w:rsidRPr="0031780D" w:rsidRDefault="00034285" w:rsidP="0031780D">
            <w:pPr>
              <w:widowControl w:val="0"/>
              <w:autoSpaceDE w:val="0"/>
              <w:autoSpaceDN w:val="0"/>
              <w:adjustRightInd w:val="0"/>
              <w:jc w:val="center"/>
              <w:rPr>
                <w:color w:val="000000" w:themeColor="text1"/>
                <w:sz w:val="24"/>
                <w:szCs w:val="24"/>
              </w:rPr>
            </w:pPr>
          </w:p>
        </w:tc>
      </w:tr>
      <w:tr w:rsidR="00034285" w:rsidRPr="0031780D" w:rsidTr="00034285">
        <w:tc>
          <w:tcPr>
            <w:tcW w:w="1910" w:type="dxa"/>
            <w:vMerge/>
          </w:tcPr>
          <w:p w:rsidR="00034285" w:rsidRPr="0031780D" w:rsidRDefault="00034285" w:rsidP="0031780D">
            <w:pPr>
              <w:rPr>
                <w:color w:val="000000" w:themeColor="text1"/>
              </w:rPr>
            </w:pPr>
          </w:p>
        </w:tc>
        <w:tc>
          <w:tcPr>
            <w:tcW w:w="4394" w:type="dxa"/>
            <w:vMerge/>
          </w:tcPr>
          <w:p w:rsidR="00034285" w:rsidRPr="0031780D" w:rsidRDefault="00034285" w:rsidP="0031780D">
            <w:pPr>
              <w:rPr>
                <w:color w:val="000000" w:themeColor="text1"/>
              </w:rPr>
            </w:pPr>
          </w:p>
        </w:tc>
        <w:tc>
          <w:tcPr>
            <w:tcW w:w="2977" w:type="dxa"/>
          </w:tcPr>
          <w:p w:rsidR="00034285" w:rsidRPr="0031780D" w:rsidRDefault="00034285" w:rsidP="0031780D">
            <w:pPr>
              <w:widowControl w:val="0"/>
              <w:autoSpaceDE w:val="0"/>
              <w:autoSpaceDN w:val="0"/>
              <w:adjustRightInd w:val="0"/>
              <w:rPr>
                <w:color w:val="000000" w:themeColor="text1"/>
              </w:rPr>
            </w:pPr>
            <w:r w:rsidRPr="0031780D">
              <w:rPr>
                <w:color w:val="000000" w:themeColor="text1"/>
              </w:rPr>
              <w:t xml:space="preserve">бюджет </w:t>
            </w:r>
            <w:proofErr w:type="gramStart"/>
            <w:r w:rsidRPr="0031780D">
              <w:rPr>
                <w:color w:val="000000" w:themeColor="text1"/>
              </w:rPr>
              <w:t>муниципального</w:t>
            </w:r>
            <w:proofErr w:type="gramEnd"/>
          </w:p>
          <w:p w:rsidR="00034285" w:rsidRPr="0031780D" w:rsidRDefault="00034285" w:rsidP="0031780D">
            <w:pPr>
              <w:widowControl w:val="0"/>
              <w:autoSpaceDE w:val="0"/>
              <w:autoSpaceDN w:val="0"/>
              <w:adjustRightInd w:val="0"/>
              <w:rPr>
                <w:color w:val="000000" w:themeColor="text1"/>
              </w:rPr>
            </w:pPr>
            <w:r w:rsidRPr="0031780D">
              <w:rPr>
                <w:color w:val="000000" w:themeColor="text1"/>
              </w:rPr>
              <w:t>образования</w:t>
            </w:r>
          </w:p>
        </w:tc>
        <w:tc>
          <w:tcPr>
            <w:tcW w:w="992"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300,0</w:t>
            </w:r>
          </w:p>
        </w:tc>
        <w:tc>
          <w:tcPr>
            <w:tcW w:w="851"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249,8</w:t>
            </w:r>
          </w:p>
        </w:tc>
        <w:tc>
          <w:tcPr>
            <w:tcW w:w="850"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293,10</w:t>
            </w:r>
          </w:p>
        </w:tc>
        <w:tc>
          <w:tcPr>
            <w:tcW w:w="709"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450</w:t>
            </w:r>
          </w:p>
        </w:tc>
        <w:tc>
          <w:tcPr>
            <w:tcW w:w="854"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163,70</w:t>
            </w:r>
          </w:p>
        </w:tc>
        <w:tc>
          <w:tcPr>
            <w:tcW w:w="660"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0,00</w:t>
            </w:r>
          </w:p>
        </w:tc>
        <w:tc>
          <w:tcPr>
            <w:tcW w:w="971"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0,00</w:t>
            </w:r>
          </w:p>
        </w:tc>
      </w:tr>
      <w:tr w:rsidR="00034285" w:rsidRPr="0031780D" w:rsidTr="00034285">
        <w:trPr>
          <w:trHeight w:val="112"/>
        </w:trPr>
        <w:tc>
          <w:tcPr>
            <w:tcW w:w="1910" w:type="dxa"/>
            <w:vMerge w:val="restart"/>
          </w:tcPr>
          <w:p w:rsidR="00034285" w:rsidRPr="0031780D" w:rsidRDefault="00034285" w:rsidP="0031780D">
            <w:pPr>
              <w:widowControl w:val="0"/>
              <w:autoSpaceDE w:val="0"/>
              <w:autoSpaceDN w:val="0"/>
              <w:adjustRightInd w:val="0"/>
              <w:rPr>
                <w:color w:val="000000" w:themeColor="text1"/>
              </w:rPr>
            </w:pPr>
            <w:r w:rsidRPr="0031780D">
              <w:rPr>
                <w:color w:val="000000" w:themeColor="text1"/>
              </w:rPr>
              <w:t>Основное мероприятие</w:t>
            </w:r>
          </w:p>
        </w:tc>
        <w:tc>
          <w:tcPr>
            <w:tcW w:w="4394" w:type="dxa"/>
            <w:vMerge w:val="restart"/>
          </w:tcPr>
          <w:p w:rsidR="00034285" w:rsidRPr="0031780D" w:rsidRDefault="00034285" w:rsidP="0031780D">
            <w:pPr>
              <w:rPr>
                <w:color w:val="000000" w:themeColor="text1"/>
              </w:rPr>
            </w:pPr>
            <w:r w:rsidRPr="0031780D">
              <w:rPr>
                <w:color w:val="000000" w:themeColor="text1"/>
              </w:rPr>
              <w:t xml:space="preserve"> Благоустройство территорий общего пользования и дворовых территорий многоквартирных домов </w:t>
            </w:r>
          </w:p>
        </w:tc>
        <w:tc>
          <w:tcPr>
            <w:tcW w:w="2977" w:type="dxa"/>
          </w:tcPr>
          <w:p w:rsidR="00034285" w:rsidRPr="0031780D" w:rsidRDefault="00034285" w:rsidP="0031780D">
            <w:pPr>
              <w:widowControl w:val="0"/>
              <w:autoSpaceDE w:val="0"/>
              <w:autoSpaceDN w:val="0"/>
              <w:adjustRightInd w:val="0"/>
              <w:rPr>
                <w:color w:val="000000" w:themeColor="text1"/>
              </w:rPr>
            </w:pPr>
            <w:r w:rsidRPr="0031780D">
              <w:rPr>
                <w:color w:val="000000" w:themeColor="text1"/>
              </w:rPr>
              <w:t>Всего:</w:t>
            </w:r>
          </w:p>
        </w:tc>
        <w:tc>
          <w:tcPr>
            <w:tcW w:w="992"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300,0</w:t>
            </w:r>
          </w:p>
        </w:tc>
        <w:tc>
          <w:tcPr>
            <w:tcW w:w="851"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249,8</w:t>
            </w:r>
          </w:p>
        </w:tc>
        <w:tc>
          <w:tcPr>
            <w:tcW w:w="850"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293,10</w:t>
            </w:r>
          </w:p>
        </w:tc>
        <w:tc>
          <w:tcPr>
            <w:tcW w:w="709"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450</w:t>
            </w:r>
          </w:p>
        </w:tc>
        <w:tc>
          <w:tcPr>
            <w:tcW w:w="854"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163,70</w:t>
            </w:r>
          </w:p>
        </w:tc>
        <w:tc>
          <w:tcPr>
            <w:tcW w:w="660"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0,00</w:t>
            </w:r>
          </w:p>
        </w:tc>
        <w:tc>
          <w:tcPr>
            <w:tcW w:w="971"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0,00</w:t>
            </w:r>
          </w:p>
        </w:tc>
      </w:tr>
      <w:tr w:rsidR="00034285" w:rsidRPr="0031780D" w:rsidTr="00034285">
        <w:tc>
          <w:tcPr>
            <w:tcW w:w="1910" w:type="dxa"/>
            <w:vMerge/>
          </w:tcPr>
          <w:p w:rsidR="00034285" w:rsidRPr="0031780D" w:rsidRDefault="00034285" w:rsidP="0031780D">
            <w:pPr>
              <w:widowControl w:val="0"/>
              <w:autoSpaceDE w:val="0"/>
              <w:autoSpaceDN w:val="0"/>
              <w:adjustRightInd w:val="0"/>
              <w:jc w:val="center"/>
              <w:rPr>
                <w:color w:val="000000" w:themeColor="text1"/>
              </w:rPr>
            </w:pPr>
          </w:p>
        </w:tc>
        <w:tc>
          <w:tcPr>
            <w:tcW w:w="4394" w:type="dxa"/>
            <w:vMerge/>
          </w:tcPr>
          <w:p w:rsidR="00034285" w:rsidRPr="0031780D" w:rsidRDefault="00034285" w:rsidP="0031780D">
            <w:pPr>
              <w:widowControl w:val="0"/>
              <w:autoSpaceDE w:val="0"/>
              <w:autoSpaceDN w:val="0"/>
              <w:adjustRightInd w:val="0"/>
              <w:jc w:val="center"/>
              <w:rPr>
                <w:color w:val="000000" w:themeColor="text1"/>
              </w:rPr>
            </w:pPr>
          </w:p>
        </w:tc>
        <w:tc>
          <w:tcPr>
            <w:tcW w:w="2977" w:type="dxa"/>
          </w:tcPr>
          <w:p w:rsidR="00034285" w:rsidRPr="0031780D" w:rsidRDefault="00034285" w:rsidP="0031780D">
            <w:pPr>
              <w:widowControl w:val="0"/>
              <w:autoSpaceDE w:val="0"/>
              <w:autoSpaceDN w:val="0"/>
              <w:adjustRightInd w:val="0"/>
              <w:rPr>
                <w:color w:val="000000" w:themeColor="text1"/>
              </w:rPr>
            </w:pPr>
            <w:r w:rsidRPr="0031780D">
              <w:rPr>
                <w:color w:val="000000" w:themeColor="text1"/>
              </w:rPr>
              <w:t>федеральный бюджет</w:t>
            </w:r>
          </w:p>
        </w:tc>
        <w:tc>
          <w:tcPr>
            <w:tcW w:w="992" w:type="dxa"/>
          </w:tcPr>
          <w:p w:rsidR="00034285" w:rsidRPr="0031780D" w:rsidRDefault="00034285" w:rsidP="0031780D">
            <w:pPr>
              <w:widowControl w:val="0"/>
              <w:autoSpaceDE w:val="0"/>
              <w:autoSpaceDN w:val="0"/>
              <w:adjustRightInd w:val="0"/>
              <w:jc w:val="center"/>
              <w:rPr>
                <w:color w:val="000000" w:themeColor="text1"/>
              </w:rPr>
            </w:pPr>
          </w:p>
        </w:tc>
        <w:tc>
          <w:tcPr>
            <w:tcW w:w="851" w:type="dxa"/>
          </w:tcPr>
          <w:p w:rsidR="00034285" w:rsidRPr="0031780D" w:rsidRDefault="00034285" w:rsidP="0031780D">
            <w:pPr>
              <w:widowControl w:val="0"/>
              <w:autoSpaceDE w:val="0"/>
              <w:autoSpaceDN w:val="0"/>
              <w:adjustRightInd w:val="0"/>
              <w:jc w:val="center"/>
              <w:rPr>
                <w:color w:val="000000" w:themeColor="text1"/>
              </w:rPr>
            </w:pPr>
          </w:p>
        </w:tc>
        <w:tc>
          <w:tcPr>
            <w:tcW w:w="850" w:type="dxa"/>
          </w:tcPr>
          <w:p w:rsidR="00034285" w:rsidRPr="0031780D" w:rsidRDefault="00034285" w:rsidP="0031780D">
            <w:pPr>
              <w:widowControl w:val="0"/>
              <w:autoSpaceDE w:val="0"/>
              <w:autoSpaceDN w:val="0"/>
              <w:adjustRightInd w:val="0"/>
              <w:jc w:val="center"/>
              <w:rPr>
                <w:color w:val="000000" w:themeColor="text1"/>
              </w:rPr>
            </w:pPr>
          </w:p>
        </w:tc>
        <w:tc>
          <w:tcPr>
            <w:tcW w:w="709" w:type="dxa"/>
          </w:tcPr>
          <w:p w:rsidR="00034285" w:rsidRPr="0031780D" w:rsidRDefault="00034285" w:rsidP="0031780D">
            <w:pPr>
              <w:widowControl w:val="0"/>
              <w:autoSpaceDE w:val="0"/>
              <w:autoSpaceDN w:val="0"/>
              <w:adjustRightInd w:val="0"/>
              <w:jc w:val="center"/>
              <w:rPr>
                <w:color w:val="000000" w:themeColor="text1"/>
              </w:rPr>
            </w:pPr>
          </w:p>
        </w:tc>
        <w:tc>
          <w:tcPr>
            <w:tcW w:w="854" w:type="dxa"/>
          </w:tcPr>
          <w:p w:rsidR="00034285" w:rsidRPr="0031780D" w:rsidRDefault="00034285" w:rsidP="0031780D">
            <w:pPr>
              <w:widowControl w:val="0"/>
              <w:autoSpaceDE w:val="0"/>
              <w:autoSpaceDN w:val="0"/>
              <w:adjustRightInd w:val="0"/>
              <w:jc w:val="center"/>
              <w:rPr>
                <w:color w:val="000000" w:themeColor="text1"/>
                <w:sz w:val="24"/>
                <w:szCs w:val="24"/>
              </w:rPr>
            </w:pPr>
          </w:p>
        </w:tc>
        <w:tc>
          <w:tcPr>
            <w:tcW w:w="660" w:type="dxa"/>
          </w:tcPr>
          <w:p w:rsidR="00034285" w:rsidRPr="0031780D" w:rsidRDefault="00034285" w:rsidP="0031780D">
            <w:pPr>
              <w:widowControl w:val="0"/>
              <w:autoSpaceDE w:val="0"/>
              <w:autoSpaceDN w:val="0"/>
              <w:adjustRightInd w:val="0"/>
              <w:jc w:val="center"/>
              <w:rPr>
                <w:color w:val="000000" w:themeColor="text1"/>
                <w:sz w:val="24"/>
                <w:szCs w:val="24"/>
              </w:rPr>
            </w:pPr>
          </w:p>
        </w:tc>
        <w:tc>
          <w:tcPr>
            <w:tcW w:w="971" w:type="dxa"/>
          </w:tcPr>
          <w:p w:rsidR="00034285" w:rsidRPr="0031780D" w:rsidRDefault="00034285" w:rsidP="0031780D">
            <w:pPr>
              <w:widowControl w:val="0"/>
              <w:autoSpaceDE w:val="0"/>
              <w:autoSpaceDN w:val="0"/>
              <w:adjustRightInd w:val="0"/>
              <w:jc w:val="center"/>
              <w:rPr>
                <w:color w:val="000000" w:themeColor="text1"/>
                <w:sz w:val="24"/>
                <w:szCs w:val="24"/>
              </w:rPr>
            </w:pPr>
          </w:p>
        </w:tc>
      </w:tr>
      <w:tr w:rsidR="00034285" w:rsidRPr="0031780D" w:rsidTr="00034285">
        <w:tc>
          <w:tcPr>
            <w:tcW w:w="1910" w:type="dxa"/>
            <w:vMerge/>
          </w:tcPr>
          <w:p w:rsidR="00034285" w:rsidRPr="0031780D" w:rsidRDefault="00034285" w:rsidP="0031780D">
            <w:pPr>
              <w:rPr>
                <w:color w:val="000000" w:themeColor="text1"/>
              </w:rPr>
            </w:pPr>
          </w:p>
        </w:tc>
        <w:tc>
          <w:tcPr>
            <w:tcW w:w="4394" w:type="dxa"/>
            <w:vMerge/>
          </w:tcPr>
          <w:p w:rsidR="00034285" w:rsidRPr="0031780D" w:rsidRDefault="00034285" w:rsidP="0031780D">
            <w:pPr>
              <w:rPr>
                <w:color w:val="000000" w:themeColor="text1"/>
              </w:rPr>
            </w:pPr>
          </w:p>
        </w:tc>
        <w:tc>
          <w:tcPr>
            <w:tcW w:w="2977" w:type="dxa"/>
          </w:tcPr>
          <w:p w:rsidR="00034285" w:rsidRPr="0031780D" w:rsidRDefault="00034285" w:rsidP="0031780D">
            <w:pPr>
              <w:widowControl w:val="0"/>
              <w:autoSpaceDE w:val="0"/>
              <w:autoSpaceDN w:val="0"/>
              <w:adjustRightInd w:val="0"/>
              <w:rPr>
                <w:color w:val="000000" w:themeColor="text1"/>
              </w:rPr>
            </w:pPr>
            <w:r w:rsidRPr="0031780D">
              <w:rPr>
                <w:color w:val="000000" w:themeColor="text1"/>
              </w:rPr>
              <w:t>бюджет Тульской области</w:t>
            </w:r>
          </w:p>
        </w:tc>
        <w:tc>
          <w:tcPr>
            <w:tcW w:w="992" w:type="dxa"/>
          </w:tcPr>
          <w:p w:rsidR="00034285" w:rsidRPr="0031780D" w:rsidRDefault="00034285" w:rsidP="0031780D">
            <w:pPr>
              <w:widowControl w:val="0"/>
              <w:autoSpaceDE w:val="0"/>
              <w:autoSpaceDN w:val="0"/>
              <w:adjustRightInd w:val="0"/>
              <w:jc w:val="center"/>
              <w:rPr>
                <w:color w:val="000000" w:themeColor="text1"/>
              </w:rPr>
            </w:pPr>
          </w:p>
        </w:tc>
        <w:tc>
          <w:tcPr>
            <w:tcW w:w="851" w:type="dxa"/>
          </w:tcPr>
          <w:p w:rsidR="00034285" w:rsidRPr="0031780D" w:rsidRDefault="00034285" w:rsidP="0031780D">
            <w:pPr>
              <w:widowControl w:val="0"/>
              <w:autoSpaceDE w:val="0"/>
              <w:autoSpaceDN w:val="0"/>
              <w:adjustRightInd w:val="0"/>
              <w:jc w:val="center"/>
              <w:rPr>
                <w:color w:val="000000" w:themeColor="text1"/>
              </w:rPr>
            </w:pPr>
          </w:p>
        </w:tc>
        <w:tc>
          <w:tcPr>
            <w:tcW w:w="850" w:type="dxa"/>
          </w:tcPr>
          <w:p w:rsidR="00034285" w:rsidRPr="0031780D" w:rsidRDefault="00034285" w:rsidP="0031780D">
            <w:pPr>
              <w:widowControl w:val="0"/>
              <w:autoSpaceDE w:val="0"/>
              <w:autoSpaceDN w:val="0"/>
              <w:adjustRightInd w:val="0"/>
              <w:jc w:val="center"/>
              <w:rPr>
                <w:color w:val="000000" w:themeColor="text1"/>
              </w:rPr>
            </w:pPr>
          </w:p>
        </w:tc>
        <w:tc>
          <w:tcPr>
            <w:tcW w:w="709" w:type="dxa"/>
          </w:tcPr>
          <w:p w:rsidR="00034285" w:rsidRPr="0031780D" w:rsidRDefault="00034285" w:rsidP="0031780D">
            <w:pPr>
              <w:widowControl w:val="0"/>
              <w:autoSpaceDE w:val="0"/>
              <w:autoSpaceDN w:val="0"/>
              <w:adjustRightInd w:val="0"/>
              <w:jc w:val="center"/>
              <w:rPr>
                <w:color w:val="000000" w:themeColor="text1"/>
              </w:rPr>
            </w:pPr>
          </w:p>
        </w:tc>
        <w:tc>
          <w:tcPr>
            <w:tcW w:w="854" w:type="dxa"/>
          </w:tcPr>
          <w:p w:rsidR="00034285" w:rsidRPr="0031780D" w:rsidRDefault="00034285" w:rsidP="0031780D">
            <w:pPr>
              <w:widowControl w:val="0"/>
              <w:autoSpaceDE w:val="0"/>
              <w:autoSpaceDN w:val="0"/>
              <w:adjustRightInd w:val="0"/>
              <w:jc w:val="center"/>
              <w:rPr>
                <w:color w:val="000000" w:themeColor="text1"/>
                <w:sz w:val="24"/>
                <w:szCs w:val="24"/>
              </w:rPr>
            </w:pPr>
          </w:p>
        </w:tc>
        <w:tc>
          <w:tcPr>
            <w:tcW w:w="660" w:type="dxa"/>
          </w:tcPr>
          <w:p w:rsidR="00034285" w:rsidRPr="0031780D" w:rsidRDefault="00034285" w:rsidP="0031780D">
            <w:pPr>
              <w:widowControl w:val="0"/>
              <w:autoSpaceDE w:val="0"/>
              <w:autoSpaceDN w:val="0"/>
              <w:adjustRightInd w:val="0"/>
              <w:jc w:val="center"/>
              <w:rPr>
                <w:color w:val="000000" w:themeColor="text1"/>
                <w:sz w:val="24"/>
                <w:szCs w:val="24"/>
              </w:rPr>
            </w:pPr>
          </w:p>
        </w:tc>
        <w:tc>
          <w:tcPr>
            <w:tcW w:w="971" w:type="dxa"/>
          </w:tcPr>
          <w:p w:rsidR="00034285" w:rsidRPr="0031780D" w:rsidRDefault="00034285" w:rsidP="0031780D">
            <w:pPr>
              <w:widowControl w:val="0"/>
              <w:autoSpaceDE w:val="0"/>
              <w:autoSpaceDN w:val="0"/>
              <w:adjustRightInd w:val="0"/>
              <w:jc w:val="center"/>
              <w:rPr>
                <w:color w:val="000000" w:themeColor="text1"/>
                <w:sz w:val="24"/>
                <w:szCs w:val="24"/>
              </w:rPr>
            </w:pPr>
          </w:p>
        </w:tc>
      </w:tr>
      <w:tr w:rsidR="00034285" w:rsidRPr="0031780D" w:rsidTr="00034285">
        <w:tc>
          <w:tcPr>
            <w:tcW w:w="1910" w:type="dxa"/>
            <w:vMerge/>
          </w:tcPr>
          <w:p w:rsidR="00034285" w:rsidRPr="0031780D" w:rsidRDefault="00034285" w:rsidP="0031780D">
            <w:pPr>
              <w:rPr>
                <w:color w:val="000000" w:themeColor="text1"/>
              </w:rPr>
            </w:pPr>
          </w:p>
        </w:tc>
        <w:tc>
          <w:tcPr>
            <w:tcW w:w="4394" w:type="dxa"/>
            <w:vMerge/>
          </w:tcPr>
          <w:p w:rsidR="00034285" w:rsidRPr="0031780D" w:rsidRDefault="00034285" w:rsidP="0031780D">
            <w:pPr>
              <w:rPr>
                <w:color w:val="000000" w:themeColor="text1"/>
              </w:rPr>
            </w:pPr>
          </w:p>
        </w:tc>
        <w:tc>
          <w:tcPr>
            <w:tcW w:w="2977" w:type="dxa"/>
          </w:tcPr>
          <w:p w:rsidR="00034285" w:rsidRPr="0031780D" w:rsidRDefault="00034285" w:rsidP="0031780D">
            <w:pPr>
              <w:widowControl w:val="0"/>
              <w:autoSpaceDE w:val="0"/>
              <w:autoSpaceDN w:val="0"/>
              <w:adjustRightInd w:val="0"/>
              <w:rPr>
                <w:color w:val="000000" w:themeColor="text1"/>
              </w:rPr>
            </w:pPr>
            <w:r w:rsidRPr="0031780D">
              <w:rPr>
                <w:color w:val="000000" w:themeColor="text1"/>
              </w:rPr>
              <w:t xml:space="preserve">бюджет </w:t>
            </w:r>
            <w:proofErr w:type="gramStart"/>
            <w:r w:rsidRPr="0031780D">
              <w:rPr>
                <w:color w:val="000000" w:themeColor="text1"/>
              </w:rPr>
              <w:t>муниципального</w:t>
            </w:r>
            <w:proofErr w:type="gramEnd"/>
          </w:p>
          <w:p w:rsidR="00034285" w:rsidRPr="0031780D" w:rsidRDefault="00034285" w:rsidP="0031780D">
            <w:pPr>
              <w:widowControl w:val="0"/>
              <w:autoSpaceDE w:val="0"/>
              <w:autoSpaceDN w:val="0"/>
              <w:adjustRightInd w:val="0"/>
              <w:rPr>
                <w:color w:val="000000" w:themeColor="text1"/>
              </w:rPr>
            </w:pPr>
            <w:r w:rsidRPr="0031780D">
              <w:rPr>
                <w:color w:val="000000" w:themeColor="text1"/>
              </w:rPr>
              <w:t xml:space="preserve">образования </w:t>
            </w:r>
          </w:p>
        </w:tc>
        <w:tc>
          <w:tcPr>
            <w:tcW w:w="992"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300,0</w:t>
            </w:r>
          </w:p>
        </w:tc>
        <w:tc>
          <w:tcPr>
            <w:tcW w:w="851"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249,8</w:t>
            </w:r>
          </w:p>
        </w:tc>
        <w:tc>
          <w:tcPr>
            <w:tcW w:w="850"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293,10</w:t>
            </w:r>
          </w:p>
        </w:tc>
        <w:tc>
          <w:tcPr>
            <w:tcW w:w="709"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450</w:t>
            </w:r>
          </w:p>
        </w:tc>
        <w:tc>
          <w:tcPr>
            <w:tcW w:w="854" w:type="dxa"/>
          </w:tcPr>
          <w:p w:rsidR="00034285" w:rsidRPr="0031780D" w:rsidRDefault="00506187" w:rsidP="0031780D">
            <w:pPr>
              <w:widowControl w:val="0"/>
              <w:autoSpaceDE w:val="0"/>
              <w:autoSpaceDN w:val="0"/>
              <w:adjustRightInd w:val="0"/>
              <w:jc w:val="center"/>
              <w:rPr>
                <w:color w:val="000000" w:themeColor="text1"/>
              </w:rPr>
            </w:pPr>
            <w:r w:rsidRPr="0031780D">
              <w:rPr>
                <w:color w:val="000000" w:themeColor="text1"/>
              </w:rPr>
              <w:t>163,70</w:t>
            </w:r>
          </w:p>
        </w:tc>
        <w:tc>
          <w:tcPr>
            <w:tcW w:w="660"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0,00</w:t>
            </w:r>
          </w:p>
        </w:tc>
        <w:tc>
          <w:tcPr>
            <w:tcW w:w="971" w:type="dxa"/>
          </w:tcPr>
          <w:p w:rsidR="00034285" w:rsidRPr="0031780D" w:rsidRDefault="00034285" w:rsidP="0031780D">
            <w:pPr>
              <w:widowControl w:val="0"/>
              <w:autoSpaceDE w:val="0"/>
              <w:autoSpaceDN w:val="0"/>
              <w:adjustRightInd w:val="0"/>
              <w:jc w:val="center"/>
              <w:rPr>
                <w:color w:val="000000" w:themeColor="text1"/>
              </w:rPr>
            </w:pPr>
            <w:r w:rsidRPr="0031780D">
              <w:rPr>
                <w:color w:val="000000" w:themeColor="text1"/>
              </w:rPr>
              <w:t>0,00</w:t>
            </w:r>
          </w:p>
        </w:tc>
      </w:tr>
    </w:tbl>
    <w:p w:rsidR="00034285" w:rsidRPr="0031780D" w:rsidRDefault="00034285" w:rsidP="0031780D">
      <w:pPr>
        <w:tabs>
          <w:tab w:val="left" w:pos="13968"/>
        </w:tabs>
        <w:ind w:firstLine="709"/>
        <w:rPr>
          <w:rFonts w:ascii="Arial" w:hAnsi="Arial" w:cs="Arial"/>
          <w:color w:val="000000" w:themeColor="text1"/>
        </w:rPr>
        <w:sectPr w:rsidR="00034285" w:rsidRPr="0031780D">
          <w:pgSz w:w="16840" w:h="11902" w:orient="landscape"/>
          <w:pgMar w:top="700" w:right="821" w:bottom="1440" w:left="1140" w:header="0" w:footer="0" w:gutter="0"/>
          <w:cols w:space="720" w:equalWidth="0">
            <w:col w:w="14880"/>
          </w:cols>
        </w:sectPr>
      </w:pPr>
    </w:p>
    <w:p w:rsidR="00034285" w:rsidRPr="0031780D" w:rsidRDefault="00034285" w:rsidP="0031780D">
      <w:pPr>
        <w:ind w:firstLine="709"/>
        <w:jc w:val="right"/>
        <w:rPr>
          <w:rFonts w:eastAsia="Calibri"/>
          <w:color w:val="000000" w:themeColor="text1"/>
          <w:sz w:val="24"/>
          <w:szCs w:val="24"/>
          <w:lang w:eastAsia="en-US"/>
        </w:rPr>
      </w:pPr>
    </w:p>
    <w:p w:rsidR="00034285" w:rsidRPr="0031780D" w:rsidRDefault="00034285" w:rsidP="0031780D">
      <w:pPr>
        <w:ind w:firstLine="709"/>
        <w:jc w:val="right"/>
        <w:rPr>
          <w:rFonts w:eastAsia="Calibri"/>
          <w:color w:val="000000" w:themeColor="text1"/>
          <w:sz w:val="24"/>
          <w:szCs w:val="24"/>
          <w:lang w:eastAsia="en-US"/>
        </w:rPr>
      </w:pPr>
      <w:r w:rsidRPr="0031780D">
        <w:rPr>
          <w:rFonts w:eastAsia="Calibri"/>
          <w:color w:val="000000" w:themeColor="text1"/>
          <w:sz w:val="24"/>
          <w:szCs w:val="24"/>
          <w:lang w:eastAsia="en-US"/>
        </w:rPr>
        <w:t>Приложение 4</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4"/>
          <w:szCs w:val="24"/>
        </w:rPr>
      </w:pPr>
      <w:r w:rsidRPr="0031780D">
        <w:rPr>
          <w:rFonts w:ascii="Times New Roman" w:hAnsi="Times New Roman" w:cs="Times New Roman"/>
          <w:color w:val="000000" w:themeColor="text1"/>
          <w:sz w:val="24"/>
          <w:szCs w:val="24"/>
        </w:rPr>
        <w:t>к постановлению администрации</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4"/>
          <w:szCs w:val="24"/>
        </w:rPr>
      </w:pPr>
      <w:r w:rsidRPr="0031780D">
        <w:rPr>
          <w:rFonts w:ascii="Times New Roman" w:hAnsi="Times New Roman" w:cs="Times New Roman"/>
          <w:color w:val="000000" w:themeColor="text1"/>
          <w:sz w:val="24"/>
          <w:szCs w:val="24"/>
        </w:rPr>
        <w:t>МО г. Советск</w:t>
      </w:r>
    </w:p>
    <w:p w:rsidR="00306E93" w:rsidRPr="0031780D" w:rsidRDefault="00306E93" w:rsidP="0031780D">
      <w:pPr>
        <w:autoSpaceDE w:val="0"/>
        <w:autoSpaceDN w:val="0"/>
        <w:adjustRightInd w:val="0"/>
        <w:ind w:firstLine="709"/>
        <w:jc w:val="right"/>
        <w:rPr>
          <w:color w:val="000000" w:themeColor="text1"/>
          <w:sz w:val="24"/>
          <w:szCs w:val="24"/>
        </w:rPr>
      </w:pPr>
      <w:r w:rsidRPr="0031780D">
        <w:rPr>
          <w:color w:val="000000" w:themeColor="text1"/>
          <w:sz w:val="24"/>
          <w:szCs w:val="24"/>
        </w:rPr>
        <w:softHyphen/>
      </w:r>
      <w:r w:rsidRPr="0031780D">
        <w:rPr>
          <w:color w:val="000000" w:themeColor="text1"/>
          <w:sz w:val="24"/>
          <w:szCs w:val="24"/>
        </w:rPr>
        <w:softHyphen/>
        <w:t xml:space="preserve">от  « 21 января»  2020 года №1-4 </w:t>
      </w:r>
    </w:p>
    <w:p w:rsidR="00034285" w:rsidRPr="0031780D" w:rsidRDefault="00034285" w:rsidP="0031780D">
      <w:pPr>
        <w:pStyle w:val="ConsPlusNormal"/>
        <w:widowControl/>
        <w:ind w:firstLine="709"/>
        <w:jc w:val="right"/>
        <w:rPr>
          <w:rFonts w:ascii="Times New Roman" w:hAnsi="Times New Roman" w:cs="Times New Roman"/>
          <w:color w:val="000000" w:themeColor="text1"/>
          <w:sz w:val="24"/>
          <w:szCs w:val="24"/>
        </w:rPr>
      </w:pPr>
      <w:r w:rsidRPr="0031780D">
        <w:rPr>
          <w:rFonts w:ascii="Times New Roman" w:hAnsi="Times New Roman" w:cs="Times New Roman"/>
          <w:color w:val="000000" w:themeColor="text1"/>
          <w:sz w:val="24"/>
          <w:szCs w:val="24"/>
        </w:rPr>
        <w:t xml:space="preserve"> </w:t>
      </w:r>
    </w:p>
    <w:p w:rsidR="00034285" w:rsidRPr="0031780D" w:rsidRDefault="00034285" w:rsidP="0031780D">
      <w:pPr>
        <w:pStyle w:val="a3"/>
        <w:tabs>
          <w:tab w:val="left" w:pos="-5387"/>
        </w:tabs>
        <w:ind w:firstLine="709"/>
        <w:rPr>
          <w:rFonts w:ascii="Arial" w:hAnsi="Arial" w:cs="Arial"/>
          <w:b/>
          <w:color w:val="000000" w:themeColor="text1"/>
          <w:sz w:val="24"/>
          <w:szCs w:val="24"/>
        </w:rPr>
      </w:pPr>
    </w:p>
    <w:p w:rsidR="00034285" w:rsidRPr="0031780D" w:rsidRDefault="00034285" w:rsidP="0031780D">
      <w:pPr>
        <w:ind w:firstLine="709"/>
        <w:rPr>
          <w:rFonts w:ascii="Arial" w:hAnsi="Arial" w:cs="Arial"/>
          <w:color w:val="000000" w:themeColor="text1"/>
          <w:sz w:val="24"/>
          <w:szCs w:val="24"/>
        </w:rPr>
      </w:pPr>
    </w:p>
    <w:p w:rsidR="00034285" w:rsidRPr="0031780D" w:rsidRDefault="00034285" w:rsidP="0031780D">
      <w:pPr>
        <w:tabs>
          <w:tab w:val="left" w:pos="7234"/>
          <w:tab w:val="center" w:pos="8390"/>
          <w:tab w:val="left" w:pos="9223"/>
          <w:tab w:val="left" w:pos="10320"/>
          <w:tab w:val="left" w:pos="11520"/>
          <w:tab w:val="left" w:pos="12994"/>
        </w:tabs>
        <w:ind w:firstLine="709"/>
        <w:jc w:val="center"/>
        <w:rPr>
          <w:color w:val="000000" w:themeColor="text1"/>
          <w:sz w:val="24"/>
          <w:szCs w:val="24"/>
        </w:rPr>
      </w:pPr>
      <w:r w:rsidRPr="0031780D">
        <w:rPr>
          <w:color w:val="000000" w:themeColor="text1"/>
          <w:sz w:val="24"/>
          <w:szCs w:val="24"/>
        </w:rPr>
        <w:t>План реализации муниципальной программы</w:t>
      </w:r>
    </w:p>
    <w:p w:rsidR="00034285" w:rsidRPr="0031780D" w:rsidRDefault="00034285" w:rsidP="0031780D">
      <w:pPr>
        <w:ind w:firstLine="709"/>
        <w:jc w:val="center"/>
        <w:rPr>
          <w:color w:val="000000" w:themeColor="text1"/>
          <w:sz w:val="24"/>
          <w:szCs w:val="24"/>
        </w:rPr>
      </w:pPr>
    </w:p>
    <w:p w:rsidR="00034285" w:rsidRPr="0031780D" w:rsidRDefault="00034285" w:rsidP="0031780D">
      <w:pPr>
        <w:pStyle w:val="a3"/>
        <w:tabs>
          <w:tab w:val="left" w:pos="-5387"/>
        </w:tabs>
        <w:ind w:firstLine="709"/>
        <w:jc w:val="center"/>
        <w:rPr>
          <w:b/>
          <w:color w:val="000000" w:themeColor="text1"/>
          <w:sz w:val="24"/>
          <w:szCs w:val="24"/>
        </w:rPr>
      </w:pPr>
      <w:r w:rsidRPr="0031780D">
        <w:rPr>
          <w:b/>
          <w:color w:val="000000" w:themeColor="text1"/>
          <w:sz w:val="24"/>
          <w:szCs w:val="24"/>
        </w:rPr>
        <w:t>«Формирование современной городской среды муниципального образования город Советск Щекинского района»</w:t>
      </w:r>
    </w:p>
    <w:p w:rsidR="00034285" w:rsidRPr="0031780D" w:rsidRDefault="00034285" w:rsidP="0031780D">
      <w:pPr>
        <w:pStyle w:val="a3"/>
        <w:tabs>
          <w:tab w:val="left" w:pos="-5387"/>
        </w:tabs>
        <w:ind w:firstLine="709"/>
        <w:jc w:val="center"/>
        <w:rPr>
          <w:b/>
          <w:color w:val="000000" w:themeColor="text1"/>
          <w:sz w:val="24"/>
          <w:szCs w:val="24"/>
        </w:rPr>
      </w:pPr>
      <w:r w:rsidRPr="0031780D">
        <w:rPr>
          <w:b/>
          <w:color w:val="000000" w:themeColor="text1"/>
          <w:sz w:val="24"/>
          <w:szCs w:val="24"/>
        </w:rPr>
        <w:t xml:space="preserve"> на 2018 -2024 год</w:t>
      </w:r>
    </w:p>
    <w:p w:rsidR="00034285" w:rsidRPr="0031780D" w:rsidRDefault="00034285" w:rsidP="0031780D">
      <w:pPr>
        <w:ind w:firstLine="709"/>
        <w:rPr>
          <w:rFonts w:ascii="Arial" w:hAnsi="Arial" w:cs="Arial"/>
          <w:color w:val="000000" w:themeColor="text1"/>
          <w:sz w:val="24"/>
          <w:szCs w:val="24"/>
        </w:rPr>
      </w:pPr>
    </w:p>
    <w:tbl>
      <w:tblPr>
        <w:tblW w:w="14444" w:type="dxa"/>
        <w:tblInd w:w="10" w:type="dxa"/>
        <w:tblLayout w:type="fixed"/>
        <w:tblCellMar>
          <w:left w:w="0" w:type="dxa"/>
          <w:right w:w="0" w:type="dxa"/>
        </w:tblCellMar>
        <w:tblLook w:val="04A0"/>
      </w:tblPr>
      <w:tblGrid>
        <w:gridCol w:w="6091"/>
        <w:gridCol w:w="2835"/>
        <w:gridCol w:w="1559"/>
        <w:gridCol w:w="699"/>
        <w:gridCol w:w="435"/>
        <w:gridCol w:w="1701"/>
        <w:gridCol w:w="1124"/>
      </w:tblGrid>
      <w:tr w:rsidR="00034285" w:rsidRPr="0031780D" w:rsidTr="00034285">
        <w:trPr>
          <w:trHeight w:val="255"/>
        </w:trPr>
        <w:tc>
          <w:tcPr>
            <w:tcW w:w="6091" w:type="dxa"/>
            <w:vMerge w:val="restart"/>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 xml:space="preserve">Наименование </w:t>
            </w:r>
            <w:proofErr w:type="gramStart"/>
            <w:r w:rsidRPr="0031780D">
              <w:rPr>
                <w:color w:val="000000" w:themeColor="text1"/>
                <w:sz w:val="24"/>
                <w:szCs w:val="24"/>
              </w:rPr>
              <w:t>контрольного</w:t>
            </w:r>
            <w:proofErr w:type="gramEnd"/>
          </w:p>
          <w:p w:rsidR="00034285" w:rsidRPr="0031780D" w:rsidRDefault="00034285" w:rsidP="0031780D">
            <w:pPr>
              <w:jc w:val="center"/>
              <w:rPr>
                <w:color w:val="000000" w:themeColor="text1"/>
                <w:sz w:val="24"/>
                <w:szCs w:val="24"/>
              </w:rPr>
            </w:pPr>
            <w:r w:rsidRPr="0031780D">
              <w:rPr>
                <w:color w:val="000000" w:themeColor="text1"/>
                <w:w w:val="99"/>
                <w:sz w:val="24"/>
                <w:szCs w:val="24"/>
              </w:rPr>
              <w:t>события Программы</w:t>
            </w:r>
          </w:p>
        </w:tc>
        <w:tc>
          <w:tcPr>
            <w:tcW w:w="2835" w:type="dxa"/>
            <w:vMerge w:val="restart"/>
            <w:tcBorders>
              <w:top w:val="single" w:sz="8" w:space="0" w:color="auto"/>
              <w:left w:val="single" w:sz="4" w:space="0" w:color="auto"/>
              <w:right w:val="single" w:sz="8"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Ответственный исполнитель</w:t>
            </w:r>
          </w:p>
        </w:tc>
        <w:tc>
          <w:tcPr>
            <w:tcW w:w="5518" w:type="dxa"/>
            <w:gridSpan w:val="5"/>
            <w:tcBorders>
              <w:top w:val="single" w:sz="8" w:space="0" w:color="auto"/>
              <w:right w:val="single" w:sz="8" w:space="0" w:color="auto"/>
            </w:tcBorders>
            <w:vAlign w:val="bottom"/>
          </w:tcPr>
          <w:p w:rsidR="00034285" w:rsidRPr="0031780D" w:rsidRDefault="00034285" w:rsidP="0031780D">
            <w:pPr>
              <w:jc w:val="center"/>
              <w:rPr>
                <w:color w:val="000000" w:themeColor="text1"/>
                <w:sz w:val="24"/>
                <w:szCs w:val="24"/>
              </w:rPr>
            </w:pPr>
            <w:r w:rsidRPr="0031780D">
              <w:rPr>
                <w:color w:val="000000" w:themeColor="text1"/>
                <w:sz w:val="24"/>
                <w:szCs w:val="24"/>
              </w:rPr>
              <w:t>Срок наступления контрольного</w:t>
            </w:r>
          </w:p>
        </w:tc>
      </w:tr>
      <w:tr w:rsidR="00034285" w:rsidRPr="0031780D" w:rsidTr="00034285">
        <w:trPr>
          <w:trHeight w:val="232"/>
        </w:trPr>
        <w:tc>
          <w:tcPr>
            <w:tcW w:w="6091" w:type="dxa"/>
            <w:vMerge/>
            <w:tcBorders>
              <w:top w:val="single" w:sz="4" w:space="0" w:color="auto"/>
              <w:left w:val="single" w:sz="4" w:space="0" w:color="auto"/>
              <w:bottom w:val="single" w:sz="4" w:space="0" w:color="auto"/>
              <w:right w:val="single" w:sz="4" w:space="0" w:color="auto"/>
            </w:tcBorders>
            <w:vAlign w:val="bottom"/>
          </w:tcPr>
          <w:p w:rsidR="00034285" w:rsidRPr="0031780D" w:rsidRDefault="00034285" w:rsidP="0031780D">
            <w:pPr>
              <w:jc w:val="center"/>
              <w:rPr>
                <w:color w:val="000000" w:themeColor="text1"/>
                <w:sz w:val="24"/>
                <w:szCs w:val="24"/>
              </w:rPr>
            </w:pPr>
          </w:p>
        </w:tc>
        <w:tc>
          <w:tcPr>
            <w:tcW w:w="2835" w:type="dxa"/>
            <w:vMerge/>
            <w:tcBorders>
              <w:left w:val="single" w:sz="4" w:space="0" w:color="auto"/>
              <w:right w:val="single" w:sz="8" w:space="0" w:color="auto"/>
            </w:tcBorders>
            <w:vAlign w:val="bottom"/>
          </w:tcPr>
          <w:p w:rsidR="00034285" w:rsidRPr="0031780D" w:rsidRDefault="00034285" w:rsidP="0031780D">
            <w:pPr>
              <w:rPr>
                <w:color w:val="000000" w:themeColor="text1"/>
                <w:sz w:val="24"/>
                <w:szCs w:val="24"/>
              </w:rPr>
            </w:pPr>
          </w:p>
        </w:tc>
        <w:tc>
          <w:tcPr>
            <w:tcW w:w="1559" w:type="dxa"/>
            <w:vAlign w:val="bottom"/>
          </w:tcPr>
          <w:p w:rsidR="00034285" w:rsidRPr="0031780D" w:rsidRDefault="00034285" w:rsidP="0031780D">
            <w:pPr>
              <w:rPr>
                <w:color w:val="000000" w:themeColor="text1"/>
                <w:sz w:val="24"/>
                <w:szCs w:val="24"/>
              </w:rPr>
            </w:pPr>
          </w:p>
        </w:tc>
        <w:tc>
          <w:tcPr>
            <w:tcW w:w="2835" w:type="dxa"/>
            <w:gridSpan w:val="3"/>
            <w:vAlign w:val="bottom"/>
          </w:tcPr>
          <w:p w:rsidR="00034285" w:rsidRPr="0031780D" w:rsidRDefault="00034285" w:rsidP="0031780D">
            <w:pPr>
              <w:jc w:val="center"/>
              <w:rPr>
                <w:color w:val="000000" w:themeColor="text1"/>
                <w:sz w:val="24"/>
                <w:szCs w:val="24"/>
              </w:rPr>
            </w:pPr>
            <w:r w:rsidRPr="0031780D">
              <w:rPr>
                <w:color w:val="000000" w:themeColor="text1"/>
                <w:w w:val="99"/>
                <w:sz w:val="24"/>
                <w:szCs w:val="24"/>
              </w:rPr>
              <w:t>события (дата)</w:t>
            </w:r>
          </w:p>
        </w:tc>
        <w:tc>
          <w:tcPr>
            <w:tcW w:w="1124" w:type="dxa"/>
            <w:tcBorders>
              <w:right w:val="single" w:sz="8" w:space="0" w:color="auto"/>
            </w:tcBorders>
            <w:vAlign w:val="bottom"/>
          </w:tcPr>
          <w:p w:rsidR="00034285" w:rsidRPr="0031780D" w:rsidRDefault="00034285" w:rsidP="0031780D">
            <w:pPr>
              <w:rPr>
                <w:color w:val="000000" w:themeColor="text1"/>
                <w:sz w:val="24"/>
                <w:szCs w:val="24"/>
              </w:rPr>
            </w:pPr>
          </w:p>
        </w:tc>
      </w:tr>
      <w:tr w:rsidR="00034285" w:rsidRPr="0031780D" w:rsidTr="00034285">
        <w:trPr>
          <w:trHeight w:val="20"/>
        </w:trPr>
        <w:tc>
          <w:tcPr>
            <w:tcW w:w="6091" w:type="dxa"/>
            <w:vMerge/>
            <w:tcBorders>
              <w:top w:val="single" w:sz="4" w:space="0" w:color="auto"/>
              <w:left w:val="single" w:sz="4" w:space="0" w:color="auto"/>
              <w:bottom w:val="single" w:sz="4" w:space="0" w:color="auto"/>
              <w:right w:val="single" w:sz="4" w:space="0" w:color="auto"/>
            </w:tcBorders>
            <w:vAlign w:val="bottom"/>
          </w:tcPr>
          <w:p w:rsidR="00034285" w:rsidRPr="0031780D" w:rsidRDefault="00034285" w:rsidP="0031780D">
            <w:pPr>
              <w:rPr>
                <w:color w:val="000000" w:themeColor="text1"/>
                <w:sz w:val="24"/>
                <w:szCs w:val="24"/>
              </w:rPr>
            </w:pPr>
          </w:p>
        </w:tc>
        <w:tc>
          <w:tcPr>
            <w:tcW w:w="2835" w:type="dxa"/>
            <w:vMerge/>
            <w:tcBorders>
              <w:left w:val="single" w:sz="4" w:space="0" w:color="auto"/>
              <w:right w:val="single" w:sz="8" w:space="0" w:color="auto"/>
            </w:tcBorders>
            <w:vAlign w:val="bottom"/>
          </w:tcPr>
          <w:p w:rsidR="00034285" w:rsidRPr="0031780D" w:rsidRDefault="00034285" w:rsidP="0031780D">
            <w:pPr>
              <w:rPr>
                <w:color w:val="000000" w:themeColor="text1"/>
                <w:sz w:val="24"/>
                <w:szCs w:val="24"/>
              </w:rPr>
            </w:pPr>
          </w:p>
        </w:tc>
        <w:tc>
          <w:tcPr>
            <w:tcW w:w="1559" w:type="dxa"/>
            <w:tcBorders>
              <w:bottom w:val="single" w:sz="8" w:space="0" w:color="auto"/>
            </w:tcBorders>
            <w:vAlign w:val="bottom"/>
          </w:tcPr>
          <w:p w:rsidR="00034285" w:rsidRPr="0031780D" w:rsidRDefault="00034285" w:rsidP="0031780D">
            <w:pPr>
              <w:rPr>
                <w:color w:val="000000" w:themeColor="text1"/>
                <w:sz w:val="24"/>
                <w:szCs w:val="24"/>
              </w:rPr>
            </w:pPr>
          </w:p>
        </w:tc>
        <w:tc>
          <w:tcPr>
            <w:tcW w:w="699" w:type="dxa"/>
            <w:tcBorders>
              <w:bottom w:val="single" w:sz="8" w:space="0" w:color="auto"/>
            </w:tcBorders>
            <w:vAlign w:val="bottom"/>
          </w:tcPr>
          <w:p w:rsidR="00034285" w:rsidRPr="0031780D" w:rsidRDefault="00034285" w:rsidP="0031780D">
            <w:pPr>
              <w:rPr>
                <w:color w:val="000000" w:themeColor="text1"/>
                <w:sz w:val="24"/>
                <w:szCs w:val="24"/>
              </w:rPr>
            </w:pPr>
          </w:p>
        </w:tc>
        <w:tc>
          <w:tcPr>
            <w:tcW w:w="2136" w:type="dxa"/>
            <w:gridSpan w:val="2"/>
            <w:tcBorders>
              <w:bottom w:val="single" w:sz="8" w:space="0" w:color="auto"/>
            </w:tcBorders>
            <w:vAlign w:val="bottom"/>
          </w:tcPr>
          <w:p w:rsidR="00034285" w:rsidRPr="0031780D" w:rsidRDefault="00034285" w:rsidP="0031780D">
            <w:pPr>
              <w:rPr>
                <w:color w:val="000000" w:themeColor="text1"/>
                <w:sz w:val="24"/>
                <w:szCs w:val="24"/>
              </w:rPr>
            </w:pPr>
          </w:p>
        </w:tc>
        <w:tc>
          <w:tcPr>
            <w:tcW w:w="1124" w:type="dxa"/>
            <w:tcBorders>
              <w:bottom w:val="single" w:sz="8" w:space="0" w:color="auto"/>
              <w:right w:val="single" w:sz="8" w:space="0" w:color="auto"/>
            </w:tcBorders>
            <w:vAlign w:val="bottom"/>
          </w:tcPr>
          <w:p w:rsidR="00034285" w:rsidRPr="0031780D" w:rsidRDefault="00034285" w:rsidP="0031780D">
            <w:pPr>
              <w:rPr>
                <w:color w:val="000000" w:themeColor="text1"/>
                <w:sz w:val="24"/>
                <w:szCs w:val="24"/>
              </w:rPr>
            </w:pPr>
          </w:p>
        </w:tc>
      </w:tr>
      <w:tr w:rsidR="00034285" w:rsidRPr="0031780D" w:rsidTr="00034285">
        <w:trPr>
          <w:trHeight w:val="229"/>
        </w:trPr>
        <w:tc>
          <w:tcPr>
            <w:tcW w:w="6091" w:type="dxa"/>
            <w:vMerge/>
            <w:tcBorders>
              <w:top w:val="single" w:sz="4" w:space="0" w:color="auto"/>
              <w:left w:val="single" w:sz="4" w:space="0" w:color="auto"/>
              <w:bottom w:val="single" w:sz="4" w:space="0" w:color="auto"/>
              <w:right w:val="single" w:sz="4" w:space="0" w:color="auto"/>
            </w:tcBorders>
            <w:vAlign w:val="bottom"/>
          </w:tcPr>
          <w:p w:rsidR="00034285" w:rsidRPr="0031780D" w:rsidRDefault="00034285" w:rsidP="0031780D">
            <w:pPr>
              <w:rPr>
                <w:color w:val="000000" w:themeColor="text1"/>
                <w:sz w:val="24"/>
                <w:szCs w:val="24"/>
              </w:rPr>
            </w:pPr>
          </w:p>
        </w:tc>
        <w:tc>
          <w:tcPr>
            <w:tcW w:w="2835" w:type="dxa"/>
            <w:vMerge/>
            <w:tcBorders>
              <w:left w:val="single" w:sz="4" w:space="0" w:color="auto"/>
              <w:right w:val="single" w:sz="8" w:space="0" w:color="auto"/>
            </w:tcBorders>
            <w:vAlign w:val="bottom"/>
          </w:tcPr>
          <w:p w:rsidR="00034285" w:rsidRPr="0031780D" w:rsidRDefault="00034285" w:rsidP="0031780D">
            <w:pPr>
              <w:rPr>
                <w:color w:val="000000" w:themeColor="text1"/>
                <w:sz w:val="24"/>
                <w:szCs w:val="24"/>
              </w:rPr>
            </w:pPr>
          </w:p>
        </w:tc>
        <w:tc>
          <w:tcPr>
            <w:tcW w:w="1559" w:type="dxa"/>
            <w:tcBorders>
              <w:bottom w:val="single" w:sz="8" w:space="0" w:color="auto"/>
            </w:tcBorders>
            <w:vAlign w:val="bottom"/>
          </w:tcPr>
          <w:p w:rsidR="00034285" w:rsidRPr="0031780D" w:rsidRDefault="00034285" w:rsidP="0031780D">
            <w:pPr>
              <w:rPr>
                <w:color w:val="000000" w:themeColor="text1"/>
                <w:sz w:val="24"/>
                <w:szCs w:val="24"/>
              </w:rPr>
            </w:pPr>
          </w:p>
        </w:tc>
        <w:tc>
          <w:tcPr>
            <w:tcW w:w="2835" w:type="dxa"/>
            <w:gridSpan w:val="3"/>
            <w:tcBorders>
              <w:bottom w:val="single" w:sz="8" w:space="0" w:color="auto"/>
            </w:tcBorders>
            <w:vAlign w:val="bottom"/>
          </w:tcPr>
          <w:p w:rsidR="00034285" w:rsidRPr="0031780D" w:rsidRDefault="00034285" w:rsidP="0031780D">
            <w:pPr>
              <w:jc w:val="center"/>
              <w:rPr>
                <w:color w:val="000000" w:themeColor="text1"/>
                <w:sz w:val="24"/>
                <w:szCs w:val="24"/>
              </w:rPr>
            </w:pPr>
            <w:r w:rsidRPr="0031780D">
              <w:rPr>
                <w:color w:val="000000" w:themeColor="text1"/>
                <w:sz w:val="24"/>
                <w:szCs w:val="24"/>
              </w:rPr>
              <w:t>2018-2024 гг.</w:t>
            </w:r>
          </w:p>
        </w:tc>
        <w:tc>
          <w:tcPr>
            <w:tcW w:w="1124" w:type="dxa"/>
            <w:tcBorders>
              <w:bottom w:val="single" w:sz="8" w:space="0" w:color="auto"/>
              <w:right w:val="single" w:sz="8" w:space="0" w:color="auto"/>
            </w:tcBorders>
            <w:vAlign w:val="bottom"/>
          </w:tcPr>
          <w:p w:rsidR="00034285" w:rsidRPr="0031780D" w:rsidRDefault="00034285" w:rsidP="0031780D">
            <w:pPr>
              <w:rPr>
                <w:color w:val="000000" w:themeColor="text1"/>
                <w:sz w:val="24"/>
                <w:szCs w:val="24"/>
              </w:rPr>
            </w:pPr>
          </w:p>
        </w:tc>
      </w:tr>
      <w:tr w:rsidR="00034285" w:rsidRPr="0031780D" w:rsidTr="00034285">
        <w:trPr>
          <w:trHeight w:val="241"/>
        </w:trPr>
        <w:tc>
          <w:tcPr>
            <w:tcW w:w="6091" w:type="dxa"/>
            <w:vMerge/>
            <w:tcBorders>
              <w:top w:val="single" w:sz="4" w:space="0" w:color="auto"/>
              <w:left w:val="single" w:sz="4" w:space="0" w:color="auto"/>
              <w:bottom w:val="single" w:sz="4" w:space="0" w:color="auto"/>
              <w:right w:val="single" w:sz="4" w:space="0" w:color="auto"/>
            </w:tcBorders>
            <w:vAlign w:val="bottom"/>
          </w:tcPr>
          <w:p w:rsidR="00034285" w:rsidRPr="0031780D" w:rsidRDefault="00034285" w:rsidP="0031780D">
            <w:pPr>
              <w:rPr>
                <w:color w:val="000000" w:themeColor="text1"/>
                <w:sz w:val="24"/>
                <w:szCs w:val="24"/>
              </w:rPr>
            </w:pPr>
          </w:p>
        </w:tc>
        <w:tc>
          <w:tcPr>
            <w:tcW w:w="2835" w:type="dxa"/>
            <w:vMerge/>
            <w:tcBorders>
              <w:left w:val="single" w:sz="4" w:space="0" w:color="auto"/>
              <w:right w:val="single" w:sz="8" w:space="0" w:color="auto"/>
            </w:tcBorders>
            <w:vAlign w:val="bottom"/>
          </w:tcPr>
          <w:p w:rsidR="00034285" w:rsidRPr="0031780D" w:rsidRDefault="00034285" w:rsidP="0031780D">
            <w:pPr>
              <w:rPr>
                <w:color w:val="000000" w:themeColor="text1"/>
                <w:sz w:val="24"/>
                <w:szCs w:val="24"/>
              </w:rPr>
            </w:pPr>
          </w:p>
        </w:tc>
        <w:tc>
          <w:tcPr>
            <w:tcW w:w="1559" w:type="dxa"/>
            <w:tcBorders>
              <w:right w:val="single" w:sz="8" w:space="0" w:color="auto"/>
            </w:tcBorders>
            <w:vAlign w:val="bottom"/>
          </w:tcPr>
          <w:p w:rsidR="00034285" w:rsidRPr="0031780D" w:rsidRDefault="00034285" w:rsidP="0031780D">
            <w:pPr>
              <w:jc w:val="center"/>
              <w:rPr>
                <w:color w:val="000000" w:themeColor="text1"/>
                <w:sz w:val="24"/>
                <w:szCs w:val="24"/>
              </w:rPr>
            </w:pPr>
            <w:r w:rsidRPr="0031780D">
              <w:rPr>
                <w:color w:val="000000" w:themeColor="text1"/>
                <w:sz w:val="24"/>
                <w:szCs w:val="24"/>
              </w:rPr>
              <w:t>I</w:t>
            </w:r>
          </w:p>
        </w:tc>
        <w:tc>
          <w:tcPr>
            <w:tcW w:w="1134" w:type="dxa"/>
            <w:gridSpan w:val="2"/>
            <w:tcBorders>
              <w:right w:val="single" w:sz="8" w:space="0" w:color="auto"/>
            </w:tcBorders>
            <w:vAlign w:val="bottom"/>
          </w:tcPr>
          <w:p w:rsidR="00034285" w:rsidRPr="0031780D" w:rsidRDefault="00034285" w:rsidP="0031780D">
            <w:pPr>
              <w:jc w:val="center"/>
              <w:rPr>
                <w:color w:val="000000" w:themeColor="text1"/>
                <w:sz w:val="24"/>
                <w:szCs w:val="24"/>
              </w:rPr>
            </w:pPr>
            <w:r w:rsidRPr="0031780D">
              <w:rPr>
                <w:color w:val="000000" w:themeColor="text1"/>
                <w:sz w:val="24"/>
                <w:szCs w:val="24"/>
              </w:rPr>
              <w:t>II</w:t>
            </w:r>
          </w:p>
        </w:tc>
        <w:tc>
          <w:tcPr>
            <w:tcW w:w="1701" w:type="dxa"/>
            <w:tcBorders>
              <w:right w:val="single" w:sz="8" w:space="0" w:color="auto"/>
            </w:tcBorders>
            <w:vAlign w:val="bottom"/>
          </w:tcPr>
          <w:p w:rsidR="00034285" w:rsidRPr="0031780D" w:rsidRDefault="00034285" w:rsidP="0031780D">
            <w:pPr>
              <w:jc w:val="center"/>
              <w:rPr>
                <w:color w:val="000000" w:themeColor="text1"/>
                <w:sz w:val="24"/>
                <w:szCs w:val="24"/>
              </w:rPr>
            </w:pPr>
            <w:r w:rsidRPr="0031780D">
              <w:rPr>
                <w:color w:val="000000" w:themeColor="text1"/>
                <w:w w:val="99"/>
                <w:sz w:val="24"/>
                <w:szCs w:val="24"/>
              </w:rPr>
              <w:t>III</w:t>
            </w:r>
          </w:p>
        </w:tc>
        <w:tc>
          <w:tcPr>
            <w:tcW w:w="1124" w:type="dxa"/>
            <w:tcBorders>
              <w:right w:val="single" w:sz="8" w:space="0" w:color="auto"/>
            </w:tcBorders>
            <w:vAlign w:val="bottom"/>
          </w:tcPr>
          <w:p w:rsidR="00034285" w:rsidRPr="0031780D" w:rsidRDefault="00034285" w:rsidP="0031780D">
            <w:pPr>
              <w:jc w:val="center"/>
              <w:rPr>
                <w:color w:val="000000" w:themeColor="text1"/>
                <w:sz w:val="24"/>
                <w:szCs w:val="24"/>
              </w:rPr>
            </w:pPr>
            <w:r w:rsidRPr="0031780D">
              <w:rPr>
                <w:color w:val="000000" w:themeColor="text1"/>
                <w:w w:val="94"/>
                <w:sz w:val="24"/>
                <w:szCs w:val="24"/>
              </w:rPr>
              <w:t>IV</w:t>
            </w:r>
          </w:p>
        </w:tc>
      </w:tr>
      <w:tr w:rsidR="00034285" w:rsidRPr="0031780D" w:rsidTr="00034285">
        <w:trPr>
          <w:trHeight w:val="257"/>
        </w:trPr>
        <w:tc>
          <w:tcPr>
            <w:tcW w:w="6091" w:type="dxa"/>
            <w:vMerge/>
            <w:tcBorders>
              <w:top w:val="single" w:sz="4" w:space="0" w:color="auto"/>
              <w:left w:val="single" w:sz="4" w:space="0" w:color="auto"/>
              <w:bottom w:val="single" w:sz="4" w:space="0" w:color="auto"/>
              <w:right w:val="single" w:sz="4" w:space="0" w:color="auto"/>
            </w:tcBorders>
            <w:vAlign w:val="bottom"/>
          </w:tcPr>
          <w:p w:rsidR="00034285" w:rsidRPr="0031780D" w:rsidRDefault="00034285" w:rsidP="0031780D">
            <w:pPr>
              <w:rPr>
                <w:color w:val="000000" w:themeColor="text1"/>
                <w:sz w:val="24"/>
                <w:szCs w:val="24"/>
              </w:rPr>
            </w:pPr>
          </w:p>
        </w:tc>
        <w:tc>
          <w:tcPr>
            <w:tcW w:w="2835" w:type="dxa"/>
            <w:vMerge/>
            <w:tcBorders>
              <w:left w:val="single" w:sz="4" w:space="0" w:color="auto"/>
              <w:bottom w:val="single" w:sz="8" w:space="0" w:color="auto"/>
              <w:right w:val="single" w:sz="8" w:space="0" w:color="auto"/>
            </w:tcBorders>
            <w:vAlign w:val="bottom"/>
          </w:tcPr>
          <w:p w:rsidR="00034285" w:rsidRPr="0031780D" w:rsidRDefault="00034285" w:rsidP="0031780D">
            <w:pPr>
              <w:rPr>
                <w:color w:val="000000" w:themeColor="text1"/>
                <w:sz w:val="24"/>
                <w:szCs w:val="24"/>
              </w:rPr>
            </w:pPr>
          </w:p>
        </w:tc>
        <w:tc>
          <w:tcPr>
            <w:tcW w:w="1559" w:type="dxa"/>
            <w:tcBorders>
              <w:bottom w:val="single" w:sz="8" w:space="0" w:color="auto"/>
              <w:right w:val="single" w:sz="8" w:space="0" w:color="auto"/>
            </w:tcBorders>
            <w:vAlign w:val="bottom"/>
          </w:tcPr>
          <w:p w:rsidR="00034285" w:rsidRPr="0031780D" w:rsidRDefault="00034285" w:rsidP="0031780D">
            <w:pPr>
              <w:jc w:val="center"/>
              <w:rPr>
                <w:color w:val="000000" w:themeColor="text1"/>
                <w:sz w:val="24"/>
                <w:szCs w:val="24"/>
              </w:rPr>
            </w:pPr>
            <w:r w:rsidRPr="0031780D">
              <w:rPr>
                <w:color w:val="000000" w:themeColor="text1"/>
                <w:w w:val="99"/>
                <w:sz w:val="24"/>
                <w:szCs w:val="24"/>
              </w:rPr>
              <w:t>квартал</w:t>
            </w:r>
          </w:p>
        </w:tc>
        <w:tc>
          <w:tcPr>
            <w:tcW w:w="1134" w:type="dxa"/>
            <w:gridSpan w:val="2"/>
            <w:tcBorders>
              <w:bottom w:val="single" w:sz="8" w:space="0" w:color="auto"/>
              <w:right w:val="single" w:sz="8" w:space="0" w:color="auto"/>
            </w:tcBorders>
            <w:vAlign w:val="bottom"/>
          </w:tcPr>
          <w:p w:rsidR="00034285" w:rsidRPr="0031780D" w:rsidRDefault="00034285" w:rsidP="0031780D">
            <w:pPr>
              <w:jc w:val="center"/>
              <w:rPr>
                <w:color w:val="000000" w:themeColor="text1"/>
                <w:sz w:val="24"/>
                <w:szCs w:val="24"/>
              </w:rPr>
            </w:pPr>
            <w:r w:rsidRPr="0031780D">
              <w:rPr>
                <w:color w:val="000000" w:themeColor="text1"/>
                <w:w w:val="99"/>
                <w:sz w:val="24"/>
                <w:szCs w:val="24"/>
              </w:rPr>
              <w:t>квартал</w:t>
            </w:r>
          </w:p>
        </w:tc>
        <w:tc>
          <w:tcPr>
            <w:tcW w:w="1701" w:type="dxa"/>
            <w:tcBorders>
              <w:bottom w:val="single" w:sz="8" w:space="0" w:color="auto"/>
              <w:right w:val="single" w:sz="8" w:space="0" w:color="auto"/>
            </w:tcBorders>
            <w:vAlign w:val="bottom"/>
          </w:tcPr>
          <w:p w:rsidR="00034285" w:rsidRPr="0031780D" w:rsidRDefault="00034285" w:rsidP="0031780D">
            <w:pPr>
              <w:jc w:val="center"/>
              <w:rPr>
                <w:color w:val="000000" w:themeColor="text1"/>
                <w:sz w:val="24"/>
                <w:szCs w:val="24"/>
              </w:rPr>
            </w:pPr>
            <w:r w:rsidRPr="0031780D">
              <w:rPr>
                <w:color w:val="000000" w:themeColor="text1"/>
                <w:w w:val="99"/>
                <w:sz w:val="24"/>
                <w:szCs w:val="24"/>
              </w:rPr>
              <w:t>квартал</w:t>
            </w:r>
          </w:p>
        </w:tc>
        <w:tc>
          <w:tcPr>
            <w:tcW w:w="1124" w:type="dxa"/>
            <w:tcBorders>
              <w:bottom w:val="single" w:sz="8" w:space="0" w:color="auto"/>
              <w:right w:val="single" w:sz="8" w:space="0" w:color="auto"/>
            </w:tcBorders>
            <w:vAlign w:val="bottom"/>
          </w:tcPr>
          <w:p w:rsidR="00034285" w:rsidRPr="0031780D" w:rsidRDefault="00034285" w:rsidP="0031780D">
            <w:pPr>
              <w:jc w:val="center"/>
              <w:rPr>
                <w:color w:val="000000" w:themeColor="text1"/>
                <w:sz w:val="24"/>
                <w:szCs w:val="24"/>
              </w:rPr>
            </w:pPr>
            <w:r w:rsidRPr="0031780D">
              <w:rPr>
                <w:color w:val="000000" w:themeColor="text1"/>
                <w:w w:val="99"/>
                <w:sz w:val="24"/>
                <w:szCs w:val="24"/>
              </w:rPr>
              <w:t>квартал</w:t>
            </w:r>
          </w:p>
        </w:tc>
      </w:tr>
      <w:tr w:rsidR="00034285" w:rsidRPr="0031780D" w:rsidTr="00034285">
        <w:trPr>
          <w:trHeight w:val="257"/>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lang w:eastAsia="en-US"/>
              </w:rPr>
            </w:pPr>
          </w:p>
          <w:p w:rsidR="00034285" w:rsidRPr="0031780D" w:rsidRDefault="00034285" w:rsidP="0031780D">
            <w:pPr>
              <w:jc w:val="center"/>
              <w:rPr>
                <w:color w:val="000000" w:themeColor="text1"/>
                <w:sz w:val="24"/>
                <w:szCs w:val="24"/>
                <w:lang w:eastAsia="en-US"/>
              </w:rPr>
            </w:pPr>
            <w:r w:rsidRPr="0031780D">
              <w:rPr>
                <w:b/>
                <w:color w:val="000000" w:themeColor="text1"/>
                <w:sz w:val="24"/>
                <w:szCs w:val="24"/>
              </w:rPr>
              <w:t>Контрольное событие № 1</w:t>
            </w:r>
            <w:r w:rsidRPr="0031780D">
              <w:rPr>
                <w:color w:val="000000" w:themeColor="text1"/>
                <w:sz w:val="24"/>
                <w:szCs w:val="24"/>
                <w:lang w:eastAsia="en-US"/>
              </w:rPr>
              <w:t xml:space="preserve"> </w:t>
            </w:r>
          </w:p>
          <w:p w:rsidR="00034285" w:rsidRPr="0031780D" w:rsidRDefault="00034285" w:rsidP="0031780D">
            <w:pPr>
              <w:jc w:val="center"/>
              <w:rPr>
                <w:color w:val="000000" w:themeColor="text1"/>
                <w:sz w:val="24"/>
                <w:szCs w:val="24"/>
                <w:lang w:eastAsia="en-US"/>
              </w:rPr>
            </w:pPr>
            <w:r w:rsidRPr="0031780D">
              <w:rPr>
                <w:color w:val="000000" w:themeColor="text1"/>
                <w:sz w:val="24"/>
                <w:szCs w:val="24"/>
                <w:lang w:eastAsia="en-US"/>
              </w:rPr>
              <w:t>Благоустройство стадиона</w:t>
            </w:r>
          </w:p>
          <w:p w:rsidR="00034285" w:rsidRPr="0031780D" w:rsidRDefault="00034285" w:rsidP="0031780D">
            <w:pPr>
              <w:jc w:val="center"/>
              <w:rPr>
                <w:b/>
                <w:color w:val="000000" w:themeColor="text1"/>
                <w:sz w:val="24"/>
                <w:szCs w:val="24"/>
              </w:rPr>
            </w:pPr>
            <w:r w:rsidRPr="0031780D">
              <w:rPr>
                <w:color w:val="000000" w:themeColor="text1"/>
                <w:sz w:val="24"/>
                <w:szCs w:val="24"/>
                <w:lang w:eastAsia="en-US"/>
              </w:rPr>
              <w:t xml:space="preserve"> (установка скамеек и урн).</w:t>
            </w:r>
          </w:p>
          <w:p w:rsidR="00034285" w:rsidRPr="0031780D" w:rsidRDefault="00034285" w:rsidP="0031780D">
            <w:pPr>
              <w:jc w:val="center"/>
              <w:rPr>
                <w:b/>
                <w:color w:val="000000" w:themeColor="text1"/>
                <w:sz w:val="24"/>
                <w:szCs w:val="24"/>
              </w:rPr>
            </w:pPr>
          </w:p>
        </w:tc>
        <w:tc>
          <w:tcPr>
            <w:tcW w:w="2835" w:type="dxa"/>
            <w:tcBorders>
              <w:left w:val="single" w:sz="4" w:space="0" w:color="auto"/>
              <w:bottom w:val="single" w:sz="8" w:space="0" w:color="auto"/>
              <w:right w:val="single" w:sz="8" w:space="0" w:color="auto"/>
            </w:tcBorders>
          </w:tcPr>
          <w:p w:rsidR="00034285" w:rsidRPr="0031780D" w:rsidRDefault="00034285" w:rsidP="0031780D">
            <w:pPr>
              <w:jc w:val="center"/>
              <w:rPr>
                <w:color w:val="000000" w:themeColor="text1"/>
                <w:sz w:val="24"/>
                <w:szCs w:val="24"/>
              </w:rPr>
            </w:pPr>
          </w:p>
          <w:p w:rsidR="00034285" w:rsidRPr="0031780D" w:rsidRDefault="00034285" w:rsidP="0031780D">
            <w:pPr>
              <w:jc w:val="center"/>
              <w:rPr>
                <w:color w:val="000000" w:themeColor="text1"/>
                <w:sz w:val="24"/>
                <w:szCs w:val="24"/>
              </w:rPr>
            </w:pPr>
          </w:p>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bottom w:val="single" w:sz="8" w:space="0" w:color="auto"/>
              <w:right w:val="single" w:sz="8"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bottom w:val="single" w:sz="8" w:space="0" w:color="auto"/>
              <w:right w:val="single" w:sz="8"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bottom w:val="single" w:sz="8" w:space="0" w:color="auto"/>
              <w:right w:val="single" w:sz="8"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bottom w:val="single" w:sz="8" w:space="0" w:color="auto"/>
              <w:right w:val="single" w:sz="8"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240"/>
        </w:trPr>
        <w:tc>
          <w:tcPr>
            <w:tcW w:w="6091" w:type="dxa"/>
            <w:tcBorders>
              <w:top w:val="single" w:sz="4" w:space="0" w:color="auto"/>
              <w:left w:val="single" w:sz="8" w:space="0" w:color="auto"/>
              <w:bottom w:val="single" w:sz="4" w:space="0" w:color="auto"/>
              <w:right w:val="single" w:sz="8" w:space="0" w:color="auto"/>
            </w:tcBorders>
            <w:vAlign w:val="bottom"/>
          </w:tcPr>
          <w:p w:rsidR="00034285" w:rsidRPr="0031780D" w:rsidRDefault="00034285" w:rsidP="0031780D">
            <w:pPr>
              <w:jc w:val="center"/>
              <w:rPr>
                <w:b/>
                <w:color w:val="000000" w:themeColor="text1"/>
                <w:sz w:val="24"/>
                <w:szCs w:val="24"/>
              </w:rPr>
            </w:pPr>
            <w:r w:rsidRPr="0031780D">
              <w:rPr>
                <w:b/>
                <w:color w:val="000000" w:themeColor="text1"/>
                <w:sz w:val="24"/>
                <w:szCs w:val="24"/>
              </w:rPr>
              <w:t>Контрольное событие № 2</w:t>
            </w:r>
          </w:p>
          <w:p w:rsidR="00034285" w:rsidRPr="0031780D" w:rsidRDefault="00034285" w:rsidP="0031780D">
            <w:pPr>
              <w:jc w:val="center"/>
              <w:rPr>
                <w:b/>
                <w:color w:val="000000" w:themeColor="text1"/>
                <w:sz w:val="24"/>
                <w:szCs w:val="24"/>
              </w:rPr>
            </w:pPr>
            <w:r w:rsidRPr="0031780D">
              <w:rPr>
                <w:color w:val="000000" w:themeColor="text1"/>
                <w:sz w:val="24"/>
                <w:szCs w:val="24"/>
              </w:rPr>
              <w:t xml:space="preserve">Ремонт дворовых проездов к подъездам жилых домов по адресу ул. </w:t>
            </w:r>
            <w:proofErr w:type="gramStart"/>
            <w:r w:rsidRPr="0031780D">
              <w:rPr>
                <w:color w:val="000000" w:themeColor="text1"/>
                <w:sz w:val="24"/>
                <w:szCs w:val="24"/>
              </w:rPr>
              <w:t>Красноармейская</w:t>
            </w:r>
            <w:proofErr w:type="gramEnd"/>
            <w:r w:rsidRPr="0031780D">
              <w:rPr>
                <w:color w:val="000000" w:themeColor="text1"/>
                <w:sz w:val="24"/>
                <w:szCs w:val="24"/>
              </w:rPr>
              <w:t>, д.13</w:t>
            </w:r>
          </w:p>
          <w:p w:rsidR="00034285" w:rsidRPr="0031780D" w:rsidRDefault="00034285" w:rsidP="0031780D">
            <w:pPr>
              <w:jc w:val="center"/>
              <w:rPr>
                <w:color w:val="000000" w:themeColor="text1"/>
                <w:sz w:val="24"/>
                <w:szCs w:val="24"/>
              </w:rPr>
            </w:pPr>
          </w:p>
        </w:tc>
        <w:tc>
          <w:tcPr>
            <w:tcW w:w="2835" w:type="dxa"/>
            <w:tcBorders>
              <w:bottom w:val="single" w:sz="4" w:space="0" w:color="auto"/>
              <w:right w:val="single" w:sz="8"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bottom w:val="single" w:sz="4" w:space="0" w:color="auto"/>
              <w:right w:val="single" w:sz="8"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bottom w:val="single" w:sz="4" w:space="0" w:color="auto"/>
              <w:right w:val="single" w:sz="8"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bottom w:val="single" w:sz="4" w:space="0" w:color="auto"/>
              <w:right w:val="single" w:sz="8"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bottom w:val="single" w:sz="4" w:space="0" w:color="auto"/>
              <w:right w:val="single" w:sz="8"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237"/>
        </w:trPr>
        <w:tc>
          <w:tcPr>
            <w:tcW w:w="6091" w:type="dxa"/>
            <w:tcBorders>
              <w:top w:val="single" w:sz="4" w:space="0" w:color="auto"/>
              <w:left w:val="single" w:sz="4" w:space="0" w:color="auto"/>
              <w:bottom w:val="single" w:sz="4" w:space="0" w:color="auto"/>
              <w:right w:val="single" w:sz="4" w:space="0" w:color="auto"/>
            </w:tcBorders>
            <w:vAlign w:val="bottom"/>
          </w:tcPr>
          <w:p w:rsidR="00034285" w:rsidRPr="0031780D" w:rsidRDefault="00034285" w:rsidP="0031780D">
            <w:pPr>
              <w:jc w:val="center"/>
              <w:rPr>
                <w:b/>
                <w:color w:val="000000" w:themeColor="text1"/>
                <w:sz w:val="24"/>
                <w:szCs w:val="24"/>
              </w:rPr>
            </w:pPr>
            <w:r w:rsidRPr="0031780D">
              <w:rPr>
                <w:b/>
                <w:color w:val="000000" w:themeColor="text1"/>
                <w:sz w:val="24"/>
                <w:szCs w:val="24"/>
              </w:rPr>
              <w:t>Контрольное событие № 3</w:t>
            </w:r>
          </w:p>
          <w:p w:rsidR="00034285" w:rsidRPr="0031780D" w:rsidRDefault="00034285" w:rsidP="0031780D">
            <w:pPr>
              <w:jc w:val="center"/>
              <w:rPr>
                <w:b/>
                <w:color w:val="000000" w:themeColor="text1"/>
                <w:sz w:val="24"/>
                <w:szCs w:val="24"/>
              </w:rPr>
            </w:pPr>
            <w:r w:rsidRPr="0031780D">
              <w:rPr>
                <w:color w:val="000000" w:themeColor="text1"/>
                <w:sz w:val="24"/>
                <w:szCs w:val="24"/>
              </w:rPr>
              <w:t>Ремонт дворовых проездов к подъездам жилых домов, установка скамеек, урн по адресу ул. Школьная, д.6, 6-а, 8, 8-а.</w:t>
            </w:r>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237"/>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b/>
                <w:color w:val="000000" w:themeColor="text1"/>
                <w:sz w:val="24"/>
                <w:szCs w:val="24"/>
              </w:rPr>
            </w:pPr>
            <w:r w:rsidRPr="0031780D">
              <w:rPr>
                <w:b/>
                <w:color w:val="000000" w:themeColor="text1"/>
                <w:sz w:val="24"/>
                <w:szCs w:val="24"/>
              </w:rPr>
              <w:t>Контрольное событие № 4</w:t>
            </w:r>
          </w:p>
          <w:p w:rsidR="00034285" w:rsidRPr="0031780D" w:rsidRDefault="00034285" w:rsidP="0031780D">
            <w:pPr>
              <w:jc w:val="center"/>
              <w:rPr>
                <w:color w:val="000000" w:themeColor="text1"/>
                <w:sz w:val="24"/>
                <w:szCs w:val="24"/>
              </w:rPr>
            </w:pPr>
            <w:r w:rsidRPr="0031780D">
              <w:rPr>
                <w:color w:val="000000" w:themeColor="text1"/>
                <w:sz w:val="24"/>
                <w:szCs w:val="24"/>
              </w:rPr>
              <w:t>Ремонт дворовых проездов к подъездам жилых домов по адресу ул</w:t>
            </w:r>
            <w:proofErr w:type="gramStart"/>
            <w:r w:rsidRPr="0031780D">
              <w:rPr>
                <w:color w:val="000000" w:themeColor="text1"/>
                <w:sz w:val="24"/>
                <w:szCs w:val="24"/>
              </w:rPr>
              <w:t>.Э</w:t>
            </w:r>
            <w:proofErr w:type="gramEnd"/>
            <w:r w:rsidRPr="0031780D">
              <w:rPr>
                <w:color w:val="000000" w:themeColor="text1"/>
                <w:sz w:val="24"/>
                <w:szCs w:val="24"/>
              </w:rPr>
              <w:t>нергетиков д.1а</w:t>
            </w:r>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237"/>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b/>
                <w:color w:val="000000" w:themeColor="text1"/>
                <w:sz w:val="24"/>
                <w:szCs w:val="24"/>
              </w:rPr>
              <w:t>Контрольное событие № 5</w:t>
            </w:r>
          </w:p>
          <w:p w:rsidR="00034285" w:rsidRPr="0031780D" w:rsidRDefault="00034285" w:rsidP="0031780D">
            <w:pPr>
              <w:jc w:val="center"/>
              <w:rPr>
                <w:color w:val="000000" w:themeColor="text1"/>
                <w:sz w:val="24"/>
                <w:szCs w:val="24"/>
              </w:rPr>
            </w:pPr>
            <w:proofErr w:type="gramStart"/>
            <w:r w:rsidRPr="0031780D">
              <w:rPr>
                <w:color w:val="000000" w:themeColor="text1"/>
                <w:sz w:val="24"/>
                <w:szCs w:val="24"/>
              </w:rPr>
              <w:lastRenderedPageBreak/>
              <w:t>Ремонт дворовых проездов к подъездам жилых домов, установка скамеек, урн по адресу: ул. Комсомольский переулок, д. 5,3; Комсомольская, д. 5, Энергетиков, д. 59,57,55,53 ул. Площадь Советов, д. 4</w:t>
            </w:r>
            <w:proofErr w:type="gramEnd"/>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r w:rsidRPr="0031780D">
              <w:rPr>
                <w:color w:val="000000" w:themeColor="text1"/>
                <w:sz w:val="24"/>
                <w:szCs w:val="24"/>
              </w:rPr>
              <w:lastRenderedPageBreak/>
              <w:t xml:space="preserve">Администрация МО г. </w:t>
            </w:r>
            <w:r w:rsidRPr="0031780D">
              <w:rPr>
                <w:color w:val="000000" w:themeColor="text1"/>
                <w:sz w:val="24"/>
                <w:szCs w:val="24"/>
              </w:rPr>
              <w:lastRenderedPageBreak/>
              <w:t>Советск</w:t>
            </w: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lastRenderedPageBreak/>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237"/>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b/>
                <w:color w:val="000000" w:themeColor="text1"/>
                <w:sz w:val="24"/>
                <w:szCs w:val="24"/>
              </w:rPr>
            </w:pPr>
            <w:r w:rsidRPr="0031780D">
              <w:rPr>
                <w:b/>
                <w:color w:val="000000" w:themeColor="text1"/>
                <w:sz w:val="24"/>
                <w:szCs w:val="24"/>
              </w:rPr>
              <w:lastRenderedPageBreak/>
              <w:t>Контрольное событие № 6</w:t>
            </w:r>
          </w:p>
          <w:p w:rsidR="00034285" w:rsidRPr="0031780D" w:rsidRDefault="00034285" w:rsidP="0031780D">
            <w:pPr>
              <w:jc w:val="center"/>
              <w:rPr>
                <w:color w:val="000000" w:themeColor="text1"/>
                <w:sz w:val="24"/>
                <w:szCs w:val="24"/>
              </w:rPr>
            </w:pPr>
            <w:r w:rsidRPr="0031780D">
              <w:rPr>
                <w:color w:val="000000" w:themeColor="text1"/>
                <w:sz w:val="24"/>
                <w:szCs w:val="24"/>
              </w:rPr>
              <w:t xml:space="preserve">Ремонт дворовых проездов к подъездам жилых домов, установка скамеек, урн по адресу: ул. Школьный переулок, д. </w:t>
            </w:r>
            <w:proofErr w:type="gramStart"/>
            <w:r w:rsidRPr="0031780D">
              <w:rPr>
                <w:color w:val="000000" w:themeColor="text1"/>
                <w:sz w:val="24"/>
                <w:szCs w:val="24"/>
              </w:rPr>
              <w:t>4,4</w:t>
            </w:r>
            <w:proofErr w:type="gramEnd"/>
            <w:r w:rsidRPr="0031780D">
              <w:rPr>
                <w:color w:val="000000" w:themeColor="text1"/>
                <w:sz w:val="24"/>
                <w:szCs w:val="24"/>
              </w:rPr>
              <w:t>а 5.</w:t>
            </w:r>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465"/>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b/>
                <w:color w:val="000000" w:themeColor="text1"/>
                <w:sz w:val="24"/>
                <w:szCs w:val="24"/>
              </w:rPr>
            </w:pPr>
            <w:r w:rsidRPr="0031780D">
              <w:rPr>
                <w:b/>
                <w:color w:val="000000" w:themeColor="text1"/>
                <w:sz w:val="24"/>
                <w:szCs w:val="24"/>
              </w:rPr>
              <w:t>Контрольное событие № 7</w:t>
            </w:r>
          </w:p>
          <w:p w:rsidR="00034285" w:rsidRPr="0031780D" w:rsidRDefault="00034285" w:rsidP="0031780D">
            <w:pPr>
              <w:jc w:val="center"/>
              <w:rPr>
                <w:b/>
                <w:color w:val="000000" w:themeColor="text1"/>
                <w:sz w:val="24"/>
                <w:szCs w:val="24"/>
              </w:rPr>
            </w:pPr>
            <w:r w:rsidRPr="0031780D">
              <w:rPr>
                <w:color w:val="000000" w:themeColor="text1"/>
                <w:sz w:val="24"/>
                <w:szCs w:val="24"/>
                <w:lang w:eastAsia="en-US"/>
              </w:rPr>
              <w:t>Благоустройство центрального парка (установка скамеек и урн).</w:t>
            </w:r>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p w:rsidR="00034285" w:rsidRPr="0031780D" w:rsidRDefault="00034285" w:rsidP="0031780D">
            <w:pPr>
              <w:jc w:val="center"/>
              <w:rPr>
                <w:color w:val="000000" w:themeColor="text1"/>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1380"/>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lang w:eastAsia="en-US"/>
              </w:rPr>
            </w:pPr>
            <w:r w:rsidRPr="0031780D">
              <w:rPr>
                <w:b/>
                <w:color w:val="000000" w:themeColor="text1"/>
                <w:sz w:val="24"/>
                <w:szCs w:val="24"/>
              </w:rPr>
              <w:t>Контрольное событие № 8</w:t>
            </w:r>
            <w:r w:rsidRPr="0031780D">
              <w:rPr>
                <w:color w:val="000000" w:themeColor="text1"/>
                <w:sz w:val="24"/>
                <w:szCs w:val="24"/>
                <w:lang w:eastAsia="en-US"/>
              </w:rPr>
              <w:t xml:space="preserve"> </w:t>
            </w:r>
          </w:p>
          <w:p w:rsidR="00034285" w:rsidRPr="0031780D" w:rsidRDefault="00034285" w:rsidP="0031780D">
            <w:pPr>
              <w:jc w:val="center"/>
              <w:rPr>
                <w:b/>
                <w:color w:val="000000" w:themeColor="text1"/>
                <w:sz w:val="24"/>
                <w:szCs w:val="24"/>
              </w:rPr>
            </w:pPr>
            <w:r w:rsidRPr="0031780D">
              <w:rPr>
                <w:color w:val="000000" w:themeColor="text1"/>
                <w:sz w:val="24"/>
                <w:szCs w:val="24"/>
                <w:lang w:eastAsia="en-US"/>
              </w:rPr>
              <w:t>Благоустройство центральной площади (установка скамеек и урн).</w:t>
            </w:r>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p>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623"/>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b/>
                <w:color w:val="000000" w:themeColor="text1"/>
                <w:sz w:val="24"/>
                <w:szCs w:val="24"/>
              </w:rPr>
            </w:pPr>
            <w:r w:rsidRPr="0031780D">
              <w:rPr>
                <w:b/>
                <w:color w:val="000000" w:themeColor="text1"/>
                <w:sz w:val="24"/>
                <w:szCs w:val="24"/>
              </w:rPr>
              <w:t>Контрольное событие № 9</w:t>
            </w:r>
          </w:p>
          <w:p w:rsidR="00034285" w:rsidRPr="0031780D" w:rsidRDefault="00034285" w:rsidP="0031780D">
            <w:pPr>
              <w:jc w:val="center"/>
              <w:rPr>
                <w:color w:val="000000" w:themeColor="text1"/>
                <w:sz w:val="24"/>
                <w:szCs w:val="24"/>
                <w:lang w:eastAsia="en-US"/>
              </w:rPr>
            </w:pPr>
            <w:r w:rsidRPr="0031780D">
              <w:rPr>
                <w:color w:val="000000" w:themeColor="text1"/>
                <w:sz w:val="24"/>
                <w:szCs w:val="24"/>
              </w:rPr>
              <w:t xml:space="preserve">Ремонт дворовых проездов скамеек к подъездам жилых домов по адресу ул. </w:t>
            </w:r>
            <w:proofErr w:type="gramStart"/>
            <w:r w:rsidRPr="0031780D">
              <w:rPr>
                <w:color w:val="000000" w:themeColor="text1"/>
                <w:sz w:val="24"/>
                <w:szCs w:val="24"/>
              </w:rPr>
              <w:t>Парковая</w:t>
            </w:r>
            <w:proofErr w:type="gramEnd"/>
            <w:r w:rsidRPr="0031780D">
              <w:rPr>
                <w:color w:val="000000" w:themeColor="text1"/>
                <w:sz w:val="24"/>
                <w:szCs w:val="24"/>
              </w:rPr>
              <w:t xml:space="preserve"> д.16а,18а,20а,24а.</w:t>
            </w:r>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p>
          <w:p w:rsidR="00034285" w:rsidRPr="0031780D" w:rsidRDefault="00034285" w:rsidP="0031780D">
            <w:pPr>
              <w:jc w:val="center"/>
              <w:rPr>
                <w:color w:val="000000" w:themeColor="text1"/>
                <w:sz w:val="24"/>
                <w:szCs w:val="24"/>
              </w:rPr>
            </w:pPr>
          </w:p>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623"/>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b/>
                <w:color w:val="000000" w:themeColor="text1"/>
                <w:sz w:val="24"/>
                <w:szCs w:val="24"/>
              </w:rPr>
            </w:pPr>
            <w:r w:rsidRPr="0031780D">
              <w:rPr>
                <w:b/>
                <w:color w:val="000000" w:themeColor="text1"/>
                <w:sz w:val="24"/>
                <w:szCs w:val="24"/>
              </w:rPr>
              <w:t>Контрольное событие № 10</w:t>
            </w:r>
          </w:p>
          <w:p w:rsidR="00034285" w:rsidRPr="0031780D" w:rsidRDefault="00034285" w:rsidP="0031780D">
            <w:pPr>
              <w:jc w:val="center"/>
              <w:rPr>
                <w:b/>
                <w:color w:val="000000" w:themeColor="text1"/>
                <w:sz w:val="24"/>
                <w:szCs w:val="24"/>
              </w:rPr>
            </w:pPr>
            <w:r w:rsidRPr="0031780D">
              <w:rPr>
                <w:color w:val="000000" w:themeColor="text1"/>
                <w:sz w:val="24"/>
                <w:szCs w:val="24"/>
              </w:rPr>
              <w:t xml:space="preserve"> Установка урн, скамеек, ремонт дворовых проездов к подъездам жилых домов по адресу:  ул. Комсомольская д. 14,16,18,20,22.</w:t>
            </w:r>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p>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623"/>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b/>
                <w:color w:val="000000" w:themeColor="text1"/>
                <w:sz w:val="24"/>
                <w:szCs w:val="24"/>
              </w:rPr>
              <w:t>Контрольное событие № 11</w:t>
            </w:r>
            <w:r w:rsidRPr="0031780D">
              <w:rPr>
                <w:color w:val="000000" w:themeColor="text1"/>
                <w:sz w:val="24"/>
                <w:szCs w:val="24"/>
              </w:rPr>
              <w:t xml:space="preserve"> </w:t>
            </w:r>
          </w:p>
          <w:p w:rsidR="00034285" w:rsidRPr="0031780D" w:rsidRDefault="00034285" w:rsidP="0031780D">
            <w:pPr>
              <w:jc w:val="center"/>
              <w:rPr>
                <w:color w:val="000000" w:themeColor="text1"/>
                <w:sz w:val="24"/>
                <w:szCs w:val="24"/>
              </w:rPr>
            </w:pPr>
            <w:r w:rsidRPr="0031780D">
              <w:rPr>
                <w:color w:val="000000" w:themeColor="text1"/>
                <w:sz w:val="24"/>
                <w:szCs w:val="24"/>
              </w:rPr>
              <w:t>Установка урн, скамеек, ремонт дворовых проездов к подъездам жилых домов по адресу:  ул</w:t>
            </w:r>
            <w:proofErr w:type="gramStart"/>
            <w:r w:rsidRPr="0031780D">
              <w:rPr>
                <w:color w:val="000000" w:themeColor="text1"/>
                <w:sz w:val="24"/>
                <w:szCs w:val="24"/>
              </w:rPr>
              <w:t>.Э</w:t>
            </w:r>
            <w:proofErr w:type="gramEnd"/>
            <w:r w:rsidRPr="0031780D">
              <w:rPr>
                <w:color w:val="000000" w:themeColor="text1"/>
                <w:sz w:val="24"/>
                <w:szCs w:val="24"/>
              </w:rPr>
              <w:t>нергетиков д. 1,3,5,7. ул. Октябрьская д.1,5.</w:t>
            </w:r>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623"/>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b/>
                <w:color w:val="000000" w:themeColor="text1"/>
                <w:sz w:val="24"/>
                <w:szCs w:val="24"/>
              </w:rPr>
              <w:t>Контрольное событие № 12</w:t>
            </w:r>
            <w:r w:rsidRPr="0031780D">
              <w:rPr>
                <w:color w:val="000000" w:themeColor="text1"/>
                <w:sz w:val="24"/>
                <w:szCs w:val="24"/>
              </w:rPr>
              <w:t xml:space="preserve"> </w:t>
            </w:r>
          </w:p>
          <w:p w:rsidR="00034285" w:rsidRPr="0031780D" w:rsidRDefault="00034285" w:rsidP="0031780D">
            <w:pPr>
              <w:jc w:val="center"/>
              <w:rPr>
                <w:color w:val="000000" w:themeColor="text1"/>
                <w:sz w:val="24"/>
                <w:szCs w:val="24"/>
              </w:rPr>
            </w:pPr>
            <w:r w:rsidRPr="0031780D">
              <w:rPr>
                <w:color w:val="000000" w:themeColor="text1"/>
                <w:sz w:val="24"/>
                <w:szCs w:val="24"/>
              </w:rPr>
              <w:t>Установка урн, скамеек, ремонт дворовых проездов к подъездам жилых домов по адресу:  ул</w:t>
            </w:r>
            <w:proofErr w:type="gramStart"/>
            <w:r w:rsidRPr="0031780D">
              <w:rPr>
                <w:color w:val="000000" w:themeColor="text1"/>
                <w:sz w:val="24"/>
                <w:szCs w:val="24"/>
              </w:rPr>
              <w:t>.Э</w:t>
            </w:r>
            <w:proofErr w:type="gramEnd"/>
            <w:r w:rsidRPr="0031780D">
              <w:rPr>
                <w:color w:val="000000" w:themeColor="text1"/>
                <w:sz w:val="24"/>
                <w:szCs w:val="24"/>
              </w:rPr>
              <w:t>нергетиков д. 71,73.</w:t>
            </w:r>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r w:rsidR="00034285" w:rsidRPr="0031780D" w:rsidTr="00034285">
        <w:trPr>
          <w:trHeight w:val="623"/>
        </w:trPr>
        <w:tc>
          <w:tcPr>
            <w:tcW w:w="609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b/>
                <w:color w:val="000000" w:themeColor="text1"/>
                <w:sz w:val="24"/>
                <w:szCs w:val="24"/>
              </w:rPr>
              <w:t>Контрольное событие  № 13</w:t>
            </w:r>
            <w:r w:rsidRPr="0031780D">
              <w:rPr>
                <w:color w:val="000000" w:themeColor="text1"/>
                <w:sz w:val="24"/>
                <w:szCs w:val="24"/>
              </w:rPr>
              <w:t xml:space="preserve"> </w:t>
            </w:r>
          </w:p>
          <w:p w:rsidR="00034285" w:rsidRPr="0031780D" w:rsidRDefault="00034285" w:rsidP="0031780D">
            <w:pPr>
              <w:jc w:val="center"/>
              <w:rPr>
                <w:b/>
                <w:color w:val="000000" w:themeColor="text1"/>
                <w:sz w:val="24"/>
                <w:szCs w:val="24"/>
              </w:rPr>
            </w:pPr>
            <w:r w:rsidRPr="0031780D">
              <w:rPr>
                <w:color w:val="000000" w:themeColor="text1"/>
                <w:sz w:val="24"/>
                <w:szCs w:val="24"/>
              </w:rPr>
              <w:t>Установка урн, скамеек, ремонт дворовых проездов к подъездам жилых домов по адресу:  ул. Энергетиков д. 21,23,25,. ул. Октябрьская д.27,29.</w:t>
            </w:r>
          </w:p>
        </w:tc>
        <w:tc>
          <w:tcPr>
            <w:tcW w:w="2835" w:type="dxa"/>
            <w:tcBorders>
              <w:top w:val="single" w:sz="4" w:space="0" w:color="auto"/>
              <w:left w:val="single" w:sz="4" w:space="0" w:color="auto"/>
              <w:bottom w:val="single" w:sz="4" w:space="0" w:color="auto"/>
              <w:right w:val="single" w:sz="4" w:space="0" w:color="auto"/>
            </w:tcBorders>
          </w:tcPr>
          <w:p w:rsidR="00034285" w:rsidRPr="0031780D" w:rsidRDefault="00034285" w:rsidP="0031780D">
            <w:pPr>
              <w:jc w:val="center"/>
              <w:rPr>
                <w:color w:val="000000" w:themeColor="text1"/>
                <w:sz w:val="24"/>
                <w:szCs w:val="24"/>
              </w:rPr>
            </w:pPr>
            <w:r w:rsidRPr="0031780D">
              <w:rPr>
                <w:color w:val="000000" w:themeColor="text1"/>
                <w:sz w:val="24"/>
                <w:szCs w:val="24"/>
              </w:rPr>
              <w:t>Администрация МО г. Советск</w:t>
            </w:r>
          </w:p>
        </w:tc>
        <w:tc>
          <w:tcPr>
            <w:tcW w:w="1559"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июль-сентябрь</w:t>
            </w:r>
          </w:p>
        </w:tc>
        <w:tc>
          <w:tcPr>
            <w:tcW w:w="1124" w:type="dxa"/>
            <w:tcBorders>
              <w:top w:val="single" w:sz="4" w:space="0" w:color="auto"/>
              <w:left w:val="single" w:sz="4" w:space="0" w:color="auto"/>
              <w:bottom w:val="single" w:sz="4" w:space="0" w:color="auto"/>
              <w:right w:val="single" w:sz="4" w:space="0" w:color="auto"/>
            </w:tcBorders>
            <w:vAlign w:val="center"/>
          </w:tcPr>
          <w:p w:rsidR="00034285" w:rsidRPr="0031780D" w:rsidRDefault="00034285" w:rsidP="0031780D">
            <w:pPr>
              <w:jc w:val="center"/>
              <w:rPr>
                <w:color w:val="000000" w:themeColor="text1"/>
                <w:sz w:val="24"/>
                <w:szCs w:val="24"/>
              </w:rPr>
            </w:pPr>
            <w:r w:rsidRPr="0031780D">
              <w:rPr>
                <w:color w:val="000000" w:themeColor="text1"/>
                <w:sz w:val="24"/>
                <w:szCs w:val="24"/>
              </w:rPr>
              <w:t>-</w:t>
            </w:r>
          </w:p>
        </w:tc>
      </w:tr>
    </w:tbl>
    <w:p w:rsidR="00034285" w:rsidRPr="0031780D" w:rsidRDefault="00034285" w:rsidP="0031780D">
      <w:pPr>
        <w:ind w:firstLine="709"/>
        <w:rPr>
          <w:rFonts w:ascii="Arial" w:hAnsi="Arial" w:cs="Arial"/>
          <w:bCs/>
          <w:color w:val="000000" w:themeColor="text1"/>
        </w:rPr>
      </w:pPr>
    </w:p>
    <w:p w:rsidR="00034285" w:rsidRPr="0031780D" w:rsidRDefault="00034285" w:rsidP="0031780D">
      <w:pPr>
        <w:suppressAutoHyphens/>
        <w:ind w:firstLine="709"/>
        <w:jc w:val="right"/>
        <w:rPr>
          <w:b/>
          <w:bCs/>
          <w:color w:val="000000" w:themeColor="text1"/>
          <w:kern w:val="24"/>
          <w:sz w:val="24"/>
          <w:szCs w:val="24"/>
        </w:rPr>
      </w:pPr>
      <w:r w:rsidRPr="0031780D">
        <w:rPr>
          <w:b/>
          <w:bCs/>
          <w:color w:val="000000" w:themeColor="text1"/>
          <w:kern w:val="24"/>
          <w:sz w:val="24"/>
          <w:szCs w:val="24"/>
        </w:rPr>
        <w:t>Приложение  №5</w:t>
      </w:r>
    </w:p>
    <w:p w:rsidR="00034285" w:rsidRPr="0031780D" w:rsidRDefault="00034285" w:rsidP="0031780D">
      <w:pPr>
        <w:suppressAutoHyphens/>
        <w:ind w:firstLine="709"/>
        <w:jc w:val="right"/>
        <w:rPr>
          <w:b/>
          <w:bCs/>
          <w:color w:val="000000" w:themeColor="text1"/>
          <w:kern w:val="24"/>
          <w:sz w:val="24"/>
          <w:szCs w:val="24"/>
        </w:rPr>
      </w:pPr>
      <w:r w:rsidRPr="0031780D">
        <w:rPr>
          <w:b/>
          <w:bCs/>
          <w:color w:val="000000" w:themeColor="text1"/>
          <w:kern w:val="24"/>
          <w:sz w:val="24"/>
          <w:szCs w:val="24"/>
        </w:rPr>
        <w:t xml:space="preserve">к муниципальной программе  «Формирование современной </w:t>
      </w:r>
    </w:p>
    <w:p w:rsidR="00034285" w:rsidRPr="0031780D" w:rsidRDefault="00034285" w:rsidP="0031780D">
      <w:pPr>
        <w:suppressAutoHyphens/>
        <w:ind w:firstLine="709"/>
        <w:jc w:val="right"/>
        <w:rPr>
          <w:b/>
          <w:bCs/>
          <w:color w:val="000000" w:themeColor="text1"/>
          <w:kern w:val="24"/>
          <w:sz w:val="24"/>
          <w:szCs w:val="24"/>
        </w:rPr>
      </w:pPr>
      <w:r w:rsidRPr="0031780D">
        <w:rPr>
          <w:b/>
          <w:bCs/>
          <w:color w:val="000000" w:themeColor="text1"/>
          <w:kern w:val="24"/>
          <w:sz w:val="24"/>
          <w:szCs w:val="24"/>
        </w:rPr>
        <w:t>городской среды»</w:t>
      </w:r>
    </w:p>
    <w:p w:rsidR="00034285" w:rsidRPr="0031780D" w:rsidRDefault="00034285" w:rsidP="0031780D">
      <w:pPr>
        <w:suppressAutoHyphens/>
        <w:ind w:firstLine="709"/>
        <w:jc w:val="right"/>
        <w:rPr>
          <w:b/>
          <w:bCs/>
          <w:color w:val="000000" w:themeColor="text1"/>
          <w:kern w:val="24"/>
          <w:sz w:val="24"/>
          <w:szCs w:val="24"/>
        </w:rPr>
      </w:pPr>
    </w:p>
    <w:p w:rsidR="00034285" w:rsidRPr="0031780D" w:rsidRDefault="00034285" w:rsidP="0031780D">
      <w:pPr>
        <w:suppressAutoHyphens/>
        <w:ind w:firstLine="709"/>
        <w:jc w:val="center"/>
        <w:rPr>
          <w:b/>
          <w:bCs/>
          <w:color w:val="000000" w:themeColor="text1"/>
          <w:kern w:val="24"/>
          <w:sz w:val="24"/>
          <w:szCs w:val="24"/>
        </w:rPr>
      </w:pPr>
    </w:p>
    <w:p w:rsidR="00034285" w:rsidRPr="0031780D" w:rsidRDefault="00034285" w:rsidP="0031780D">
      <w:pPr>
        <w:suppressAutoHyphens/>
        <w:ind w:firstLine="709"/>
        <w:jc w:val="center"/>
        <w:rPr>
          <w:b/>
          <w:bCs/>
          <w:color w:val="000000" w:themeColor="text1"/>
          <w:kern w:val="24"/>
          <w:sz w:val="24"/>
          <w:szCs w:val="24"/>
        </w:rPr>
      </w:pPr>
      <w:r w:rsidRPr="0031780D">
        <w:rPr>
          <w:b/>
          <w:bCs/>
          <w:color w:val="000000" w:themeColor="text1"/>
          <w:kern w:val="24"/>
          <w:sz w:val="24"/>
          <w:szCs w:val="24"/>
        </w:rPr>
        <w:t>Визуализированный перечень образцов элементов благоустройства, предлагаемых к размещению на дворовой территории многоквартирного дома, сформированный исходя из минимального перечня работ по благоустройству дворовых территорий</w:t>
      </w:r>
    </w:p>
    <w:p w:rsidR="00034285" w:rsidRPr="0031780D" w:rsidRDefault="00034285" w:rsidP="0031780D">
      <w:pPr>
        <w:suppressAutoHyphens/>
        <w:ind w:firstLine="709"/>
        <w:jc w:val="right"/>
        <w:rPr>
          <w:b/>
          <w:bCs/>
          <w:color w:val="000000" w:themeColor="text1"/>
          <w:kern w:val="24"/>
          <w:sz w:val="24"/>
          <w:szCs w:val="24"/>
        </w:rPr>
      </w:pPr>
    </w:p>
    <w:p w:rsidR="00034285" w:rsidRPr="0031780D" w:rsidRDefault="00034285" w:rsidP="0031780D">
      <w:pPr>
        <w:suppressAutoHyphens/>
        <w:ind w:firstLine="709"/>
        <w:rPr>
          <w:b/>
          <w:bCs/>
          <w:color w:val="000000" w:themeColor="text1"/>
          <w:kern w:val="24"/>
          <w:sz w:val="24"/>
          <w:szCs w:val="24"/>
        </w:rPr>
      </w:pPr>
    </w:p>
    <w:p w:rsidR="00034285" w:rsidRPr="0031780D" w:rsidRDefault="00034285" w:rsidP="0031780D">
      <w:pPr>
        <w:suppressAutoHyphens/>
        <w:ind w:firstLine="709"/>
        <w:rPr>
          <w:b/>
          <w:bCs/>
          <w:color w:val="000000" w:themeColor="text1"/>
          <w:kern w:val="24"/>
          <w:sz w:val="24"/>
          <w:szCs w:val="24"/>
        </w:rPr>
      </w:pPr>
    </w:p>
    <w:p w:rsidR="00034285" w:rsidRPr="0031780D" w:rsidRDefault="00034285" w:rsidP="0031780D">
      <w:pPr>
        <w:ind w:firstLine="709"/>
        <w:rPr>
          <w:rFonts w:eastAsia="Calibri"/>
          <w:noProof/>
          <w:color w:val="000000" w:themeColor="text1"/>
          <w:sz w:val="24"/>
          <w:szCs w:val="24"/>
        </w:rPr>
      </w:pPr>
    </w:p>
    <w:p w:rsidR="00034285" w:rsidRPr="0031780D" w:rsidRDefault="00034285" w:rsidP="0031780D">
      <w:pPr>
        <w:ind w:firstLine="709"/>
        <w:rPr>
          <w:rFonts w:eastAsia="Calibri"/>
          <w:color w:val="000000" w:themeColor="text1"/>
          <w:sz w:val="24"/>
          <w:szCs w:val="24"/>
        </w:rPr>
      </w:pPr>
    </w:p>
    <w:p w:rsidR="00034285" w:rsidRPr="0031780D" w:rsidRDefault="00034285" w:rsidP="0031780D">
      <w:pPr>
        <w:ind w:firstLine="709"/>
        <w:rPr>
          <w:rFonts w:ascii="Arial" w:hAnsi="Arial" w:cs="Arial"/>
          <w:b/>
          <w:bCs/>
          <w:color w:val="000000" w:themeColor="text1"/>
          <w:sz w:val="24"/>
          <w:szCs w:val="24"/>
        </w:rPr>
      </w:pPr>
    </w:p>
    <w:tbl>
      <w:tblPr>
        <w:tblStyle w:val="a5"/>
        <w:tblW w:w="0" w:type="auto"/>
        <w:tblLook w:val="04A0"/>
      </w:tblPr>
      <w:tblGrid>
        <w:gridCol w:w="2666"/>
        <w:gridCol w:w="3446"/>
        <w:gridCol w:w="2218"/>
      </w:tblGrid>
      <w:tr w:rsidR="00034285" w:rsidRPr="0031780D" w:rsidTr="00034285">
        <w:tc>
          <w:tcPr>
            <w:tcW w:w="2666" w:type="dxa"/>
          </w:tcPr>
          <w:p w:rsidR="00034285" w:rsidRPr="0031780D" w:rsidRDefault="00034285" w:rsidP="0031780D">
            <w:pPr>
              <w:ind w:firstLine="709"/>
              <w:jc w:val="center"/>
              <w:rPr>
                <w:rFonts w:ascii="Arial" w:hAnsi="Arial" w:cs="Arial"/>
                <w:b/>
                <w:bCs/>
                <w:color w:val="000000" w:themeColor="text1"/>
              </w:rPr>
            </w:pPr>
            <w:r w:rsidRPr="0031780D">
              <w:rPr>
                <w:rFonts w:ascii="Arial" w:hAnsi="Arial" w:cs="Arial"/>
                <w:b/>
                <w:bCs/>
                <w:color w:val="000000" w:themeColor="text1"/>
              </w:rPr>
              <w:t>1. Уличный фонарь</w:t>
            </w:r>
          </w:p>
        </w:tc>
        <w:tc>
          <w:tcPr>
            <w:tcW w:w="3446" w:type="dxa"/>
          </w:tcPr>
          <w:p w:rsidR="00034285" w:rsidRPr="0031780D" w:rsidRDefault="00034285" w:rsidP="0031780D">
            <w:pPr>
              <w:ind w:firstLine="709"/>
              <w:jc w:val="center"/>
              <w:rPr>
                <w:rFonts w:ascii="Arial" w:hAnsi="Arial" w:cs="Arial"/>
                <w:b/>
                <w:bCs/>
                <w:color w:val="000000" w:themeColor="text1"/>
              </w:rPr>
            </w:pPr>
            <w:r w:rsidRPr="0031780D">
              <w:rPr>
                <w:rFonts w:ascii="Arial" w:hAnsi="Arial" w:cs="Arial"/>
                <w:b/>
                <w:bCs/>
                <w:color w:val="000000" w:themeColor="text1"/>
              </w:rPr>
              <w:t>2. Скамья</w:t>
            </w:r>
          </w:p>
        </w:tc>
        <w:tc>
          <w:tcPr>
            <w:tcW w:w="2218" w:type="dxa"/>
          </w:tcPr>
          <w:p w:rsidR="00034285" w:rsidRPr="0031780D" w:rsidRDefault="00034285" w:rsidP="0031780D">
            <w:pPr>
              <w:ind w:firstLine="709"/>
              <w:jc w:val="center"/>
              <w:rPr>
                <w:rFonts w:ascii="Arial" w:hAnsi="Arial" w:cs="Arial"/>
                <w:b/>
                <w:bCs/>
                <w:color w:val="000000" w:themeColor="text1"/>
              </w:rPr>
            </w:pPr>
            <w:r w:rsidRPr="0031780D">
              <w:rPr>
                <w:rFonts w:ascii="Arial" w:hAnsi="Arial" w:cs="Arial"/>
                <w:b/>
                <w:bCs/>
                <w:color w:val="000000" w:themeColor="text1"/>
              </w:rPr>
              <w:t>3.Урна</w:t>
            </w:r>
          </w:p>
        </w:tc>
      </w:tr>
      <w:tr w:rsidR="00034285" w:rsidRPr="0031780D" w:rsidTr="00034285">
        <w:tc>
          <w:tcPr>
            <w:tcW w:w="2666" w:type="dxa"/>
          </w:tcPr>
          <w:p w:rsidR="00034285" w:rsidRPr="0031780D" w:rsidRDefault="00034285" w:rsidP="0031780D">
            <w:pPr>
              <w:ind w:firstLine="709"/>
              <w:rPr>
                <w:rFonts w:ascii="Arial" w:hAnsi="Arial" w:cs="Arial"/>
                <w:b/>
                <w:bCs/>
                <w:color w:val="000000" w:themeColor="text1"/>
              </w:rPr>
            </w:pPr>
            <w:r w:rsidRPr="0031780D">
              <w:rPr>
                <w:rFonts w:ascii="Arial" w:hAnsi="Arial" w:cs="Arial"/>
                <w:b/>
                <w:bCs/>
                <w:noProof/>
                <w:color w:val="000000" w:themeColor="text1"/>
              </w:rPr>
              <w:drawing>
                <wp:inline distT="0" distB="0" distL="0" distR="0">
                  <wp:extent cx="1329690" cy="1772285"/>
                  <wp:effectExtent l="19050" t="0" r="3810"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9690" cy="1772285"/>
                          </a:xfrm>
                          <a:prstGeom prst="rect">
                            <a:avLst/>
                          </a:prstGeom>
                          <a:noFill/>
                        </pic:spPr>
                      </pic:pic>
                    </a:graphicData>
                  </a:graphic>
                </wp:inline>
              </w:drawing>
            </w:r>
          </w:p>
        </w:tc>
        <w:tc>
          <w:tcPr>
            <w:tcW w:w="3446" w:type="dxa"/>
          </w:tcPr>
          <w:p w:rsidR="00034285" w:rsidRPr="0031780D" w:rsidRDefault="00034285" w:rsidP="0031780D">
            <w:pPr>
              <w:ind w:firstLine="709"/>
              <w:rPr>
                <w:rFonts w:ascii="Arial" w:hAnsi="Arial" w:cs="Arial"/>
                <w:b/>
                <w:bCs/>
                <w:color w:val="000000" w:themeColor="text1"/>
              </w:rPr>
            </w:pPr>
            <w:r w:rsidRPr="0031780D">
              <w:rPr>
                <w:rFonts w:ascii="Arial" w:hAnsi="Arial" w:cs="Arial"/>
                <w:b/>
                <w:bCs/>
                <w:noProof/>
                <w:color w:val="000000" w:themeColor="text1"/>
              </w:rPr>
              <w:drawing>
                <wp:inline distT="0" distB="0" distL="0" distR="0">
                  <wp:extent cx="1828800" cy="1352550"/>
                  <wp:effectExtent l="19050" t="0" r="0" b="0"/>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8800" cy="1352550"/>
                          </a:xfrm>
                          <a:prstGeom prst="rect">
                            <a:avLst/>
                          </a:prstGeom>
                          <a:noFill/>
                        </pic:spPr>
                      </pic:pic>
                    </a:graphicData>
                  </a:graphic>
                </wp:inline>
              </w:drawing>
            </w:r>
          </w:p>
        </w:tc>
        <w:tc>
          <w:tcPr>
            <w:tcW w:w="2218" w:type="dxa"/>
          </w:tcPr>
          <w:p w:rsidR="00034285" w:rsidRPr="0031780D" w:rsidRDefault="00034285" w:rsidP="0031780D">
            <w:pPr>
              <w:ind w:firstLine="709"/>
              <w:rPr>
                <w:rFonts w:ascii="Arial" w:hAnsi="Arial" w:cs="Arial"/>
                <w:b/>
                <w:bCs/>
                <w:color w:val="000000" w:themeColor="text1"/>
              </w:rPr>
            </w:pPr>
            <w:r w:rsidRPr="0031780D">
              <w:rPr>
                <w:rFonts w:ascii="Arial" w:hAnsi="Arial" w:cs="Arial"/>
                <w:b/>
                <w:bCs/>
                <w:noProof/>
                <w:color w:val="000000" w:themeColor="text1"/>
              </w:rPr>
              <w:drawing>
                <wp:inline distT="0" distB="0" distL="0" distR="0">
                  <wp:extent cx="926465" cy="1733550"/>
                  <wp:effectExtent l="19050" t="0" r="6985" b="0"/>
                  <wp:docPr id="13" name="Рисунок 2" descr="Описание: урна_У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урна_УОН"/>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6465" cy="1733550"/>
                          </a:xfrm>
                          <a:prstGeom prst="rect">
                            <a:avLst/>
                          </a:prstGeom>
                          <a:noFill/>
                          <a:ln>
                            <a:noFill/>
                          </a:ln>
                        </pic:spPr>
                      </pic:pic>
                    </a:graphicData>
                  </a:graphic>
                </wp:inline>
              </w:drawing>
            </w:r>
          </w:p>
        </w:tc>
      </w:tr>
    </w:tbl>
    <w:p w:rsidR="00034285" w:rsidRPr="0031780D" w:rsidRDefault="00034285" w:rsidP="0031780D">
      <w:pPr>
        <w:ind w:firstLine="709"/>
        <w:rPr>
          <w:rFonts w:ascii="Arial" w:hAnsi="Arial" w:cs="Arial"/>
          <w:b/>
          <w:bCs/>
          <w:color w:val="000000" w:themeColor="text1"/>
        </w:rPr>
      </w:pPr>
    </w:p>
    <w:p w:rsidR="00034285" w:rsidRPr="0031780D" w:rsidRDefault="00034285" w:rsidP="0031780D">
      <w:pPr>
        <w:ind w:firstLine="709"/>
        <w:rPr>
          <w:color w:val="000000" w:themeColor="text1"/>
        </w:rPr>
      </w:pPr>
    </w:p>
    <w:p w:rsidR="00034285" w:rsidRPr="0031780D" w:rsidRDefault="00034285" w:rsidP="0031780D">
      <w:pPr>
        <w:ind w:firstLine="709"/>
        <w:rPr>
          <w:color w:val="000000" w:themeColor="text1"/>
        </w:rPr>
      </w:pPr>
    </w:p>
    <w:p w:rsidR="00034285" w:rsidRPr="0031780D" w:rsidRDefault="00034285" w:rsidP="0031780D">
      <w:pPr>
        <w:ind w:firstLine="709"/>
        <w:rPr>
          <w:color w:val="000000" w:themeColor="text1"/>
        </w:rPr>
      </w:pPr>
    </w:p>
    <w:p w:rsidR="00034285" w:rsidRPr="0031780D" w:rsidRDefault="00034285" w:rsidP="0031780D">
      <w:pPr>
        <w:ind w:firstLine="709"/>
        <w:rPr>
          <w:color w:val="000000" w:themeColor="text1"/>
        </w:rPr>
      </w:pPr>
    </w:p>
    <w:p w:rsidR="00034285" w:rsidRPr="0031780D" w:rsidRDefault="00034285" w:rsidP="0031780D">
      <w:pPr>
        <w:ind w:firstLine="709"/>
        <w:rPr>
          <w:color w:val="000000" w:themeColor="text1"/>
        </w:rPr>
      </w:pPr>
    </w:p>
    <w:sectPr w:rsidR="00034285" w:rsidRPr="0031780D" w:rsidSect="00034285">
      <w:pgSz w:w="16838" w:h="11906" w:orient="landscape"/>
      <w:pgMar w:top="851" w:right="1134" w:bottom="851" w:left="992"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A12FE"/>
    <w:multiLevelType w:val="hybridMultilevel"/>
    <w:tmpl w:val="98E29DF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9690810"/>
    <w:multiLevelType w:val="hybridMultilevel"/>
    <w:tmpl w:val="3AECE102"/>
    <w:lvl w:ilvl="0" w:tplc="72FC8A9E">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21BC52EA"/>
    <w:multiLevelType w:val="hybridMultilevel"/>
    <w:tmpl w:val="27C29C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25345E0"/>
    <w:multiLevelType w:val="hybridMultilevel"/>
    <w:tmpl w:val="B8B46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FC87206"/>
    <w:multiLevelType w:val="hybridMultilevel"/>
    <w:tmpl w:val="212A9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401BCB"/>
    <w:multiLevelType w:val="hybridMultilevel"/>
    <w:tmpl w:val="8E4EC9A6"/>
    <w:lvl w:ilvl="0" w:tplc="42BECEAE">
      <w:start w:val="1"/>
      <w:numFmt w:val="decimal"/>
      <w:lvlText w:val="%1)"/>
      <w:lvlJc w:val="left"/>
      <w:pPr>
        <w:ind w:left="538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E2A12FA"/>
    <w:multiLevelType w:val="hybridMultilevel"/>
    <w:tmpl w:val="B2644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6F30C8B"/>
    <w:multiLevelType w:val="hybridMultilevel"/>
    <w:tmpl w:val="14405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1"/>
  </w:num>
  <w:num w:numId="8">
    <w:abstractNumId w:val="0"/>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34285"/>
    <w:rsid w:val="00034285"/>
    <w:rsid w:val="0009133B"/>
    <w:rsid w:val="00115BDD"/>
    <w:rsid w:val="0012053E"/>
    <w:rsid w:val="00306E93"/>
    <w:rsid w:val="0031780D"/>
    <w:rsid w:val="00396B86"/>
    <w:rsid w:val="00506187"/>
    <w:rsid w:val="00573246"/>
    <w:rsid w:val="00860626"/>
    <w:rsid w:val="009F0157"/>
    <w:rsid w:val="00C365A5"/>
    <w:rsid w:val="00DC48B9"/>
    <w:rsid w:val="00EA4735"/>
    <w:rsid w:val="00F702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428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0342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0342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3428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uiPriority w:val="99"/>
    <w:rsid w:val="000342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uiPriority w:val="99"/>
    <w:rsid w:val="000342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034285"/>
  </w:style>
  <w:style w:type="character" w:customStyle="1" w:styleId="a4">
    <w:name w:val="Основной текст Знак"/>
    <w:basedOn w:val="a0"/>
    <w:link w:val="a3"/>
    <w:uiPriority w:val="99"/>
    <w:rsid w:val="00034285"/>
    <w:rPr>
      <w:rFonts w:ascii="Times New Roman" w:eastAsia="Times New Roman" w:hAnsi="Times New Roman" w:cs="Times New Roman"/>
      <w:sz w:val="20"/>
      <w:szCs w:val="20"/>
      <w:lang w:eastAsia="ru-RU"/>
    </w:rPr>
  </w:style>
  <w:style w:type="table" w:styleId="a5">
    <w:name w:val="Table Grid"/>
    <w:basedOn w:val="a1"/>
    <w:uiPriority w:val="59"/>
    <w:rsid w:val="000342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rsid w:val="00034285"/>
    <w:rPr>
      <w:rFonts w:ascii="Tahoma" w:hAnsi="Tahoma"/>
      <w:sz w:val="16"/>
      <w:szCs w:val="16"/>
    </w:rPr>
  </w:style>
  <w:style w:type="character" w:customStyle="1" w:styleId="a7">
    <w:name w:val="Текст выноски Знак"/>
    <w:basedOn w:val="a0"/>
    <w:link w:val="a6"/>
    <w:uiPriority w:val="99"/>
    <w:semiHidden/>
    <w:rsid w:val="00034285"/>
    <w:rPr>
      <w:rFonts w:ascii="Tahoma" w:eastAsia="Times New Roman" w:hAnsi="Tahoma" w:cs="Times New Roman"/>
      <w:sz w:val="16"/>
      <w:szCs w:val="16"/>
      <w:lang w:eastAsia="ru-RU"/>
    </w:rPr>
  </w:style>
  <w:style w:type="paragraph" w:styleId="a8">
    <w:name w:val="Document Map"/>
    <w:basedOn w:val="a"/>
    <w:link w:val="a9"/>
    <w:uiPriority w:val="99"/>
    <w:semiHidden/>
    <w:unhideWhenUsed/>
    <w:rsid w:val="00034285"/>
    <w:rPr>
      <w:rFonts w:ascii="Tahoma" w:hAnsi="Tahoma"/>
      <w:sz w:val="16"/>
      <w:szCs w:val="16"/>
    </w:rPr>
  </w:style>
  <w:style w:type="character" w:customStyle="1" w:styleId="a9">
    <w:name w:val="Схема документа Знак"/>
    <w:basedOn w:val="a0"/>
    <w:link w:val="a8"/>
    <w:uiPriority w:val="99"/>
    <w:semiHidden/>
    <w:rsid w:val="00034285"/>
    <w:rPr>
      <w:rFonts w:ascii="Tahoma" w:eastAsia="Times New Roman" w:hAnsi="Tahoma" w:cs="Times New Roman"/>
      <w:sz w:val="16"/>
      <w:szCs w:val="16"/>
      <w:lang w:eastAsia="ru-RU"/>
    </w:rPr>
  </w:style>
  <w:style w:type="paragraph" w:styleId="aa">
    <w:name w:val="List Paragraph"/>
    <w:basedOn w:val="a"/>
    <w:uiPriority w:val="34"/>
    <w:qFormat/>
    <w:rsid w:val="00034285"/>
    <w:pPr>
      <w:spacing w:after="200" w:line="276" w:lineRule="auto"/>
      <w:ind w:left="720"/>
      <w:contextualSpacing/>
    </w:pPr>
    <w:rPr>
      <w:rFonts w:ascii="Calibri" w:eastAsia="Calibri" w:hAnsi="Calibri"/>
      <w:sz w:val="22"/>
      <w:szCs w:val="22"/>
      <w:lang w:eastAsia="en-US"/>
    </w:rPr>
  </w:style>
  <w:style w:type="character" w:customStyle="1" w:styleId="ab">
    <w:name w:val="Гипертекстовая ссылка"/>
    <w:rsid w:val="00034285"/>
    <w:rPr>
      <w:color w:val="008000"/>
    </w:rPr>
  </w:style>
  <w:style w:type="character" w:customStyle="1" w:styleId="ConsPlusNormal0">
    <w:name w:val="ConsPlusNormal Знак"/>
    <w:link w:val="ConsPlusNormal"/>
    <w:uiPriority w:val="99"/>
    <w:rsid w:val="00034285"/>
    <w:rPr>
      <w:rFonts w:ascii="Arial" w:eastAsia="Times New Roman" w:hAnsi="Arial" w:cs="Arial"/>
      <w:sz w:val="20"/>
      <w:szCs w:val="20"/>
      <w:lang w:eastAsia="ru-RU"/>
    </w:rPr>
  </w:style>
  <w:style w:type="paragraph" w:customStyle="1" w:styleId="1">
    <w:name w:val="Без интервала1"/>
    <w:rsid w:val="00034285"/>
    <w:pPr>
      <w:spacing w:after="0" w:line="240" w:lineRule="auto"/>
    </w:pPr>
    <w:rPr>
      <w:rFonts w:ascii="Calibri" w:eastAsia="Times New Roman" w:hAnsi="Calibri" w:cs="Times New Roman"/>
    </w:rPr>
  </w:style>
  <w:style w:type="paragraph" w:styleId="ac">
    <w:name w:val="Normal (Web)"/>
    <w:basedOn w:val="a"/>
    <w:uiPriority w:val="99"/>
    <w:unhideWhenUsed/>
    <w:rsid w:val="00034285"/>
    <w:pPr>
      <w:spacing w:before="100" w:beforeAutospacing="1" w:after="100" w:afterAutospacing="1"/>
    </w:pPr>
    <w:rPr>
      <w:sz w:val="24"/>
      <w:szCs w:val="24"/>
    </w:rPr>
  </w:style>
  <w:style w:type="character" w:customStyle="1" w:styleId="2">
    <w:name w:val="Основной текст (2)_"/>
    <w:link w:val="20"/>
    <w:rsid w:val="00034285"/>
    <w:rPr>
      <w:sz w:val="30"/>
      <w:szCs w:val="30"/>
      <w:shd w:val="clear" w:color="auto" w:fill="FFFFFF"/>
    </w:rPr>
  </w:style>
  <w:style w:type="paragraph" w:customStyle="1" w:styleId="20">
    <w:name w:val="Основной текст (2)"/>
    <w:basedOn w:val="a"/>
    <w:link w:val="2"/>
    <w:rsid w:val="00034285"/>
    <w:pPr>
      <w:widowControl w:val="0"/>
      <w:shd w:val="clear" w:color="auto" w:fill="FFFFFF"/>
      <w:spacing w:line="346" w:lineRule="exact"/>
      <w:ind w:hanging="2080"/>
    </w:pPr>
    <w:rPr>
      <w:rFonts w:asciiTheme="minorHAnsi" w:eastAsiaTheme="minorHAnsi" w:hAnsiTheme="minorHAnsi" w:cstheme="minorBidi"/>
      <w:sz w:val="30"/>
      <w:szCs w:val="30"/>
      <w:lang w:eastAsia="en-US"/>
    </w:rPr>
  </w:style>
  <w:style w:type="paragraph" w:styleId="ad">
    <w:name w:val="No Spacing"/>
    <w:uiPriority w:val="1"/>
    <w:qFormat/>
    <w:rsid w:val="00034285"/>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6068</Words>
  <Characters>34588</Characters>
  <Application>Microsoft Office Word</Application>
  <DocSecurity>0</DocSecurity>
  <Lines>288</Lines>
  <Paragraphs>81</Paragraphs>
  <ScaleCrop>false</ScaleCrop>
  <HeadingPairs>
    <vt:vector size="4" baseType="variant">
      <vt:variant>
        <vt:lpstr>Название</vt:lpstr>
      </vt:variant>
      <vt:variant>
        <vt:i4>1</vt:i4>
      </vt:variant>
      <vt:variant>
        <vt:lpstr>Заголовки</vt:lpstr>
      </vt:variant>
      <vt:variant>
        <vt:i4>43</vt:i4>
      </vt:variant>
    </vt:vector>
  </HeadingPairs>
  <TitlesOfParts>
    <vt:vector size="44" baseType="lpstr">
      <vt:lpstr/>
      <vt:lpstr/>
      <vt:lpstr/>
      <vt:lpstr>Согласовано:</vt:lpstr>
      <vt:lpstr/>
      <vt:lpstr>Пузочкина О.А.</vt:lpstr>
      <vt:lpstr/>
      <vt:lpstr>Грекова Н.Ю.</vt:lpstr>
      <vt:lpstr/>
      <vt:lpstr/>
      <vt:lpstr/>
      <vt:lpstr/>
      <vt:lpstr/>
      <vt:lpstr/>
      <vt:lpstr/>
      <vt:lpstr/>
      <vt:lpstr/>
      <vt:lpstr/>
      <vt:lpstr/>
      <vt:lpstr/>
      <vt:lpstr/>
      <vt:lpstr/>
      <vt:lpstr/>
      <vt:lpstr/>
      <vt:lpstr/>
      <vt:lpstr/>
      <vt:lpstr/>
      <vt:lpstr/>
      <vt:lpstr/>
      <vt:lpstr/>
      <vt:lpstr/>
      <vt:lpstr/>
      <vt:lpstr/>
      <vt:lpstr/>
      <vt:lpstr/>
      <vt:lpstr/>
      <vt:lpstr/>
      <vt:lpstr/>
      <vt:lpstr>Исп. Лапина О.А.</vt:lpstr>
      <vt:lpstr>Т. 74-1-38</vt:lpstr>
      <vt:lpstr/>
      <vt:lpstr/>
      <vt:lpstr>Приложение </vt:lpstr>
      <vt:lpstr>        Ресурсное обеспечение и прогнозная (справочная) оценка</vt:lpstr>
    </vt:vector>
  </TitlesOfParts>
  <Company/>
  <LinksUpToDate>false</LinksUpToDate>
  <CharactersWithSpaces>40575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2020-01-21T07:02:00Z</cp:lastPrinted>
  <dcterms:created xsi:type="dcterms:W3CDTF">2020-01-16T11:10:00Z</dcterms:created>
  <dcterms:modified xsi:type="dcterms:W3CDTF">2020-01-21T07:03:00Z</dcterms:modified>
</cp:coreProperties>
</file>