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CAA" w:rsidRDefault="002A3CAA" w:rsidP="002A3CAA">
      <w:pPr>
        <w:tabs>
          <w:tab w:val="left" w:pos="6915"/>
        </w:tabs>
        <w:spacing w:line="360" w:lineRule="exact"/>
        <w:outlineLvl w:val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-24765</wp:posOffset>
            </wp:positionV>
            <wp:extent cx="780214" cy="1095375"/>
            <wp:effectExtent l="19050" t="0" r="836" b="0"/>
            <wp:wrapNone/>
            <wp:docPr id="3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214" cy="1095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Щекинский район Тульской области</w:t>
      </w: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образования город Советск</w:t>
      </w: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Щекинского района</w:t>
      </w:r>
    </w:p>
    <w:p w:rsidR="002A3CAA" w:rsidRDefault="002A3CAA" w:rsidP="002A3CAA">
      <w:pPr>
        <w:spacing w:line="360" w:lineRule="exact"/>
        <w:rPr>
          <w:b/>
          <w:sz w:val="28"/>
          <w:szCs w:val="28"/>
        </w:rPr>
      </w:pPr>
    </w:p>
    <w:p w:rsidR="002A3CAA" w:rsidRDefault="002A3CAA" w:rsidP="002A3CAA">
      <w:pPr>
        <w:spacing w:line="360" w:lineRule="exact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A3CAA" w:rsidRDefault="002A3CAA" w:rsidP="002A3CAA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2A3CAA" w:rsidRDefault="00C32318" w:rsidP="002A3CAA">
      <w:pPr>
        <w:spacing w:line="36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21 января</w:t>
      </w:r>
      <w:r w:rsidR="002A3CAA">
        <w:rPr>
          <w:sz w:val="28"/>
          <w:szCs w:val="28"/>
        </w:rPr>
        <w:t xml:space="preserve"> 2020  г.                                                 № </w:t>
      </w:r>
      <w:r>
        <w:rPr>
          <w:sz w:val="28"/>
          <w:szCs w:val="28"/>
        </w:rPr>
        <w:t>1-5</w:t>
      </w:r>
    </w:p>
    <w:p w:rsidR="002A3CAA" w:rsidRDefault="00621EB2" w:rsidP="00621EB2">
      <w:pPr>
        <w:tabs>
          <w:tab w:val="left" w:pos="3255"/>
        </w:tabs>
        <w:spacing w:line="360" w:lineRule="exact"/>
        <w:ind w:firstLine="709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ab/>
      </w:r>
    </w:p>
    <w:p w:rsidR="00621EB2" w:rsidRPr="00621EB2" w:rsidRDefault="00621EB2" w:rsidP="00621EB2">
      <w:pPr>
        <w:tabs>
          <w:tab w:val="left" w:pos="3255"/>
        </w:tabs>
        <w:spacing w:line="360" w:lineRule="exact"/>
        <w:ind w:firstLine="709"/>
        <w:rPr>
          <w:b/>
          <w:sz w:val="28"/>
          <w:szCs w:val="28"/>
          <w:lang w:val="en-US"/>
        </w:rPr>
      </w:pPr>
    </w:p>
    <w:p w:rsidR="002A3CAA" w:rsidRPr="008477E2" w:rsidRDefault="002A3CAA" w:rsidP="002A3CAA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муниципального образования город  Советск  Щекинского района № 12-250 от 26 декабря  2016 года «</w:t>
      </w:r>
      <w:r w:rsidRPr="00F26F8E">
        <w:rPr>
          <w:b/>
          <w:sz w:val="28"/>
          <w:szCs w:val="28"/>
        </w:rPr>
        <w:t>Об утверждении муниципальной программы «</w:t>
      </w:r>
      <w:r w:rsidRPr="00F26F8E">
        <w:rPr>
          <w:b/>
          <w:bCs/>
          <w:sz w:val="28"/>
          <w:szCs w:val="28"/>
        </w:rPr>
        <w:t xml:space="preserve">Энергосбережение и повышение энергетической эффективности в муниципальном образовании </w:t>
      </w:r>
      <w:r>
        <w:rPr>
          <w:b/>
          <w:bCs/>
          <w:sz w:val="28"/>
          <w:szCs w:val="28"/>
        </w:rPr>
        <w:t>город Советск Щекинского района</w:t>
      </w:r>
      <w:r w:rsidRPr="00F26F8E">
        <w:rPr>
          <w:b/>
          <w:sz w:val="28"/>
          <w:szCs w:val="28"/>
        </w:rPr>
        <w:t>»</w:t>
      </w:r>
    </w:p>
    <w:p w:rsidR="002A3CAA" w:rsidRDefault="002A3CAA" w:rsidP="002A3CAA">
      <w:pPr>
        <w:jc w:val="center"/>
        <w:rPr>
          <w:bCs/>
          <w:sz w:val="28"/>
          <w:szCs w:val="28"/>
          <w:lang w:val="en-US"/>
        </w:rPr>
      </w:pPr>
    </w:p>
    <w:p w:rsidR="00621EB2" w:rsidRPr="00621EB2" w:rsidRDefault="00621EB2" w:rsidP="002A3CAA">
      <w:pPr>
        <w:jc w:val="center"/>
        <w:rPr>
          <w:bCs/>
          <w:sz w:val="28"/>
          <w:szCs w:val="28"/>
          <w:lang w:val="en-US"/>
        </w:rPr>
      </w:pPr>
    </w:p>
    <w:p w:rsidR="002A3CAA" w:rsidRDefault="002A3CAA" w:rsidP="002A3CAA">
      <w:pPr>
        <w:ind w:firstLine="709"/>
        <w:jc w:val="both"/>
        <w:rPr>
          <w:sz w:val="28"/>
          <w:szCs w:val="28"/>
        </w:rPr>
      </w:pPr>
      <w:r w:rsidRPr="00DA315E">
        <w:rPr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постановлением администрации МО город Советск Щекинского района  от 29.10.2013  №10-124 «Об утверждения Порядка разработки и реализации муниципальных программ муниципального образования город Советск  Щекинского района», руководствуясь Уставом муниципального образования город Советск  Щекинского района, администрация муниципального образования город Советск  </w:t>
      </w:r>
      <w:r>
        <w:rPr>
          <w:sz w:val="28"/>
          <w:szCs w:val="28"/>
        </w:rPr>
        <w:t xml:space="preserve">Щекинского района </w:t>
      </w:r>
      <w:r w:rsidRPr="00DA315E">
        <w:rPr>
          <w:sz w:val="28"/>
          <w:szCs w:val="28"/>
        </w:rPr>
        <w:t>ПОСТАНОВЛЯЕТ:</w:t>
      </w:r>
    </w:p>
    <w:p w:rsidR="002A3CAA" w:rsidRDefault="002A3CAA" w:rsidP="002A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изменения в постановление администрации муниципального образования город Советск </w:t>
      </w:r>
      <w:r w:rsidRPr="007E5535">
        <w:rPr>
          <w:sz w:val="28"/>
          <w:szCs w:val="28"/>
        </w:rPr>
        <w:t xml:space="preserve">№ 12-250 от 26 декабря  2016 года </w:t>
      </w:r>
      <w:r w:rsidRPr="00DA315E">
        <w:rPr>
          <w:sz w:val="28"/>
          <w:szCs w:val="28"/>
        </w:rPr>
        <w:t>«</w:t>
      </w:r>
      <w:r w:rsidRPr="00DA315E">
        <w:rPr>
          <w:bCs/>
          <w:sz w:val="28"/>
          <w:szCs w:val="28"/>
        </w:rPr>
        <w:t xml:space="preserve">Энергосбережение и повышение энергетической эффективности в муниципальном образовании город Советск Щекинского района </w:t>
      </w:r>
      <w:r w:rsidRPr="00DA315E">
        <w:rPr>
          <w:sz w:val="28"/>
          <w:szCs w:val="28"/>
        </w:rPr>
        <w:t>»</w:t>
      </w:r>
      <w:r>
        <w:rPr>
          <w:sz w:val="28"/>
          <w:szCs w:val="28"/>
        </w:rPr>
        <w:t xml:space="preserve"> в части приложения. Приложение изложить в новой редакции.</w:t>
      </w:r>
    </w:p>
    <w:p w:rsidR="002A3CAA" w:rsidRDefault="002A3CAA" w:rsidP="002A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2.Контроль за исполнением данного постановления оставляю за собой </w:t>
      </w:r>
    </w:p>
    <w:p w:rsidR="002A3CAA" w:rsidRDefault="002A3CAA" w:rsidP="002A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3.Постановление обнародовать путем размещения на официальном сайте муниципального образования город Советск Щекинского района и информационном стенде администрации муниципального образования город </w:t>
      </w:r>
      <w:r>
        <w:rPr>
          <w:sz w:val="28"/>
          <w:szCs w:val="28"/>
        </w:rPr>
        <w:lastRenderedPageBreak/>
        <w:t>Советск Щекинского района по адресу: Тульская область ,Щекинский район, г.Советск, пл.Советов.д.1.</w:t>
      </w:r>
    </w:p>
    <w:p w:rsidR="002A3CAA" w:rsidRDefault="002A3CAA" w:rsidP="002A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2A3CAA" w:rsidRDefault="002A3CAA" w:rsidP="002A3CAA">
      <w:pPr>
        <w:jc w:val="both"/>
        <w:rPr>
          <w:sz w:val="28"/>
          <w:szCs w:val="28"/>
        </w:rPr>
      </w:pPr>
    </w:p>
    <w:p w:rsidR="002A3CAA" w:rsidRDefault="002A3CAA" w:rsidP="002A3CAA">
      <w:pPr>
        <w:jc w:val="both"/>
        <w:rPr>
          <w:sz w:val="28"/>
          <w:szCs w:val="28"/>
        </w:rPr>
      </w:pPr>
    </w:p>
    <w:p w:rsidR="002A3CAA" w:rsidRPr="007E5535" w:rsidRDefault="002A3CAA" w:rsidP="002A3CAA">
      <w:pPr>
        <w:jc w:val="both"/>
        <w:rPr>
          <w:sz w:val="28"/>
          <w:szCs w:val="28"/>
        </w:rPr>
      </w:pPr>
    </w:p>
    <w:p w:rsidR="002A3CAA" w:rsidRDefault="002A3CAA" w:rsidP="002A3C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4.Постановление вступает в силу со дня официального обнародования.</w:t>
      </w:r>
    </w:p>
    <w:p w:rsidR="002A3CAA" w:rsidRDefault="002A3CAA" w:rsidP="002A3CAA">
      <w:pPr>
        <w:jc w:val="both"/>
        <w:rPr>
          <w:sz w:val="28"/>
          <w:szCs w:val="28"/>
        </w:rPr>
      </w:pPr>
    </w:p>
    <w:p w:rsidR="002A3CAA" w:rsidRDefault="002A3CAA" w:rsidP="002A3CAA">
      <w:pPr>
        <w:jc w:val="both"/>
        <w:rPr>
          <w:sz w:val="28"/>
          <w:szCs w:val="28"/>
        </w:rPr>
      </w:pPr>
    </w:p>
    <w:p w:rsidR="002A3CAA" w:rsidRDefault="002A3CAA" w:rsidP="002A3CAA">
      <w:pPr>
        <w:jc w:val="both"/>
        <w:rPr>
          <w:sz w:val="28"/>
          <w:szCs w:val="28"/>
        </w:rPr>
      </w:pPr>
    </w:p>
    <w:p w:rsidR="002A3CAA" w:rsidRPr="00BD0CDB" w:rsidRDefault="002A3CAA" w:rsidP="002A3CAA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D0CDB">
        <w:rPr>
          <w:b/>
          <w:sz w:val="28"/>
          <w:szCs w:val="28"/>
        </w:rPr>
        <w:t xml:space="preserve"> администрации </w:t>
      </w:r>
    </w:p>
    <w:p w:rsidR="002A3CAA" w:rsidRPr="00BD0CDB" w:rsidRDefault="002A3CAA" w:rsidP="002A3CAA">
      <w:pPr>
        <w:rPr>
          <w:b/>
          <w:sz w:val="28"/>
          <w:szCs w:val="28"/>
        </w:rPr>
      </w:pPr>
      <w:r w:rsidRPr="00BD0CDB">
        <w:rPr>
          <w:b/>
          <w:sz w:val="28"/>
          <w:szCs w:val="28"/>
        </w:rPr>
        <w:t>МО г. Со</w:t>
      </w:r>
      <w:r>
        <w:rPr>
          <w:b/>
          <w:sz w:val="28"/>
          <w:szCs w:val="28"/>
        </w:rPr>
        <w:t>ветск Щекинского района</w:t>
      </w:r>
      <w:r>
        <w:rPr>
          <w:b/>
          <w:sz w:val="28"/>
          <w:szCs w:val="28"/>
        </w:rPr>
        <w:tab/>
        <w:t xml:space="preserve">                                Андропов Г.В</w:t>
      </w:r>
      <w:r w:rsidRPr="00BD0CDB">
        <w:rPr>
          <w:b/>
          <w:sz w:val="28"/>
          <w:szCs w:val="28"/>
        </w:rPr>
        <w:t>.</w:t>
      </w:r>
    </w:p>
    <w:p w:rsidR="002A3CAA" w:rsidRPr="00C03DD9" w:rsidRDefault="002A3CAA" w:rsidP="002A3CAA"/>
    <w:p w:rsidR="002A3CAA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A3CAA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A3CAA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 w:rsidRPr="00D666C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>:</w:t>
      </w:r>
    </w:p>
    <w:p w:rsidR="002A3CAA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A3CAA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Пузочкина О.А.</w:t>
      </w:r>
    </w:p>
    <w:p w:rsidR="002A3CAA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A3CAA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Грекова Н.Ю.</w:t>
      </w:r>
    </w:p>
    <w:p w:rsidR="002A3CAA" w:rsidRPr="00C634C1" w:rsidRDefault="002A3CAA" w:rsidP="002A3CAA">
      <w:pPr>
        <w:tabs>
          <w:tab w:val="left" w:pos="7650"/>
        </w:tabs>
        <w:spacing w:line="360" w:lineRule="exact"/>
        <w:rPr>
          <w:sz w:val="28"/>
          <w:szCs w:val="28"/>
        </w:rPr>
      </w:pPr>
    </w:p>
    <w:p w:rsidR="002A3CAA" w:rsidRPr="0048536A" w:rsidRDefault="002A3CAA" w:rsidP="002A3CAA">
      <w:pPr>
        <w:spacing w:line="360" w:lineRule="exact"/>
        <w:rPr>
          <w:b/>
          <w:sz w:val="28"/>
          <w:szCs w:val="28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Default="002A3CAA" w:rsidP="002A3CAA">
      <w:pPr>
        <w:spacing w:line="360" w:lineRule="exact"/>
        <w:rPr>
          <w:sz w:val="24"/>
          <w:szCs w:val="24"/>
        </w:rPr>
      </w:pPr>
    </w:p>
    <w:p w:rsidR="002A3CAA" w:rsidRPr="003E4130" w:rsidRDefault="002A3CAA" w:rsidP="002A3CAA">
      <w:pPr>
        <w:pStyle w:val="ConsPlusNormal"/>
        <w:widowControl/>
        <w:outlineLvl w:val="0"/>
        <w:rPr>
          <w:rFonts w:ascii="Times New Roman" w:hAnsi="Times New Roman"/>
          <w:sz w:val="16"/>
          <w:szCs w:val="16"/>
        </w:rPr>
      </w:pPr>
      <w:r w:rsidRPr="003E4130">
        <w:rPr>
          <w:rFonts w:ascii="Times New Roman" w:hAnsi="Times New Roman"/>
          <w:sz w:val="16"/>
          <w:szCs w:val="16"/>
        </w:rPr>
        <w:t xml:space="preserve">Исп. </w:t>
      </w:r>
      <w:r>
        <w:rPr>
          <w:rFonts w:ascii="Times New Roman" w:hAnsi="Times New Roman"/>
          <w:sz w:val="16"/>
          <w:szCs w:val="16"/>
        </w:rPr>
        <w:t>Лапина О.А.</w:t>
      </w:r>
    </w:p>
    <w:p w:rsidR="002A3CAA" w:rsidRPr="00E0142B" w:rsidRDefault="002A3CAA" w:rsidP="002A3CAA">
      <w:pPr>
        <w:pStyle w:val="ConsPlusNormal"/>
        <w:widowControl/>
        <w:outlineLvl w:val="0"/>
        <w:rPr>
          <w:rFonts w:ascii="Times New Roman" w:hAnsi="Times New Roman"/>
          <w:sz w:val="16"/>
          <w:szCs w:val="16"/>
        </w:rPr>
      </w:pPr>
      <w:r w:rsidRPr="003E4130">
        <w:rPr>
          <w:rFonts w:ascii="Times New Roman" w:hAnsi="Times New Roman"/>
          <w:sz w:val="16"/>
          <w:szCs w:val="16"/>
        </w:rPr>
        <w:t>Т. 74-1-3</w:t>
      </w:r>
      <w:r>
        <w:rPr>
          <w:rFonts w:ascii="Times New Roman" w:hAnsi="Times New Roman"/>
          <w:sz w:val="16"/>
          <w:szCs w:val="16"/>
        </w:rPr>
        <w:t>8</w:t>
      </w:r>
    </w:p>
    <w:p w:rsidR="002A3CAA" w:rsidRDefault="002A3CAA" w:rsidP="002A3CAA"/>
    <w:p w:rsidR="002A3CAA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</w:rPr>
      </w:pPr>
    </w:p>
    <w:p w:rsidR="002A3CAA" w:rsidRPr="00362148" w:rsidRDefault="002A3CAA" w:rsidP="002A3CAA">
      <w:pPr>
        <w:pStyle w:val="ConsPlusNormal"/>
        <w:widowControl/>
        <w:jc w:val="right"/>
        <w:outlineLvl w:val="0"/>
        <w:rPr>
          <w:rFonts w:ascii="Times New Roman" w:hAnsi="Times New Roman"/>
        </w:rPr>
      </w:pPr>
      <w:r w:rsidRPr="00362148">
        <w:rPr>
          <w:rFonts w:ascii="Times New Roman" w:hAnsi="Times New Roman"/>
        </w:rPr>
        <w:t xml:space="preserve">Приложение </w:t>
      </w:r>
    </w:p>
    <w:p w:rsidR="002A3CAA" w:rsidRPr="00362148" w:rsidRDefault="002A3CAA" w:rsidP="002A3CAA">
      <w:pPr>
        <w:pStyle w:val="ConsPlusNormal"/>
        <w:widowControl/>
        <w:jc w:val="right"/>
        <w:rPr>
          <w:rFonts w:ascii="Times New Roman" w:hAnsi="Times New Roman"/>
        </w:rPr>
      </w:pPr>
      <w:r w:rsidRPr="00362148">
        <w:rPr>
          <w:rFonts w:ascii="Times New Roman" w:hAnsi="Times New Roman"/>
        </w:rPr>
        <w:t>к постановлению Администрации</w:t>
      </w:r>
    </w:p>
    <w:p w:rsidR="002A3CAA" w:rsidRPr="00362148" w:rsidRDefault="002A3CAA" w:rsidP="002A3CAA">
      <w:pPr>
        <w:pStyle w:val="ConsPlusNormal"/>
        <w:widowControl/>
        <w:tabs>
          <w:tab w:val="center" w:pos="4742"/>
          <w:tab w:val="right" w:pos="948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62148">
        <w:rPr>
          <w:rFonts w:ascii="Times New Roman" w:hAnsi="Times New Roman"/>
        </w:rPr>
        <w:t xml:space="preserve">МО </w:t>
      </w:r>
      <w:r>
        <w:rPr>
          <w:rFonts w:ascii="Times New Roman" w:hAnsi="Times New Roman"/>
        </w:rPr>
        <w:t xml:space="preserve">г. Советск </w:t>
      </w:r>
      <w:r w:rsidRPr="00362148">
        <w:rPr>
          <w:rFonts w:ascii="Times New Roman" w:hAnsi="Times New Roman"/>
        </w:rPr>
        <w:t>Щекинского района</w:t>
      </w:r>
    </w:p>
    <w:p w:rsidR="002A3CAA" w:rsidRDefault="002A3CAA" w:rsidP="002A3CAA">
      <w:pPr>
        <w:pStyle w:val="ConsPlusNormal"/>
        <w:widowControl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Pr="00362148">
        <w:rPr>
          <w:rFonts w:ascii="Times New Roman" w:hAnsi="Times New Roman"/>
        </w:rPr>
        <w:t>т</w:t>
      </w:r>
      <w:r w:rsidR="00C32318">
        <w:rPr>
          <w:rFonts w:ascii="Times New Roman" w:hAnsi="Times New Roman"/>
        </w:rPr>
        <w:t xml:space="preserve">  21 января </w:t>
      </w:r>
      <w:r>
        <w:rPr>
          <w:rFonts w:ascii="Times New Roman" w:hAnsi="Times New Roman"/>
        </w:rPr>
        <w:t xml:space="preserve">2020   </w:t>
      </w:r>
      <w:r w:rsidRPr="00362148">
        <w:rPr>
          <w:rFonts w:ascii="Times New Roman" w:hAnsi="Times New Roman"/>
        </w:rPr>
        <w:t>№</w:t>
      </w:r>
      <w:r>
        <w:rPr>
          <w:rFonts w:ascii="Times New Roman" w:hAnsi="Times New Roman"/>
        </w:rPr>
        <w:t xml:space="preserve"> </w:t>
      </w:r>
      <w:r w:rsidR="00C32318">
        <w:rPr>
          <w:rFonts w:ascii="Times New Roman" w:hAnsi="Times New Roman"/>
        </w:rPr>
        <w:t>1-5</w:t>
      </w:r>
    </w:p>
    <w:p w:rsidR="002A3CAA" w:rsidRPr="000B5A1E" w:rsidRDefault="002A3CAA" w:rsidP="002A3CAA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</w:p>
    <w:p w:rsidR="002A3CAA" w:rsidRPr="000B5A1E" w:rsidRDefault="002A3CAA" w:rsidP="002A3CA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B5A1E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2A3CAA" w:rsidRPr="00147982" w:rsidRDefault="002A3CAA" w:rsidP="002A3CAA">
      <w:pPr>
        <w:pStyle w:val="ConsPlusNormal"/>
        <w:widowControl/>
        <w:jc w:val="center"/>
        <w:rPr>
          <w:rFonts w:ascii="Times New Roman" w:hAnsi="Times New Roman"/>
          <w:b/>
          <w:bCs/>
          <w:sz w:val="28"/>
          <w:szCs w:val="28"/>
        </w:rPr>
      </w:pPr>
      <w:r w:rsidRPr="000B5A1E">
        <w:rPr>
          <w:rFonts w:ascii="Times New Roman" w:hAnsi="Times New Roman"/>
          <w:b/>
          <w:bCs/>
          <w:sz w:val="28"/>
          <w:szCs w:val="28"/>
        </w:rPr>
        <w:t>«Энергосбережение и повышение энергетической эффективности в муниципальном образовании</w:t>
      </w:r>
      <w:r>
        <w:rPr>
          <w:rFonts w:ascii="Times New Roman" w:hAnsi="Times New Roman"/>
          <w:b/>
          <w:bCs/>
          <w:sz w:val="28"/>
          <w:szCs w:val="28"/>
        </w:rPr>
        <w:t xml:space="preserve"> город Советск Щекинского района</w:t>
      </w:r>
      <w:r w:rsidRPr="000B5A1E">
        <w:rPr>
          <w:rFonts w:ascii="Times New Roman" w:hAnsi="Times New Roman"/>
          <w:b/>
          <w:bCs/>
          <w:sz w:val="28"/>
          <w:szCs w:val="28"/>
        </w:rPr>
        <w:t>»</w:t>
      </w:r>
    </w:p>
    <w:p w:rsidR="002A3CAA" w:rsidRPr="000B5A1E" w:rsidRDefault="002A3CAA" w:rsidP="002A3CAA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0B5A1E">
        <w:rPr>
          <w:rFonts w:ascii="Times New Roman" w:hAnsi="Times New Roman"/>
          <w:b/>
          <w:sz w:val="28"/>
          <w:szCs w:val="28"/>
        </w:rPr>
        <w:t>ПАСПОРТ</w:t>
      </w:r>
    </w:p>
    <w:p w:rsidR="002A3CAA" w:rsidRPr="002A3CAA" w:rsidRDefault="002A3CAA" w:rsidP="002A3CAA">
      <w:pPr>
        <w:pStyle w:val="ConsPlusNormal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5A1E">
        <w:rPr>
          <w:rFonts w:ascii="Times New Roman" w:hAnsi="Times New Roman"/>
          <w:b/>
          <w:sz w:val="28"/>
          <w:szCs w:val="28"/>
        </w:rPr>
        <w:t>муниципальной программы «Энергосбережение и повышение энергетической эффективности в муниципальном образовании город Советск</w:t>
      </w:r>
      <w:r>
        <w:rPr>
          <w:rFonts w:ascii="Times New Roman" w:hAnsi="Times New Roman"/>
          <w:b/>
          <w:sz w:val="28"/>
          <w:szCs w:val="28"/>
        </w:rPr>
        <w:t xml:space="preserve"> Щекинского района</w:t>
      </w:r>
      <w:r w:rsidRPr="000B5A1E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935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261"/>
        <w:gridCol w:w="6095"/>
      </w:tblGrid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исполнитель программы  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муниципального образования город Советск  Щекинского района </w:t>
            </w: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t>Соисполнители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МКУ «Советское городское управление жизнеобеспечения и благоустройства» </w:t>
            </w: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spacing w:line="228" w:lineRule="auto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Цель Программы:</w:t>
            </w:r>
          </w:p>
          <w:p w:rsidR="002A3CAA" w:rsidRPr="000B5A1E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Обеспечение рационального использования топливно-энергетических ресурсов за счет реализации энергосберегающих мероприятий</w:t>
            </w: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tabs>
                <w:tab w:val="num" w:pos="540"/>
              </w:tabs>
              <w:spacing w:line="228" w:lineRule="auto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Задачи Программы:</w:t>
            </w:r>
          </w:p>
          <w:p w:rsidR="002A3CAA" w:rsidRPr="000B5A1E" w:rsidRDefault="002A3CAA" w:rsidP="002A3CAA">
            <w:pPr>
              <w:spacing w:line="228" w:lineRule="auto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-проведение корректировки потребления энергоресурсов на основании сбора и анализа информации об энергоемкости учреждений;</w:t>
            </w:r>
          </w:p>
          <w:p w:rsidR="002A3CAA" w:rsidRPr="000B5A1E" w:rsidRDefault="002A3CAA" w:rsidP="002A3CAA">
            <w:pPr>
              <w:spacing w:line="228" w:lineRule="auto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-внедрение энергосберегающих технологий;</w:t>
            </w:r>
          </w:p>
          <w:p w:rsidR="002A3CAA" w:rsidRPr="000B5A1E" w:rsidRDefault="002A3CAA" w:rsidP="002A3CAA">
            <w:pPr>
              <w:spacing w:line="228" w:lineRule="auto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-снижение финансовой нагрузки на бюджет МО город Советск  Щекинского района за счет сокращения платежей за тепловую и электрическую энергию, потребляемую учреждениями</w:t>
            </w: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Целевые показатели (индикаторы) программы                     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shd w:val="clear" w:color="auto" w:fill="FFFFFF"/>
              <w:jc w:val="both"/>
              <w:rPr>
                <w:bCs/>
                <w:iCs/>
                <w:sz w:val="28"/>
                <w:szCs w:val="28"/>
              </w:rPr>
            </w:pPr>
            <w:r w:rsidRPr="000B5A1E">
              <w:rPr>
                <w:bCs/>
                <w:iCs/>
                <w:sz w:val="28"/>
                <w:szCs w:val="28"/>
              </w:rPr>
              <w:t xml:space="preserve">-Количество муниципальных организаций, для которых установлены лимиты потребления энергоресурсов; </w:t>
            </w:r>
          </w:p>
          <w:p w:rsidR="002A3CAA" w:rsidRPr="000B5A1E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-Количество организаций, в которых осуществляется замена устаревших ламп на энергосберегающие;</w:t>
            </w:r>
          </w:p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-Доля муниципальных учреждений, в которых проведено энергетическое обследование;</w:t>
            </w:r>
          </w:p>
          <w:p w:rsidR="002A3CAA" w:rsidRPr="000B5A1E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-Объем потребления топливно-энергетических ресурсов, расчеты за которые осуществляются с помощью приборов учета:</w:t>
            </w:r>
          </w:p>
          <w:p w:rsidR="002A3CAA" w:rsidRPr="000B5A1E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водоснабжение </w:t>
            </w:r>
          </w:p>
          <w:p w:rsidR="002A3CAA" w:rsidRPr="000B5A1E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- теплоснабжение</w:t>
            </w:r>
          </w:p>
          <w:p w:rsidR="002A3CAA" w:rsidRPr="000B5A1E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- электроснабжение</w:t>
            </w: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Программно-целевые инструменты программы: перечень подпрограмм муниципальной программы, ведомственных программ, основных мероприятий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Подпрограмма1: «Энергоэффективность в муниципальных учреждениях, подведомственных администрации МО город Советск  Щекинского района»</w:t>
            </w:r>
          </w:p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реализации программы       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2016-2022</w:t>
            </w:r>
            <w:r w:rsidRPr="000B5A1E">
              <w:rPr>
                <w:sz w:val="28"/>
                <w:szCs w:val="28"/>
              </w:rPr>
              <w:t xml:space="preserve"> годы</w:t>
            </w: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финансирования программы  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Всего по муниципальной программе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</w:t>
            </w:r>
            <w:r w:rsidRPr="000519C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0,00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 тыс.руб.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в том числе по годам: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2016 год -10,0 тыс.руб.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 тыс.руб.</w:t>
            </w:r>
          </w:p>
          <w:p w:rsidR="002A3CAA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- 30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0 тыс.руб.</w:t>
            </w:r>
          </w:p>
          <w:p w:rsidR="002A3CAA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–30,00 тыс.руб. </w:t>
            </w:r>
          </w:p>
          <w:p w:rsidR="002A3CAA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–30,00 тыс.руб.</w:t>
            </w:r>
          </w:p>
          <w:p w:rsidR="002A3CAA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–10,00 тыс.руб.</w:t>
            </w:r>
          </w:p>
          <w:p w:rsidR="002A3CAA" w:rsidRPr="00535790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–10,00 тыс.руб.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средства бюджета МО город Советск  Щёкинского района: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</w:t>
            </w:r>
            <w:r w:rsidRPr="000519C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0,00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 тыс.руб., 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в том числе по годам: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2016 год -10,0 тыс.руб.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2017 год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 тыс.руб.</w:t>
            </w:r>
          </w:p>
          <w:p w:rsidR="002A3CAA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2018 год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  тыс.руб.</w:t>
            </w:r>
          </w:p>
          <w:p w:rsidR="002A3CAA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30,00 тыс.руб.</w:t>
            </w:r>
          </w:p>
          <w:p w:rsidR="002A3CAA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–30,00 тыс.руб.</w:t>
            </w:r>
          </w:p>
          <w:p w:rsidR="002A3CAA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–10,00 тыс.руб.</w:t>
            </w:r>
          </w:p>
          <w:p w:rsidR="002A3CAA" w:rsidRPr="000B5A1E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–10,00 тыс.руб.</w:t>
            </w: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095" w:type="dxa"/>
            <w:tcBorders>
              <w:left w:val="single" w:sz="4" w:space="0" w:color="auto"/>
              <w:right w:val="single" w:sz="4" w:space="0" w:color="auto"/>
            </w:tcBorders>
          </w:tcPr>
          <w:p w:rsidR="002A3CAA" w:rsidRPr="002A3CAA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2A3CAA">
              <w:rPr>
                <w:sz w:val="26"/>
                <w:szCs w:val="26"/>
              </w:rPr>
              <w:t>1. Сокращение оплаты за топливно-энергетические ресурсы, потребляемые казенными учреждениями;</w:t>
            </w:r>
          </w:p>
          <w:p w:rsidR="002A3CAA" w:rsidRPr="002A3CAA" w:rsidRDefault="002A3CAA" w:rsidP="002A3CAA">
            <w:pPr>
              <w:shd w:val="clear" w:color="auto" w:fill="FFFFFF"/>
              <w:jc w:val="both"/>
              <w:rPr>
                <w:bCs/>
                <w:iCs/>
                <w:sz w:val="26"/>
                <w:szCs w:val="26"/>
              </w:rPr>
            </w:pPr>
            <w:r w:rsidRPr="002A3CAA">
              <w:rPr>
                <w:bCs/>
                <w:iCs/>
                <w:sz w:val="26"/>
                <w:szCs w:val="26"/>
              </w:rPr>
              <w:t>2. Доведение доли казенных учреждений, для которых установлены лимиты потребления энергоресурсов до 100%;</w:t>
            </w:r>
          </w:p>
          <w:p w:rsidR="002A3CAA" w:rsidRPr="002A3CAA" w:rsidRDefault="002A3CAA" w:rsidP="002A3CAA">
            <w:pPr>
              <w:shd w:val="clear" w:color="auto" w:fill="FFFFFF"/>
              <w:jc w:val="both"/>
              <w:rPr>
                <w:bCs/>
                <w:iCs/>
                <w:sz w:val="26"/>
                <w:szCs w:val="26"/>
              </w:rPr>
            </w:pPr>
            <w:r w:rsidRPr="002A3CAA">
              <w:rPr>
                <w:bCs/>
                <w:iCs/>
                <w:sz w:val="26"/>
                <w:szCs w:val="26"/>
              </w:rPr>
              <w:t>3. Доведение доли учреждений расчеты, которых за потребление энергоресурсов производятся по показаниям приборов учета до 100%.</w:t>
            </w:r>
          </w:p>
          <w:p w:rsidR="002A3CAA" w:rsidRPr="002A3CAA" w:rsidRDefault="002A3CAA" w:rsidP="002A3CAA">
            <w:pPr>
              <w:shd w:val="clear" w:color="auto" w:fill="FFFFFF"/>
              <w:jc w:val="both"/>
              <w:rPr>
                <w:bCs/>
                <w:iCs/>
                <w:sz w:val="26"/>
                <w:szCs w:val="26"/>
              </w:rPr>
            </w:pPr>
            <w:r w:rsidRPr="002A3CAA">
              <w:rPr>
                <w:bCs/>
                <w:iCs/>
                <w:sz w:val="26"/>
                <w:szCs w:val="26"/>
              </w:rPr>
              <w:t xml:space="preserve">4. Увеличение доли муниципальных организаций, в </w:t>
            </w:r>
            <w:r w:rsidRPr="002A3CAA">
              <w:rPr>
                <w:bCs/>
                <w:iCs/>
                <w:sz w:val="26"/>
                <w:szCs w:val="26"/>
              </w:rPr>
              <w:lastRenderedPageBreak/>
              <w:t>которых осуществляется замена устаревших ламп на энергосберегающие до 100 %</w:t>
            </w:r>
          </w:p>
        </w:tc>
      </w:tr>
      <w:tr w:rsidR="002A3CAA" w:rsidRPr="000B5A1E" w:rsidTr="002A3CAA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A" w:rsidRPr="002A3CAA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2A3CAA" w:rsidRDefault="002A3CAA" w:rsidP="002A3CAA">
      <w:pPr>
        <w:jc w:val="center"/>
        <w:rPr>
          <w:b/>
          <w:sz w:val="28"/>
          <w:szCs w:val="28"/>
        </w:rPr>
      </w:pPr>
    </w:p>
    <w:p w:rsidR="002A3CAA" w:rsidRPr="000B5A1E" w:rsidRDefault="002A3CAA" w:rsidP="002A3CAA">
      <w:pPr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t>1. Общая характеристика сферы реализации муниципальной программы</w:t>
      </w:r>
    </w:p>
    <w:p w:rsidR="002A3CAA" w:rsidRPr="00BF5898" w:rsidRDefault="002A3CAA" w:rsidP="002A3CAA">
      <w:pPr>
        <w:spacing w:before="30" w:after="30"/>
        <w:ind w:firstLine="709"/>
        <w:jc w:val="both"/>
        <w:rPr>
          <w:spacing w:val="2"/>
          <w:sz w:val="26"/>
          <w:szCs w:val="26"/>
        </w:rPr>
      </w:pPr>
      <w:r w:rsidRPr="00BF5898">
        <w:rPr>
          <w:spacing w:val="2"/>
          <w:sz w:val="26"/>
          <w:szCs w:val="26"/>
        </w:rPr>
        <w:t xml:space="preserve">В настоящее время экономика и бюджетная сфера Щекинского района характеризуется повышенной энергоемкостью. </w:t>
      </w:r>
    </w:p>
    <w:p w:rsidR="002A3CAA" w:rsidRPr="00BF5898" w:rsidRDefault="002A3CAA" w:rsidP="002A3CAA">
      <w:pPr>
        <w:spacing w:before="30" w:after="30"/>
        <w:ind w:firstLine="709"/>
        <w:jc w:val="both"/>
        <w:rPr>
          <w:spacing w:val="2"/>
          <w:sz w:val="26"/>
          <w:szCs w:val="26"/>
        </w:rPr>
      </w:pPr>
      <w:r w:rsidRPr="00BF5898">
        <w:rPr>
          <w:spacing w:val="2"/>
          <w:sz w:val="26"/>
          <w:szCs w:val="26"/>
        </w:rPr>
        <w:t>Необходимость кардинально повысить эффективность потребления энергии как фактора, определяющего конкурентоспособность страны и ее регионов, является в числе основных задач социально-экономического развития страны в соответствии с</w:t>
      </w:r>
      <w:r w:rsidRPr="00BF5898">
        <w:rPr>
          <w:sz w:val="26"/>
          <w:szCs w:val="26"/>
        </w:rPr>
        <w:t xml:space="preserve"> Федеральным законом от 23.11.2009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</w:t>
      </w:r>
      <w:r w:rsidRPr="00BF5898">
        <w:rPr>
          <w:spacing w:val="2"/>
          <w:sz w:val="26"/>
          <w:szCs w:val="26"/>
        </w:rPr>
        <w:t>.</w:t>
      </w:r>
    </w:p>
    <w:p w:rsidR="002A3CAA" w:rsidRPr="00BF5898" w:rsidRDefault="002A3CAA" w:rsidP="002A3CAA">
      <w:pPr>
        <w:tabs>
          <w:tab w:val="num" w:pos="0"/>
        </w:tabs>
        <w:suppressAutoHyphens/>
        <w:ind w:firstLine="720"/>
        <w:jc w:val="both"/>
        <w:rPr>
          <w:sz w:val="26"/>
          <w:szCs w:val="26"/>
        </w:rPr>
      </w:pPr>
      <w:r w:rsidRPr="00BF5898">
        <w:rPr>
          <w:sz w:val="26"/>
          <w:szCs w:val="26"/>
        </w:rPr>
        <w:t>В связи с резким удорожанием стоимости энергоресурсов значительно увеличилась доля затрат бюджета на оплату коммунальных услуг. Существующие тарифы на энергоресурсы, а также нормативные объемы потребления, учитываемые при заключении договоров с энергоснабжающими организациями, не всегда являются экономически обоснованными. Отсутствие приборного учета не стимулирует применение рациональных методов расходования ТЭР, что значительно увеличивает долю расходов бюджета на содержание учреждений.</w:t>
      </w:r>
    </w:p>
    <w:p w:rsidR="002A3CAA" w:rsidRPr="00BF5898" w:rsidRDefault="002A3CAA" w:rsidP="002A3CAA">
      <w:pPr>
        <w:tabs>
          <w:tab w:val="num" w:pos="0"/>
        </w:tabs>
        <w:suppressAutoHyphens/>
        <w:ind w:firstLine="720"/>
        <w:jc w:val="both"/>
        <w:rPr>
          <w:sz w:val="26"/>
          <w:szCs w:val="26"/>
        </w:rPr>
      </w:pPr>
      <w:r w:rsidRPr="00BF5898">
        <w:rPr>
          <w:sz w:val="26"/>
          <w:szCs w:val="26"/>
        </w:rPr>
        <w:t>На протяжении ряда лет проводились мероприятия, связанные с энергосбережением ресурсов: постепенно проводилась замена приборов учета, ремонт систем электроснабжения и т.д.</w:t>
      </w:r>
    </w:p>
    <w:p w:rsidR="002A3CAA" w:rsidRPr="00BF5898" w:rsidRDefault="002A3CAA" w:rsidP="002A3CAA">
      <w:pPr>
        <w:pStyle w:val="1"/>
        <w:tabs>
          <w:tab w:val="clear" w:pos="709"/>
        </w:tabs>
        <w:ind w:firstLine="708"/>
        <w:rPr>
          <w:sz w:val="26"/>
          <w:szCs w:val="26"/>
        </w:rPr>
      </w:pPr>
      <w:r w:rsidRPr="00BF5898">
        <w:rPr>
          <w:sz w:val="26"/>
          <w:szCs w:val="26"/>
        </w:rPr>
        <w:t xml:space="preserve">Учет позволил иметь информацию о реальном потреблении топливно-энергетических ресурсов, достичь экономии средств, обусловленной исключением излишне предъявляемой платы за не потребленные энергоресурсы, целенаправленно осуществлять энергосберегающие мероприятия и оценивать их эффективность. Однако для дальнейшего повышения эффективности энергосбережения ТЭР в учреждениях планируются проведение мероприятий направленных на выполнение основных задач программы.  </w:t>
      </w:r>
    </w:p>
    <w:p w:rsidR="002A3CAA" w:rsidRPr="00BF5898" w:rsidRDefault="002A3CAA" w:rsidP="002A3CAA">
      <w:pPr>
        <w:jc w:val="center"/>
        <w:rPr>
          <w:sz w:val="26"/>
          <w:szCs w:val="26"/>
        </w:rPr>
      </w:pPr>
    </w:p>
    <w:p w:rsidR="002A3CAA" w:rsidRPr="00BF5898" w:rsidRDefault="002A3CAA" w:rsidP="002A3CAA">
      <w:pPr>
        <w:jc w:val="center"/>
        <w:rPr>
          <w:sz w:val="26"/>
          <w:szCs w:val="26"/>
          <w:u w:val="single"/>
        </w:rPr>
      </w:pPr>
      <w:r w:rsidRPr="00BF5898">
        <w:rPr>
          <w:sz w:val="26"/>
          <w:szCs w:val="26"/>
          <w:u w:val="single"/>
        </w:rPr>
        <w:t>2. Цели и задачи муниципальной программы</w:t>
      </w:r>
    </w:p>
    <w:p w:rsidR="002A3CAA" w:rsidRPr="00BF5898" w:rsidRDefault="002A3CAA" w:rsidP="002A3CAA">
      <w:pPr>
        <w:jc w:val="center"/>
        <w:rPr>
          <w:b/>
          <w:sz w:val="26"/>
          <w:szCs w:val="26"/>
          <w:u w:val="single"/>
        </w:rPr>
      </w:pPr>
    </w:p>
    <w:p w:rsidR="002A3CAA" w:rsidRPr="00BF5898" w:rsidRDefault="002A3CAA" w:rsidP="002A3CAA">
      <w:pPr>
        <w:ind w:firstLine="708"/>
        <w:rPr>
          <w:sz w:val="26"/>
          <w:szCs w:val="26"/>
        </w:rPr>
      </w:pPr>
      <w:r w:rsidRPr="00BF5898">
        <w:rPr>
          <w:sz w:val="26"/>
          <w:szCs w:val="26"/>
        </w:rPr>
        <w:t>Цель программы:</w:t>
      </w:r>
    </w:p>
    <w:p w:rsidR="002A3CAA" w:rsidRPr="00BF5898" w:rsidRDefault="002A3CAA" w:rsidP="002A3CAA">
      <w:pPr>
        <w:widowControl w:val="0"/>
        <w:suppressAutoHyphens/>
        <w:autoSpaceDE w:val="0"/>
        <w:autoSpaceDN w:val="0"/>
        <w:adjustRightInd w:val="0"/>
        <w:jc w:val="both"/>
        <w:rPr>
          <w:b/>
          <w:color w:val="000000"/>
          <w:sz w:val="26"/>
          <w:szCs w:val="26"/>
        </w:rPr>
      </w:pPr>
      <w:r w:rsidRPr="00BF5898">
        <w:rPr>
          <w:sz w:val="26"/>
          <w:szCs w:val="26"/>
        </w:rPr>
        <w:t>- обеспечение рационального использования топливно-энергетических ресурсов за счет реализации энергосберегающих мероприятий;</w:t>
      </w:r>
    </w:p>
    <w:p w:rsidR="002A3CAA" w:rsidRPr="00BF5898" w:rsidRDefault="002A3CAA" w:rsidP="002A3CAA">
      <w:pPr>
        <w:tabs>
          <w:tab w:val="num" w:pos="540"/>
        </w:tabs>
        <w:spacing w:line="228" w:lineRule="auto"/>
        <w:jc w:val="both"/>
        <w:rPr>
          <w:sz w:val="26"/>
          <w:szCs w:val="26"/>
        </w:rPr>
      </w:pPr>
      <w:r w:rsidRPr="00BF5898">
        <w:rPr>
          <w:sz w:val="26"/>
          <w:szCs w:val="26"/>
        </w:rPr>
        <w:tab/>
        <w:t xml:space="preserve"> Задачи Программы:</w:t>
      </w:r>
    </w:p>
    <w:p w:rsidR="002A3CAA" w:rsidRPr="00BF5898" w:rsidRDefault="002A3CAA" w:rsidP="002A3CAA">
      <w:pPr>
        <w:spacing w:line="228" w:lineRule="auto"/>
        <w:jc w:val="both"/>
        <w:rPr>
          <w:sz w:val="26"/>
          <w:szCs w:val="26"/>
        </w:rPr>
      </w:pPr>
      <w:r w:rsidRPr="00BF5898">
        <w:rPr>
          <w:sz w:val="26"/>
          <w:szCs w:val="26"/>
        </w:rPr>
        <w:t>-проведение корректировки потребления энергоресурсов на основании сбора и анализа информации об энергоемкости учреждений;</w:t>
      </w:r>
    </w:p>
    <w:p w:rsidR="002A3CAA" w:rsidRPr="00BF5898" w:rsidRDefault="002A3CAA" w:rsidP="002A3CAA">
      <w:pPr>
        <w:spacing w:line="228" w:lineRule="auto"/>
        <w:jc w:val="both"/>
        <w:rPr>
          <w:sz w:val="26"/>
          <w:szCs w:val="26"/>
        </w:rPr>
      </w:pPr>
      <w:r w:rsidRPr="00BF5898">
        <w:rPr>
          <w:sz w:val="26"/>
          <w:szCs w:val="26"/>
        </w:rPr>
        <w:t>-внедрение энергосберегающих технологий;</w:t>
      </w:r>
    </w:p>
    <w:p w:rsidR="002A3CAA" w:rsidRPr="00BF5898" w:rsidRDefault="002A3CAA" w:rsidP="002A3CAA">
      <w:pPr>
        <w:rPr>
          <w:sz w:val="26"/>
          <w:szCs w:val="26"/>
        </w:rPr>
      </w:pPr>
      <w:r w:rsidRPr="00BF5898">
        <w:rPr>
          <w:sz w:val="26"/>
          <w:szCs w:val="26"/>
        </w:rPr>
        <w:t>-снижение финансовой нагрузки на бюджет муниципального образования город Советск Щекинского района за счет сокращения платежей за тепловую и электрическую энергию, потребляемые учреждениями.</w:t>
      </w:r>
    </w:p>
    <w:p w:rsidR="002A3CAA" w:rsidRPr="000B5A1E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A3CAA" w:rsidRPr="000B5A1E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t>3. Перечень подпрограмм, основных мероприятий муниципальной программы  включенных в муниципальную программу</w:t>
      </w:r>
    </w:p>
    <w:p w:rsidR="002A3CAA" w:rsidRPr="00BF5898" w:rsidRDefault="002A3CAA" w:rsidP="002A3CA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B5A1E">
        <w:rPr>
          <w:b/>
          <w:sz w:val="28"/>
          <w:szCs w:val="28"/>
        </w:rPr>
        <w:tab/>
      </w:r>
      <w:r w:rsidRPr="00BF5898">
        <w:rPr>
          <w:sz w:val="26"/>
          <w:szCs w:val="26"/>
        </w:rPr>
        <w:t>Муниципальная программа включает в себя следующие подпрограммы:</w:t>
      </w:r>
    </w:p>
    <w:p w:rsidR="002A3CAA" w:rsidRPr="00BF5898" w:rsidRDefault="002A3CAA" w:rsidP="002A3CAA">
      <w:pPr>
        <w:jc w:val="both"/>
        <w:rPr>
          <w:sz w:val="26"/>
          <w:szCs w:val="26"/>
        </w:rPr>
      </w:pPr>
      <w:r w:rsidRPr="00BF5898">
        <w:rPr>
          <w:b/>
          <w:sz w:val="26"/>
          <w:szCs w:val="26"/>
        </w:rPr>
        <w:lastRenderedPageBreak/>
        <w:t>Подпрограмма 1</w:t>
      </w:r>
      <w:r w:rsidRPr="00BF5898">
        <w:rPr>
          <w:sz w:val="26"/>
          <w:szCs w:val="26"/>
        </w:rPr>
        <w:t xml:space="preserve"> «Энергоэффективность в муниципальных учреждениях, подведомственных администрации МО город Советск  Щекинского района» (приложение 1 к муниципальной программе).</w:t>
      </w:r>
    </w:p>
    <w:p w:rsidR="002A3CAA" w:rsidRPr="000B5A1E" w:rsidRDefault="002A3CAA" w:rsidP="002A3CAA">
      <w:pPr>
        <w:pStyle w:val="ConsPlusNormal"/>
        <w:widowControl/>
        <w:rPr>
          <w:rFonts w:ascii="Times New Roman" w:hAnsi="Times New Roman"/>
          <w:b/>
          <w:sz w:val="28"/>
          <w:szCs w:val="28"/>
        </w:rPr>
        <w:sectPr w:rsidR="002A3CAA" w:rsidRPr="000B5A1E" w:rsidSect="002A3CAA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2A3CAA" w:rsidRPr="000B5A1E" w:rsidRDefault="002A3CAA" w:rsidP="002A3CAA">
      <w:pPr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lastRenderedPageBreak/>
        <w:t>4. Перечень показателей результативности и эффективности муниципальной программы</w:t>
      </w:r>
    </w:p>
    <w:tbl>
      <w:tblPr>
        <w:tblW w:w="14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06"/>
        <w:gridCol w:w="2981"/>
        <w:gridCol w:w="992"/>
        <w:gridCol w:w="851"/>
        <w:gridCol w:w="992"/>
        <w:gridCol w:w="851"/>
        <w:gridCol w:w="850"/>
        <w:gridCol w:w="851"/>
        <w:gridCol w:w="825"/>
        <w:gridCol w:w="25"/>
        <w:gridCol w:w="851"/>
        <w:gridCol w:w="1211"/>
        <w:gridCol w:w="15"/>
      </w:tblGrid>
      <w:tr w:rsidR="002A3CAA" w:rsidRPr="000B5A1E" w:rsidTr="00800FE8">
        <w:trPr>
          <w:gridAfter w:val="1"/>
          <w:wAfter w:w="15" w:type="dxa"/>
          <w:trHeight w:val="1281"/>
        </w:trPr>
        <w:tc>
          <w:tcPr>
            <w:tcW w:w="3506" w:type="dxa"/>
            <w:vMerge w:val="restart"/>
          </w:tcPr>
          <w:p w:rsidR="002A3CAA" w:rsidRPr="002A3CAA" w:rsidRDefault="002A3CAA" w:rsidP="002A3CAA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3CAA">
              <w:rPr>
                <w:b/>
                <w:caps/>
                <w:sz w:val="24"/>
                <w:szCs w:val="24"/>
              </w:rPr>
              <w:t>Ц</w:t>
            </w:r>
            <w:r w:rsidRPr="002A3CAA">
              <w:rPr>
                <w:b/>
                <w:sz w:val="24"/>
                <w:szCs w:val="24"/>
              </w:rPr>
              <w:t>ели и задачи программы</w:t>
            </w:r>
          </w:p>
        </w:tc>
        <w:tc>
          <w:tcPr>
            <w:tcW w:w="2981" w:type="dxa"/>
            <w:vMerge w:val="restart"/>
          </w:tcPr>
          <w:p w:rsidR="002A3CAA" w:rsidRPr="002A3CAA" w:rsidRDefault="002A3CAA" w:rsidP="002A3CAA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3CAA">
              <w:rPr>
                <w:b/>
                <w:sz w:val="24"/>
                <w:szCs w:val="24"/>
              </w:rPr>
              <w:t>Перечень целевых показателей (индикаторов)</w:t>
            </w:r>
          </w:p>
        </w:tc>
        <w:tc>
          <w:tcPr>
            <w:tcW w:w="992" w:type="dxa"/>
            <w:vMerge w:val="restart"/>
          </w:tcPr>
          <w:p w:rsidR="002A3CAA" w:rsidRPr="002A3CAA" w:rsidRDefault="002A3CAA" w:rsidP="002A3CAA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3CAA">
              <w:rPr>
                <w:b/>
                <w:sz w:val="24"/>
                <w:szCs w:val="24"/>
              </w:rPr>
              <w:t>Базовое значение показателя на начало реализации программы</w:t>
            </w:r>
          </w:p>
        </w:tc>
        <w:tc>
          <w:tcPr>
            <w:tcW w:w="6096" w:type="dxa"/>
            <w:gridSpan w:val="8"/>
          </w:tcPr>
          <w:p w:rsidR="002A3CAA" w:rsidRPr="002A3CAA" w:rsidRDefault="002A3CAA" w:rsidP="002A3CAA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A3CAA">
              <w:rPr>
                <w:b/>
                <w:sz w:val="24"/>
                <w:szCs w:val="24"/>
              </w:rPr>
              <w:t>Значение показателей по годам реализации подпрограммы муниципальной программы</w:t>
            </w:r>
          </w:p>
        </w:tc>
        <w:tc>
          <w:tcPr>
            <w:tcW w:w="1211" w:type="dxa"/>
          </w:tcPr>
          <w:p w:rsidR="002A3CAA" w:rsidRPr="002A3CAA" w:rsidRDefault="002A3CAA" w:rsidP="002A3CAA">
            <w:pPr>
              <w:jc w:val="center"/>
              <w:rPr>
                <w:b/>
                <w:sz w:val="24"/>
                <w:szCs w:val="24"/>
              </w:rPr>
            </w:pPr>
            <w:r w:rsidRPr="002A3CAA">
              <w:rPr>
                <w:b/>
                <w:sz w:val="24"/>
                <w:szCs w:val="24"/>
              </w:rPr>
              <w:t>Плановое значение показателя на день окончания действия подпрограммы</w:t>
            </w:r>
          </w:p>
          <w:p w:rsidR="002A3CAA" w:rsidRPr="002A3CAA" w:rsidRDefault="002A3CAA" w:rsidP="002A3CAA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2A3CAA" w:rsidRPr="000B5A1E" w:rsidTr="00800FE8">
        <w:trPr>
          <w:cantSplit/>
          <w:trHeight w:val="1134"/>
        </w:trPr>
        <w:tc>
          <w:tcPr>
            <w:tcW w:w="3506" w:type="dxa"/>
            <w:vMerge/>
          </w:tcPr>
          <w:p w:rsidR="002A3CAA" w:rsidRPr="00B95E74" w:rsidRDefault="002A3CAA" w:rsidP="002A3CAA">
            <w:pPr>
              <w:pStyle w:val="a4"/>
              <w:rPr>
                <w:caps/>
                <w:sz w:val="28"/>
                <w:szCs w:val="28"/>
              </w:rPr>
            </w:pPr>
          </w:p>
        </w:tc>
        <w:tc>
          <w:tcPr>
            <w:tcW w:w="2981" w:type="dxa"/>
            <w:vMerge/>
          </w:tcPr>
          <w:p w:rsidR="002A3CAA" w:rsidRPr="00B95E74" w:rsidRDefault="002A3CAA" w:rsidP="002A3CAA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A3CAA" w:rsidRPr="00B95E74" w:rsidRDefault="002A3CAA" w:rsidP="002A3CAA">
            <w:pPr>
              <w:pStyle w:val="a4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  <w:vAlign w:val="bottom"/>
          </w:tcPr>
          <w:p w:rsidR="002A3CAA" w:rsidRPr="00B95E74" w:rsidRDefault="002A3CAA" w:rsidP="002A3CAA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2016</w:t>
            </w:r>
          </w:p>
        </w:tc>
        <w:tc>
          <w:tcPr>
            <w:tcW w:w="992" w:type="dxa"/>
            <w:textDirection w:val="btLr"/>
          </w:tcPr>
          <w:p w:rsidR="002A3CAA" w:rsidRPr="00B95E74" w:rsidRDefault="002A3CAA" w:rsidP="002A3CAA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2017</w:t>
            </w:r>
          </w:p>
        </w:tc>
        <w:tc>
          <w:tcPr>
            <w:tcW w:w="851" w:type="dxa"/>
            <w:textDirection w:val="btLr"/>
          </w:tcPr>
          <w:p w:rsidR="002A3CAA" w:rsidRPr="00B95E74" w:rsidRDefault="002A3CAA" w:rsidP="002A3CAA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B95E74">
              <w:rPr>
                <w:b/>
                <w:sz w:val="28"/>
                <w:szCs w:val="28"/>
              </w:rPr>
              <w:t>2018</w:t>
            </w:r>
          </w:p>
        </w:tc>
        <w:tc>
          <w:tcPr>
            <w:tcW w:w="850" w:type="dxa"/>
            <w:textDirection w:val="btLr"/>
          </w:tcPr>
          <w:p w:rsidR="002A3CAA" w:rsidRPr="00B95E74" w:rsidRDefault="002A3CAA" w:rsidP="002A3CAA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2019</w:t>
            </w:r>
          </w:p>
        </w:tc>
        <w:tc>
          <w:tcPr>
            <w:tcW w:w="851" w:type="dxa"/>
            <w:textDirection w:val="btLr"/>
          </w:tcPr>
          <w:p w:rsidR="002A3CAA" w:rsidRPr="00B95E74" w:rsidRDefault="002A3CAA" w:rsidP="002A3CAA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2020</w:t>
            </w:r>
          </w:p>
        </w:tc>
        <w:tc>
          <w:tcPr>
            <w:tcW w:w="850" w:type="dxa"/>
            <w:gridSpan w:val="2"/>
            <w:textDirection w:val="btLr"/>
          </w:tcPr>
          <w:p w:rsidR="002A3CAA" w:rsidRPr="00B95E74" w:rsidRDefault="002A3CAA" w:rsidP="002A3CAA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2021</w:t>
            </w:r>
          </w:p>
        </w:tc>
        <w:tc>
          <w:tcPr>
            <w:tcW w:w="851" w:type="dxa"/>
            <w:textDirection w:val="btLr"/>
          </w:tcPr>
          <w:p w:rsidR="002A3CAA" w:rsidRPr="00B95E74" w:rsidRDefault="002A3CAA" w:rsidP="002A3CAA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2022</w:t>
            </w:r>
          </w:p>
        </w:tc>
        <w:tc>
          <w:tcPr>
            <w:tcW w:w="1226" w:type="dxa"/>
            <w:gridSpan w:val="2"/>
          </w:tcPr>
          <w:p w:rsidR="002A3CAA" w:rsidRPr="00B95E74" w:rsidRDefault="002A3CAA" w:rsidP="002A3CAA">
            <w:pPr>
              <w:pStyle w:val="a4"/>
              <w:rPr>
                <w:sz w:val="28"/>
                <w:szCs w:val="28"/>
              </w:rPr>
            </w:pPr>
          </w:p>
        </w:tc>
      </w:tr>
      <w:tr w:rsidR="002A3CAA" w:rsidRPr="000B5A1E" w:rsidTr="00800FE8">
        <w:trPr>
          <w:trHeight w:val="2099"/>
        </w:trPr>
        <w:tc>
          <w:tcPr>
            <w:tcW w:w="3506" w:type="dxa"/>
          </w:tcPr>
          <w:p w:rsidR="002A3CAA" w:rsidRPr="00A279E4" w:rsidRDefault="002A3CAA" w:rsidP="002A3CAA">
            <w:pPr>
              <w:pStyle w:val="a4"/>
              <w:jc w:val="both"/>
              <w:rPr>
                <w:b/>
                <w:sz w:val="24"/>
                <w:szCs w:val="24"/>
              </w:rPr>
            </w:pPr>
            <w:r w:rsidRPr="00A279E4">
              <w:rPr>
                <w:b/>
                <w:sz w:val="24"/>
                <w:szCs w:val="24"/>
              </w:rPr>
              <w:t>Цель:</w:t>
            </w:r>
          </w:p>
          <w:p w:rsidR="002A3CAA" w:rsidRPr="00A279E4" w:rsidRDefault="002A3CAA" w:rsidP="002A3CAA">
            <w:pPr>
              <w:pStyle w:val="a4"/>
              <w:jc w:val="both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Обеспечение рационального использования топливно-энергетических ресурсов за счет реализации энергосберегающих мероприятий</w:t>
            </w:r>
          </w:p>
        </w:tc>
        <w:tc>
          <w:tcPr>
            <w:tcW w:w="2981" w:type="dxa"/>
          </w:tcPr>
          <w:p w:rsidR="002A3CAA" w:rsidRPr="00A279E4" w:rsidRDefault="002A3CAA" w:rsidP="002A3CAA">
            <w:pPr>
              <w:pStyle w:val="a4"/>
              <w:jc w:val="both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Доля муниципальных учреждений, в которых проведено энергетическое обследование</w:t>
            </w:r>
          </w:p>
        </w:tc>
        <w:tc>
          <w:tcPr>
            <w:tcW w:w="992" w:type="dxa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0" w:type="dxa"/>
            <w:gridSpan w:val="2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1226" w:type="dxa"/>
            <w:gridSpan w:val="2"/>
          </w:tcPr>
          <w:p w:rsidR="002A3CAA" w:rsidRPr="00A279E4" w:rsidRDefault="002A3CAA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</w:tr>
      <w:tr w:rsidR="002A3CAA" w:rsidRPr="000B5A1E" w:rsidTr="00800FE8">
        <w:trPr>
          <w:trHeight w:val="1635"/>
        </w:trPr>
        <w:tc>
          <w:tcPr>
            <w:tcW w:w="3506" w:type="dxa"/>
            <w:vMerge w:val="restart"/>
          </w:tcPr>
          <w:p w:rsidR="002A3CAA" w:rsidRPr="00A279E4" w:rsidRDefault="002A3CAA" w:rsidP="002A3CAA">
            <w:pPr>
              <w:pStyle w:val="ConsPlusNormal"/>
              <w:rPr>
                <w:rFonts w:ascii="Times New Roman" w:hAnsi="Times New Roman"/>
                <w:b/>
                <w:sz w:val="24"/>
                <w:szCs w:val="24"/>
              </w:rPr>
            </w:pPr>
            <w:r w:rsidRPr="00A279E4">
              <w:rPr>
                <w:rFonts w:ascii="Times New Roman" w:hAnsi="Times New Roman"/>
                <w:b/>
                <w:sz w:val="24"/>
                <w:szCs w:val="24"/>
              </w:rPr>
              <w:t>Задача 1:</w:t>
            </w:r>
          </w:p>
          <w:p w:rsidR="002A3CAA" w:rsidRPr="00A279E4" w:rsidRDefault="002A3CAA" w:rsidP="002A3CAA">
            <w:pPr>
              <w:pStyle w:val="ConsPlusNormal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A3CAA" w:rsidRPr="00A279E4" w:rsidRDefault="002A3CAA" w:rsidP="002A3CAA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A279E4">
              <w:rPr>
                <w:bCs/>
                <w:iCs/>
                <w:sz w:val="24"/>
                <w:szCs w:val="24"/>
              </w:rPr>
              <w:t xml:space="preserve">Проведение корректировки потребления энергоресурсов на основании сбора и анализа информации об энергоемкости </w:t>
            </w:r>
            <w:r w:rsidRPr="00A279E4">
              <w:rPr>
                <w:bCs/>
                <w:iCs/>
                <w:sz w:val="24"/>
                <w:szCs w:val="24"/>
              </w:rPr>
              <w:lastRenderedPageBreak/>
              <w:t>учреждений.</w:t>
            </w:r>
          </w:p>
          <w:p w:rsidR="002A3CAA" w:rsidRPr="00A279E4" w:rsidRDefault="002A3CAA" w:rsidP="002A3CAA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 w:val="restart"/>
          </w:tcPr>
          <w:p w:rsidR="002A3CAA" w:rsidRPr="00A279E4" w:rsidRDefault="002A3CAA" w:rsidP="002A3CAA">
            <w:pPr>
              <w:jc w:val="both"/>
              <w:rPr>
                <w:bCs/>
                <w:iCs/>
                <w:sz w:val="24"/>
                <w:szCs w:val="24"/>
              </w:rPr>
            </w:pPr>
            <w:r w:rsidRPr="00A279E4">
              <w:rPr>
                <w:bCs/>
                <w:iCs/>
                <w:sz w:val="24"/>
                <w:szCs w:val="24"/>
              </w:rPr>
              <w:lastRenderedPageBreak/>
              <w:t xml:space="preserve">Доведение доли муниципальных учреждений, расчеты которых за потребление энергоресурсов производятся по </w:t>
            </w:r>
            <w:r w:rsidRPr="00A279E4">
              <w:rPr>
                <w:bCs/>
                <w:iCs/>
                <w:sz w:val="24"/>
                <w:szCs w:val="24"/>
              </w:rPr>
              <w:lastRenderedPageBreak/>
              <w:t>исправным и поверенным показаниям приборов учета %</w:t>
            </w:r>
          </w:p>
          <w:p w:rsidR="002A3CAA" w:rsidRPr="00A279E4" w:rsidRDefault="002A3CAA" w:rsidP="002A3C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79E4">
              <w:rPr>
                <w:bCs/>
                <w:iCs/>
                <w:sz w:val="24"/>
                <w:szCs w:val="24"/>
              </w:rPr>
              <w:t xml:space="preserve">Доведение доли муниципальных учреждений, для которых установлены лимиты потребления энергоресурсов до 100%; </w:t>
            </w:r>
          </w:p>
        </w:tc>
        <w:tc>
          <w:tcPr>
            <w:tcW w:w="992" w:type="dxa"/>
          </w:tcPr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lastRenderedPageBreak/>
              <w:t>100%</w:t>
            </w: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2A3CAA" w:rsidRPr="00A279E4" w:rsidRDefault="002A3CAA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6" w:type="dxa"/>
            <w:gridSpan w:val="2"/>
          </w:tcPr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3CAA" w:rsidRPr="00A279E4" w:rsidRDefault="002A3CAA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FE8" w:rsidRPr="000B5A1E" w:rsidTr="00800FE8">
        <w:trPr>
          <w:trHeight w:val="1665"/>
        </w:trPr>
        <w:tc>
          <w:tcPr>
            <w:tcW w:w="3506" w:type="dxa"/>
            <w:vMerge/>
          </w:tcPr>
          <w:p w:rsidR="00800FE8" w:rsidRPr="00A279E4" w:rsidRDefault="00800FE8" w:rsidP="002A3CAA">
            <w:pPr>
              <w:pStyle w:val="ConsPlusNormal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81" w:type="dxa"/>
            <w:vMerge/>
          </w:tcPr>
          <w:p w:rsidR="00800FE8" w:rsidRPr="00A279E4" w:rsidRDefault="00800FE8" w:rsidP="002A3CAA">
            <w:pPr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992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25" w:type="dxa"/>
          </w:tcPr>
          <w:p w:rsidR="00800FE8" w:rsidRPr="00A279E4" w:rsidRDefault="00800FE8" w:rsidP="002A3CA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76" w:type="dxa"/>
            <w:gridSpan w:val="2"/>
          </w:tcPr>
          <w:p w:rsidR="00800FE8" w:rsidRPr="00A279E4" w:rsidRDefault="00800FE8" w:rsidP="00487292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487292">
            <w:pPr>
              <w:pStyle w:val="ConsPlusNormal"/>
              <w:jc w:val="center"/>
              <w:rPr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226" w:type="dxa"/>
            <w:gridSpan w:val="2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800FE8" w:rsidRPr="000B5A1E" w:rsidTr="00800FE8">
        <w:trPr>
          <w:gridAfter w:val="1"/>
          <w:wAfter w:w="15" w:type="dxa"/>
          <w:trHeight w:val="1753"/>
        </w:trPr>
        <w:tc>
          <w:tcPr>
            <w:tcW w:w="3506" w:type="dxa"/>
            <w:vMerge w:val="restart"/>
          </w:tcPr>
          <w:p w:rsidR="00800FE8" w:rsidRPr="00A279E4" w:rsidRDefault="00800FE8" w:rsidP="002A3CAA">
            <w:pPr>
              <w:pStyle w:val="a4"/>
              <w:rPr>
                <w:b/>
                <w:sz w:val="24"/>
                <w:szCs w:val="24"/>
              </w:rPr>
            </w:pPr>
            <w:r w:rsidRPr="00A279E4">
              <w:rPr>
                <w:b/>
                <w:sz w:val="24"/>
                <w:szCs w:val="24"/>
              </w:rPr>
              <w:lastRenderedPageBreak/>
              <w:t>Задача 2:</w:t>
            </w:r>
          </w:p>
          <w:p w:rsidR="00800FE8" w:rsidRPr="00A279E4" w:rsidRDefault="00800FE8" w:rsidP="002A3CAA">
            <w:pPr>
              <w:pStyle w:val="a4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Снижение финансовой нагрузки на бюджет муниципального образования за счет сокращения платежей за тепловую и электрическую энергию, потребляемые учреждениями</w:t>
            </w:r>
          </w:p>
        </w:tc>
        <w:tc>
          <w:tcPr>
            <w:tcW w:w="2981" w:type="dxa"/>
          </w:tcPr>
          <w:p w:rsidR="00800FE8" w:rsidRPr="00A279E4" w:rsidRDefault="00800FE8" w:rsidP="002A3CAA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Объем потребления топливно-энергетических ресурсов, расчеты за которые осуществляются с помощью приборов учета:</w:t>
            </w:r>
          </w:p>
          <w:p w:rsidR="00800FE8" w:rsidRPr="00A279E4" w:rsidRDefault="00800FE8" w:rsidP="002A3CAA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- водоснабжение</w:t>
            </w:r>
          </w:p>
          <w:p w:rsidR="00800FE8" w:rsidRPr="00A279E4" w:rsidRDefault="00800FE8" w:rsidP="002A3CAA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99%</w:t>
            </w: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99%</w:t>
            </w: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00FE8" w:rsidRPr="00A279E4" w:rsidRDefault="00800FE8" w:rsidP="002A3CAA">
            <w:pPr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00FE8" w:rsidRPr="00A279E4" w:rsidRDefault="00800FE8" w:rsidP="002A3CAA">
            <w:pPr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0FE8" w:rsidRPr="00A279E4" w:rsidRDefault="00800FE8" w:rsidP="002A3CAA">
            <w:pPr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00FE8" w:rsidRPr="00A279E4" w:rsidRDefault="00800FE8" w:rsidP="002A3CAA">
            <w:pPr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800FE8" w:rsidRPr="00A279E4" w:rsidRDefault="00800FE8" w:rsidP="00487292">
            <w:pPr>
              <w:rPr>
                <w:sz w:val="24"/>
                <w:szCs w:val="24"/>
              </w:rPr>
            </w:pPr>
          </w:p>
          <w:p w:rsidR="00800FE8" w:rsidRPr="00A279E4" w:rsidRDefault="00800FE8" w:rsidP="00487292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487292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487292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487292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800FE8" w:rsidRPr="00A279E4" w:rsidRDefault="00800FE8" w:rsidP="0048729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00FE8" w:rsidRPr="00A279E4" w:rsidRDefault="00800FE8" w:rsidP="002A3CAA">
            <w:pPr>
              <w:pStyle w:val="a4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800FE8" w:rsidRPr="000B5A1E" w:rsidTr="00800FE8">
        <w:trPr>
          <w:gridAfter w:val="1"/>
          <w:wAfter w:w="15" w:type="dxa"/>
          <w:trHeight w:val="377"/>
        </w:trPr>
        <w:tc>
          <w:tcPr>
            <w:tcW w:w="3506" w:type="dxa"/>
            <w:vMerge/>
          </w:tcPr>
          <w:p w:rsidR="00800FE8" w:rsidRPr="00A279E4" w:rsidRDefault="00800FE8" w:rsidP="002A3CAA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2981" w:type="dxa"/>
          </w:tcPr>
          <w:p w:rsidR="00800FE8" w:rsidRPr="00A279E4" w:rsidRDefault="00800FE8" w:rsidP="002A3CAA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- теплоснабжение</w:t>
            </w:r>
          </w:p>
          <w:p w:rsidR="00800FE8" w:rsidRPr="00A279E4" w:rsidRDefault="00800FE8" w:rsidP="002A3CAA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90%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92%</w:t>
            </w:r>
          </w:p>
        </w:tc>
        <w:tc>
          <w:tcPr>
            <w:tcW w:w="992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95%</w:t>
            </w:r>
          </w:p>
        </w:tc>
        <w:tc>
          <w:tcPr>
            <w:tcW w:w="850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25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76" w:type="dxa"/>
            <w:gridSpan w:val="2"/>
          </w:tcPr>
          <w:p w:rsidR="00800FE8" w:rsidRPr="00A279E4" w:rsidRDefault="00800FE8" w:rsidP="00487292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1211" w:type="dxa"/>
          </w:tcPr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</w:tr>
      <w:tr w:rsidR="00800FE8" w:rsidRPr="000B5A1E" w:rsidTr="00800FE8">
        <w:trPr>
          <w:gridAfter w:val="1"/>
          <w:wAfter w:w="15" w:type="dxa"/>
          <w:trHeight w:val="361"/>
        </w:trPr>
        <w:tc>
          <w:tcPr>
            <w:tcW w:w="3506" w:type="dxa"/>
            <w:vMerge/>
          </w:tcPr>
          <w:p w:rsidR="00800FE8" w:rsidRPr="00A279E4" w:rsidRDefault="00800FE8" w:rsidP="002A3CAA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2981" w:type="dxa"/>
          </w:tcPr>
          <w:p w:rsidR="00800FE8" w:rsidRPr="00A279E4" w:rsidRDefault="00800FE8" w:rsidP="002A3CAA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- электроснабжение</w:t>
            </w:r>
          </w:p>
          <w:p w:rsidR="00800FE8" w:rsidRPr="00A279E4" w:rsidRDefault="00800FE8" w:rsidP="002A3CAA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99%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99%</w:t>
            </w:r>
          </w:p>
        </w:tc>
        <w:tc>
          <w:tcPr>
            <w:tcW w:w="992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25" w:type="dxa"/>
          </w:tcPr>
          <w:p w:rsidR="00800FE8" w:rsidRPr="00A279E4" w:rsidRDefault="00800FE8" w:rsidP="002A3CAA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876" w:type="dxa"/>
            <w:gridSpan w:val="2"/>
          </w:tcPr>
          <w:p w:rsidR="00800FE8" w:rsidRPr="00A279E4" w:rsidRDefault="00800FE8" w:rsidP="00487292">
            <w:pPr>
              <w:pStyle w:val="a4"/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  <w:tc>
          <w:tcPr>
            <w:tcW w:w="1211" w:type="dxa"/>
          </w:tcPr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100%</w:t>
            </w:r>
          </w:p>
        </w:tc>
      </w:tr>
      <w:tr w:rsidR="00800FE8" w:rsidRPr="000B5A1E" w:rsidTr="00800FE8">
        <w:trPr>
          <w:gridAfter w:val="1"/>
          <w:wAfter w:w="15" w:type="dxa"/>
          <w:trHeight w:val="340"/>
        </w:trPr>
        <w:tc>
          <w:tcPr>
            <w:tcW w:w="3506" w:type="dxa"/>
          </w:tcPr>
          <w:p w:rsidR="00800FE8" w:rsidRPr="00A279E4" w:rsidRDefault="00800FE8" w:rsidP="002A3CAA">
            <w:pPr>
              <w:pStyle w:val="ConsPlusNormal"/>
              <w:rPr>
                <w:rFonts w:ascii="Times New Roman" w:hAnsi="Times New Roman"/>
                <w:b/>
                <w:sz w:val="24"/>
                <w:szCs w:val="24"/>
              </w:rPr>
            </w:pPr>
            <w:r w:rsidRPr="00A279E4">
              <w:rPr>
                <w:rFonts w:ascii="Times New Roman" w:hAnsi="Times New Roman"/>
                <w:b/>
                <w:sz w:val="24"/>
                <w:szCs w:val="24"/>
              </w:rPr>
              <w:t>Задача 3:</w:t>
            </w:r>
          </w:p>
          <w:p w:rsidR="00800FE8" w:rsidRPr="00A279E4" w:rsidRDefault="00800FE8" w:rsidP="002A3CAA">
            <w:pPr>
              <w:pStyle w:val="ConsPlusNormal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both"/>
              <w:rPr>
                <w:sz w:val="24"/>
                <w:szCs w:val="24"/>
              </w:rPr>
            </w:pPr>
            <w:r w:rsidRPr="00A279E4">
              <w:rPr>
                <w:sz w:val="24"/>
                <w:szCs w:val="24"/>
              </w:rPr>
              <w:t>Внедрения энергосберегающих технологий в первую очередь замена ламп на энергосберегающие, старых деревянных оконных блоков на пластиковые.</w:t>
            </w:r>
          </w:p>
        </w:tc>
        <w:tc>
          <w:tcPr>
            <w:tcW w:w="2981" w:type="dxa"/>
          </w:tcPr>
          <w:p w:rsidR="00800FE8" w:rsidRPr="00A279E4" w:rsidRDefault="00800FE8" w:rsidP="002A3CAA">
            <w:pPr>
              <w:shd w:val="clear" w:color="auto" w:fill="FFFFFF"/>
              <w:ind w:firstLine="397"/>
              <w:jc w:val="both"/>
              <w:rPr>
                <w:bCs/>
                <w:iCs/>
                <w:sz w:val="24"/>
                <w:szCs w:val="24"/>
              </w:rPr>
            </w:pPr>
            <w:r w:rsidRPr="00A279E4">
              <w:rPr>
                <w:bCs/>
                <w:iCs/>
                <w:sz w:val="24"/>
                <w:szCs w:val="24"/>
              </w:rPr>
              <w:t>Увеличение доли муниципальных учреждений, в которых осуществляется замена устаревших ламп на энергосберегающие до 100 %</w:t>
            </w:r>
          </w:p>
          <w:p w:rsidR="00800FE8" w:rsidRPr="00A279E4" w:rsidRDefault="00800FE8" w:rsidP="002A3CAA">
            <w:pPr>
              <w:shd w:val="clear" w:color="auto" w:fill="FFFFFF"/>
              <w:ind w:firstLine="397"/>
              <w:jc w:val="both"/>
              <w:rPr>
                <w:bCs/>
                <w:iCs/>
                <w:sz w:val="24"/>
                <w:szCs w:val="24"/>
              </w:rPr>
            </w:pPr>
          </w:p>
          <w:p w:rsidR="00800FE8" w:rsidRPr="00A279E4" w:rsidRDefault="00800FE8" w:rsidP="002A3C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96%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992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99%</w:t>
            </w:r>
          </w:p>
        </w:tc>
        <w:tc>
          <w:tcPr>
            <w:tcW w:w="850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25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76" w:type="dxa"/>
            <w:gridSpan w:val="2"/>
          </w:tcPr>
          <w:p w:rsidR="00800FE8" w:rsidRPr="00A279E4" w:rsidRDefault="00800FE8" w:rsidP="0048729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211" w:type="dxa"/>
          </w:tcPr>
          <w:p w:rsidR="00800FE8" w:rsidRPr="00A279E4" w:rsidRDefault="00800FE8" w:rsidP="002A3CA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9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:rsidR="002A3CAA" w:rsidRDefault="002A3CAA" w:rsidP="002A3CAA">
      <w:pPr>
        <w:jc w:val="center"/>
        <w:rPr>
          <w:b/>
          <w:sz w:val="28"/>
          <w:szCs w:val="28"/>
        </w:rPr>
      </w:pPr>
    </w:p>
    <w:p w:rsidR="002A3CAA" w:rsidRDefault="002A3CAA" w:rsidP="002A3CAA">
      <w:pPr>
        <w:jc w:val="center"/>
        <w:rPr>
          <w:b/>
          <w:sz w:val="28"/>
          <w:szCs w:val="28"/>
        </w:rPr>
      </w:pPr>
    </w:p>
    <w:p w:rsidR="002A3CAA" w:rsidRDefault="002A3CAA" w:rsidP="002A3CAA">
      <w:pPr>
        <w:rPr>
          <w:b/>
          <w:sz w:val="28"/>
          <w:szCs w:val="28"/>
          <w:u w:val="single"/>
        </w:rPr>
      </w:pPr>
    </w:p>
    <w:p w:rsidR="002A3CAA" w:rsidRDefault="002A3CAA" w:rsidP="002A3CAA">
      <w:pPr>
        <w:jc w:val="center"/>
        <w:rPr>
          <w:b/>
          <w:sz w:val="28"/>
          <w:szCs w:val="28"/>
        </w:rPr>
      </w:pPr>
    </w:p>
    <w:p w:rsidR="002A3CAA" w:rsidRPr="000B5A1E" w:rsidRDefault="002A3CAA" w:rsidP="002A3CAA">
      <w:pPr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lastRenderedPageBreak/>
        <w:t>5. Ресурсное обеспечение муниципальной программы</w:t>
      </w:r>
    </w:p>
    <w:p w:rsidR="002A3CAA" w:rsidRDefault="002A3CAA" w:rsidP="002A3CAA">
      <w:pPr>
        <w:rPr>
          <w:b/>
          <w:sz w:val="28"/>
          <w:szCs w:val="28"/>
          <w:u w:val="single"/>
        </w:rPr>
      </w:pPr>
    </w:p>
    <w:p w:rsidR="002A3CAA" w:rsidRDefault="002A3CAA" w:rsidP="002A3CAA">
      <w:pPr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Y="99"/>
        <w:tblW w:w="15096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2055"/>
        <w:gridCol w:w="3544"/>
        <w:gridCol w:w="3402"/>
        <w:gridCol w:w="850"/>
        <w:gridCol w:w="709"/>
        <w:gridCol w:w="709"/>
        <w:gridCol w:w="735"/>
        <w:gridCol w:w="6"/>
        <w:gridCol w:w="669"/>
        <w:gridCol w:w="6"/>
        <w:gridCol w:w="699"/>
        <w:gridCol w:w="6"/>
        <w:gridCol w:w="825"/>
        <w:gridCol w:w="881"/>
      </w:tblGrid>
      <w:tr w:rsidR="002A3CAA" w:rsidRPr="000B5A1E" w:rsidTr="00800FE8">
        <w:trPr>
          <w:cantSplit/>
          <w:trHeight w:val="240"/>
        </w:trPr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3CAA" w:rsidRPr="000B5A1E" w:rsidRDefault="00800FE8" w:rsidP="002A3CAA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A3CAA" w:rsidRPr="000B5A1E">
              <w:rPr>
                <w:rFonts w:ascii="Times New Roman" w:hAnsi="Times New Roman"/>
                <w:b/>
                <w:sz w:val="28"/>
                <w:szCs w:val="28"/>
              </w:rPr>
              <w:t>Статус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AA" w:rsidRPr="000B5A1E" w:rsidRDefault="002A3CAA" w:rsidP="002A3CAA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/>
                <w:b/>
                <w:sz w:val="28"/>
                <w:szCs w:val="28"/>
              </w:rPr>
              <w:t>Наименование муниципальной программы, подпрограммы, основного мероприятия, ведомственной целевой программы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AA" w:rsidRPr="000B5A1E" w:rsidRDefault="002A3CAA" w:rsidP="002A3CAA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6095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3CAA" w:rsidRPr="000B5A1E" w:rsidRDefault="002A3CAA" w:rsidP="002A3CAA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/>
                <w:b/>
                <w:sz w:val="28"/>
                <w:szCs w:val="28"/>
              </w:rPr>
              <w:t>Объем расходов (тыс.руб.)</w:t>
            </w:r>
          </w:p>
        </w:tc>
      </w:tr>
      <w:tr w:rsidR="002A3CAA" w:rsidRPr="000B5A1E" w:rsidTr="00800FE8">
        <w:trPr>
          <w:cantSplit/>
          <w:trHeight w:val="240"/>
        </w:trPr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CAA" w:rsidRPr="000B5A1E" w:rsidRDefault="002A3CAA" w:rsidP="002A3CAA">
            <w:pPr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CAA" w:rsidRPr="000B5A1E" w:rsidRDefault="002A3CAA" w:rsidP="002A3CA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CAA" w:rsidRPr="000B5A1E" w:rsidRDefault="002A3CAA" w:rsidP="002A3CA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  <w:r w:rsidRPr="000B5A1E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5245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AA" w:rsidRPr="000B5A1E" w:rsidRDefault="002A3CAA" w:rsidP="002A3CAA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/>
                <w:b/>
                <w:sz w:val="28"/>
                <w:szCs w:val="28"/>
              </w:rPr>
              <w:t>в том числе  по годам:</w:t>
            </w:r>
          </w:p>
        </w:tc>
      </w:tr>
      <w:tr w:rsidR="00800FE8" w:rsidRPr="000B5A1E" w:rsidTr="00800FE8">
        <w:trPr>
          <w:cantSplit/>
          <w:trHeight w:val="1134"/>
        </w:trPr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0B5A1E" w:rsidRDefault="00800FE8" w:rsidP="002A3CAA">
            <w:pPr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0B5A1E" w:rsidRDefault="00800FE8" w:rsidP="002A3CA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0B5A1E" w:rsidRDefault="00800FE8" w:rsidP="002A3CA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0B5A1E" w:rsidRDefault="00800FE8" w:rsidP="002A3C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00FE8" w:rsidRPr="000B5A1E" w:rsidRDefault="00800FE8" w:rsidP="002A3CAA">
            <w:pPr>
              <w:pStyle w:val="ConsPlusNormal"/>
              <w:widowControl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2016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00FE8" w:rsidRPr="000B5A1E" w:rsidRDefault="00800FE8" w:rsidP="002A3CAA">
            <w:pPr>
              <w:pStyle w:val="ConsPlusNormal"/>
              <w:widowControl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:rsidR="00800FE8" w:rsidRPr="000B5A1E" w:rsidRDefault="00800FE8" w:rsidP="002A3CAA">
            <w:pPr>
              <w:pStyle w:val="ConsPlusNormal"/>
              <w:widowControl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A1E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6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:rsidR="00800FE8" w:rsidRPr="000B5A1E" w:rsidRDefault="00800FE8" w:rsidP="002A3CAA">
            <w:pPr>
              <w:pStyle w:val="ConsPlusNormal"/>
              <w:widowControl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2019</w:t>
            </w:r>
          </w:p>
        </w:tc>
        <w:tc>
          <w:tcPr>
            <w:tcW w:w="7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:rsidR="00800FE8" w:rsidRPr="000B5A1E" w:rsidRDefault="00800FE8" w:rsidP="002A3CAA">
            <w:pPr>
              <w:pStyle w:val="ConsPlusNormal"/>
              <w:widowControl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2020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:rsidR="00800FE8" w:rsidRPr="000B5A1E" w:rsidRDefault="00800FE8" w:rsidP="002A3CAA">
            <w:pPr>
              <w:pStyle w:val="ConsPlusNormal"/>
              <w:widowControl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00FE8" w:rsidRPr="000B5A1E" w:rsidRDefault="00800FE8" w:rsidP="002A3CAA">
            <w:pPr>
              <w:pStyle w:val="ConsPlusNormal"/>
              <w:widowControl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2022</w:t>
            </w:r>
          </w:p>
        </w:tc>
      </w:tr>
      <w:tr w:rsidR="00800FE8" w:rsidRPr="000B5A1E" w:rsidTr="00800FE8">
        <w:trPr>
          <w:cantSplit/>
          <w:trHeight w:val="240"/>
        </w:trPr>
        <w:tc>
          <w:tcPr>
            <w:tcW w:w="20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Муниципальная программа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«Энергосбережение и повышение энергетической эффективности в муниципальном образовании МО город Советск  Щекинского района»</w:t>
            </w:r>
          </w:p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,0</w:t>
            </w:r>
          </w:p>
        </w:tc>
        <w:tc>
          <w:tcPr>
            <w:tcW w:w="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,0</w:t>
            </w:r>
          </w:p>
        </w:tc>
        <w:tc>
          <w:tcPr>
            <w:tcW w:w="6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,0</w:t>
            </w:r>
          </w:p>
        </w:tc>
        <w:tc>
          <w:tcPr>
            <w:tcW w:w="7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,0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,0</w:t>
            </w:r>
          </w:p>
        </w:tc>
      </w:tr>
      <w:tr w:rsidR="00800FE8" w:rsidRPr="000B5A1E" w:rsidTr="00800FE8">
        <w:trPr>
          <w:cantSplit/>
          <w:trHeight w:val="240"/>
        </w:trPr>
        <w:tc>
          <w:tcPr>
            <w:tcW w:w="20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FE8" w:rsidRPr="000B5A1E" w:rsidTr="00800FE8">
        <w:trPr>
          <w:cantSplit/>
          <w:trHeight w:val="240"/>
        </w:trPr>
        <w:tc>
          <w:tcPr>
            <w:tcW w:w="20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бюджет Тульской области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FE8" w:rsidRPr="000B5A1E" w:rsidTr="00800FE8">
        <w:trPr>
          <w:cantSplit/>
          <w:trHeight w:val="240"/>
        </w:trPr>
        <w:tc>
          <w:tcPr>
            <w:tcW w:w="20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бюджет МО город Советск  Щекинского района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6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800FE8" w:rsidRPr="000B5A1E" w:rsidTr="00800FE8">
        <w:trPr>
          <w:cantSplit/>
          <w:trHeight w:val="240"/>
        </w:trPr>
        <w:tc>
          <w:tcPr>
            <w:tcW w:w="20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 xml:space="preserve">бюджет МО поселений Щёкинского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FE8" w:rsidRPr="000B5A1E" w:rsidTr="00800FE8">
        <w:trPr>
          <w:cantSplit/>
          <w:trHeight w:val="240"/>
        </w:trPr>
        <w:tc>
          <w:tcPr>
            <w:tcW w:w="20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0FE8" w:rsidRPr="00BF5898" w:rsidRDefault="00800FE8" w:rsidP="00800FE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FE8" w:rsidRPr="000B5A1E" w:rsidTr="00800FE8">
        <w:trPr>
          <w:cantSplit/>
          <w:trHeight w:val="115"/>
        </w:trPr>
        <w:tc>
          <w:tcPr>
            <w:tcW w:w="20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Подпрограмма 1</w:t>
            </w:r>
          </w:p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Cell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5898">
              <w:rPr>
                <w:rFonts w:ascii="Times New Roman" w:hAnsi="Times New Roman" w:cs="Times New Roman"/>
                <w:sz w:val="26"/>
                <w:szCs w:val="26"/>
              </w:rPr>
              <w:t xml:space="preserve">«Энергоэффективность в муниципальных учреждениях, подведомственных администрации МО город Советск  Щекинского района»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800FE8" w:rsidRPr="000B5A1E" w:rsidTr="00800FE8">
        <w:trPr>
          <w:cantSplit/>
          <w:trHeight w:val="115"/>
        </w:trPr>
        <w:tc>
          <w:tcPr>
            <w:tcW w:w="20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FE8" w:rsidRPr="000B5A1E" w:rsidTr="00800FE8">
        <w:trPr>
          <w:cantSplit/>
          <w:trHeight w:val="115"/>
        </w:trPr>
        <w:tc>
          <w:tcPr>
            <w:tcW w:w="20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бюджет Тульской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FE8" w:rsidRPr="000B5A1E" w:rsidTr="00800FE8">
        <w:trPr>
          <w:cantSplit/>
          <w:trHeight w:val="115"/>
        </w:trPr>
        <w:tc>
          <w:tcPr>
            <w:tcW w:w="20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бюджет МО город Советск  Щекинский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F5898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800FE8" w:rsidRPr="000B5A1E" w:rsidTr="00800FE8">
        <w:trPr>
          <w:cantSplit/>
          <w:trHeight w:val="115"/>
        </w:trPr>
        <w:tc>
          <w:tcPr>
            <w:tcW w:w="20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 xml:space="preserve">бюджет МО поселений Щёкинского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FE8" w:rsidRPr="000B5A1E" w:rsidTr="00800FE8">
        <w:trPr>
          <w:cantSplit/>
          <w:trHeight w:val="65"/>
        </w:trPr>
        <w:tc>
          <w:tcPr>
            <w:tcW w:w="20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F5898">
              <w:rPr>
                <w:rFonts w:ascii="Times New Roman" w:hAnsi="Times New Roman"/>
                <w:sz w:val="26"/>
                <w:szCs w:val="2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E8" w:rsidRPr="00BF5898" w:rsidRDefault="00800FE8" w:rsidP="00800FE8">
            <w:pPr>
              <w:pStyle w:val="ConsPlusNormal"/>
              <w:widowControl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A3CAA" w:rsidRDefault="002A3CAA" w:rsidP="002A3CAA">
      <w:pPr>
        <w:rPr>
          <w:b/>
          <w:sz w:val="28"/>
          <w:szCs w:val="28"/>
          <w:u w:val="single"/>
        </w:rPr>
      </w:pPr>
    </w:p>
    <w:p w:rsidR="002A3CAA" w:rsidRPr="000B5A1E" w:rsidRDefault="002A3CAA" w:rsidP="002A3CAA">
      <w:pPr>
        <w:autoSpaceDE w:val="0"/>
        <w:autoSpaceDN w:val="0"/>
        <w:adjustRightInd w:val="0"/>
        <w:rPr>
          <w:b/>
          <w:sz w:val="28"/>
          <w:szCs w:val="28"/>
          <w:u w:val="single"/>
        </w:rPr>
        <w:sectPr w:rsidR="002A3CAA" w:rsidRPr="000B5A1E" w:rsidSect="002A3CAA">
          <w:pgSz w:w="16838" w:h="11906" w:orient="landscape"/>
          <w:pgMar w:top="899" w:right="1134" w:bottom="851" w:left="1134" w:header="709" w:footer="709" w:gutter="0"/>
          <w:cols w:space="708"/>
          <w:docGrid w:linePitch="360"/>
        </w:sectPr>
      </w:pPr>
    </w:p>
    <w:p w:rsidR="002A3CAA" w:rsidRPr="000B5A1E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lastRenderedPageBreak/>
        <w:t>6. Механизмы реализации муниципальной программы</w:t>
      </w:r>
    </w:p>
    <w:p w:rsidR="002A3CAA" w:rsidRPr="000B5A1E" w:rsidRDefault="002A3CAA" w:rsidP="002A3CAA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2A3CAA" w:rsidRPr="000B5A1E" w:rsidRDefault="002A3CAA" w:rsidP="002A3CAA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0B5A1E">
        <w:rPr>
          <w:rFonts w:ascii="Times New Roman" w:hAnsi="Times New Roman"/>
          <w:sz w:val="28"/>
          <w:szCs w:val="28"/>
        </w:rPr>
        <w:t>Контроль за ходом выполнения программных мероприятий производится заказчиком Программы по указанным в паспорте Программы показателям и индикаторам, позволяющим оценить ход ее реализации.</w:t>
      </w:r>
    </w:p>
    <w:p w:rsidR="002A3CAA" w:rsidRPr="000B5A1E" w:rsidRDefault="002A3CAA" w:rsidP="002A3CAA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0B5A1E">
        <w:rPr>
          <w:rFonts w:ascii="Times New Roman" w:hAnsi="Times New Roman"/>
          <w:sz w:val="28"/>
          <w:szCs w:val="28"/>
        </w:rPr>
        <w:t>Контроль за целевым расходованием бюджетных средств на реализацию программных мероприятий в установленном порядке осуществляют контролирующие органы.</w:t>
      </w:r>
    </w:p>
    <w:p w:rsidR="002A3CAA" w:rsidRPr="000B5A1E" w:rsidRDefault="002A3CAA" w:rsidP="002A3CAA">
      <w:pPr>
        <w:ind w:firstLine="709"/>
        <w:jc w:val="both"/>
        <w:rPr>
          <w:sz w:val="28"/>
          <w:szCs w:val="28"/>
        </w:rPr>
      </w:pPr>
      <w:r w:rsidRPr="000B5A1E">
        <w:rPr>
          <w:sz w:val="28"/>
          <w:szCs w:val="28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2A3CAA" w:rsidRPr="000B5A1E" w:rsidRDefault="002A3CAA" w:rsidP="002A3CA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B5A1E">
        <w:rPr>
          <w:color w:val="000000"/>
          <w:sz w:val="28"/>
          <w:szCs w:val="28"/>
        </w:rPr>
        <w:t>Реализация мероприятий программы осуществляется на основе договоров (муниципальных заказов), котировок, аукционов, положений отдельно на каждое мероприятие согласно представленной смете.</w:t>
      </w:r>
    </w:p>
    <w:p w:rsidR="002A3CAA" w:rsidRPr="000B5A1E" w:rsidRDefault="002A3CAA" w:rsidP="002A3CA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0B5A1E">
        <w:rPr>
          <w:color w:val="000000"/>
          <w:sz w:val="28"/>
          <w:szCs w:val="28"/>
        </w:rPr>
        <w:t xml:space="preserve">Контроль за исполнением осуществляет администрация муниципального образования </w:t>
      </w:r>
      <w:r>
        <w:rPr>
          <w:color w:val="000000"/>
          <w:sz w:val="28"/>
          <w:szCs w:val="28"/>
        </w:rPr>
        <w:t xml:space="preserve">город Советск </w:t>
      </w:r>
      <w:r w:rsidRPr="000B5A1E">
        <w:rPr>
          <w:color w:val="000000"/>
          <w:sz w:val="28"/>
          <w:szCs w:val="28"/>
        </w:rPr>
        <w:t xml:space="preserve"> Щекинского района</w:t>
      </w:r>
    </w:p>
    <w:p w:rsidR="002A3CAA" w:rsidRPr="00800FE8" w:rsidRDefault="002A3CAA" w:rsidP="002A3CAA">
      <w:pPr>
        <w:jc w:val="right"/>
        <w:rPr>
          <w:color w:val="000000"/>
        </w:rPr>
      </w:pPr>
      <w:r w:rsidRPr="000B5A1E">
        <w:rPr>
          <w:color w:val="000000"/>
          <w:sz w:val="28"/>
          <w:szCs w:val="28"/>
        </w:rPr>
        <w:br w:type="page"/>
      </w:r>
      <w:r w:rsidRPr="00800FE8">
        <w:rPr>
          <w:color w:val="000000"/>
        </w:rPr>
        <w:lastRenderedPageBreak/>
        <w:t>Приложение 1</w:t>
      </w:r>
    </w:p>
    <w:p w:rsidR="002A3CAA" w:rsidRPr="00800FE8" w:rsidRDefault="002A3CAA" w:rsidP="002A3CAA">
      <w:pPr>
        <w:jc w:val="right"/>
      </w:pPr>
      <w:r w:rsidRPr="00800FE8">
        <w:t>к муниципальной программе «Энергосбережение</w:t>
      </w:r>
    </w:p>
    <w:p w:rsidR="002A3CAA" w:rsidRPr="00800FE8" w:rsidRDefault="002A3CAA" w:rsidP="002A3CAA">
      <w:pPr>
        <w:jc w:val="right"/>
      </w:pPr>
      <w:r w:rsidRPr="00800FE8">
        <w:t>и повышение энергетической эффективности</w:t>
      </w:r>
    </w:p>
    <w:p w:rsidR="002A3CAA" w:rsidRPr="000B5A1E" w:rsidRDefault="002A3CAA" w:rsidP="002A3CAA">
      <w:pPr>
        <w:jc w:val="right"/>
        <w:rPr>
          <w:sz w:val="28"/>
          <w:szCs w:val="28"/>
        </w:rPr>
      </w:pPr>
      <w:r w:rsidRPr="00800FE8">
        <w:t>в муниципальном образовании город Советск Щёкинского района»</w:t>
      </w:r>
    </w:p>
    <w:p w:rsidR="002A3CAA" w:rsidRPr="000B5A1E" w:rsidRDefault="002A3CAA" w:rsidP="002A3CAA">
      <w:pPr>
        <w:jc w:val="right"/>
        <w:rPr>
          <w:sz w:val="28"/>
          <w:szCs w:val="28"/>
        </w:rPr>
      </w:pPr>
    </w:p>
    <w:p w:rsidR="002A3CAA" w:rsidRPr="000B5A1E" w:rsidRDefault="002A3CAA" w:rsidP="002A3CAA">
      <w:pPr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t>Подпрограмма 1 «Энергоэффективность в муниципальных учреждениях, подведомственных администрации муниципального образования город Советск Щек</w:t>
      </w:r>
      <w:r>
        <w:rPr>
          <w:b/>
          <w:sz w:val="28"/>
          <w:szCs w:val="28"/>
        </w:rPr>
        <w:t>инского района</w:t>
      </w:r>
      <w:r w:rsidRPr="000B5A1E">
        <w:rPr>
          <w:b/>
          <w:sz w:val="28"/>
          <w:szCs w:val="28"/>
        </w:rPr>
        <w:t>»</w:t>
      </w:r>
    </w:p>
    <w:p w:rsidR="002A3CAA" w:rsidRPr="000B5A1E" w:rsidRDefault="002A3CAA" w:rsidP="002A3CAA">
      <w:pPr>
        <w:jc w:val="center"/>
        <w:rPr>
          <w:b/>
          <w:sz w:val="28"/>
          <w:szCs w:val="28"/>
        </w:rPr>
      </w:pPr>
    </w:p>
    <w:p w:rsidR="002A3CAA" w:rsidRPr="000B5A1E" w:rsidRDefault="002A3CAA" w:rsidP="002A3CAA">
      <w:pPr>
        <w:ind w:left="360"/>
        <w:jc w:val="center"/>
        <w:rPr>
          <w:b/>
          <w:caps/>
          <w:sz w:val="28"/>
          <w:szCs w:val="28"/>
        </w:rPr>
      </w:pPr>
      <w:r w:rsidRPr="000B5A1E">
        <w:rPr>
          <w:b/>
          <w:caps/>
          <w:sz w:val="28"/>
          <w:szCs w:val="28"/>
        </w:rPr>
        <w:t>Паспорт ПОДпрограммы</w:t>
      </w:r>
    </w:p>
    <w:p w:rsidR="002A3CAA" w:rsidRPr="000B5A1E" w:rsidRDefault="002A3CAA" w:rsidP="002A3CAA">
      <w:pPr>
        <w:ind w:left="360"/>
        <w:rPr>
          <w:sz w:val="28"/>
          <w:szCs w:val="28"/>
        </w:rPr>
      </w:pPr>
    </w:p>
    <w:tbl>
      <w:tblPr>
        <w:tblW w:w="9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6" w:type="dxa"/>
          <w:right w:w="56" w:type="dxa"/>
        </w:tblCellMar>
        <w:tblLook w:val="0000"/>
      </w:tblPr>
      <w:tblGrid>
        <w:gridCol w:w="2417"/>
        <w:gridCol w:w="7430"/>
      </w:tblGrid>
      <w:tr w:rsidR="002A3CAA" w:rsidRPr="000B5A1E" w:rsidTr="002A3CAA">
        <w:trPr>
          <w:cantSplit/>
          <w:jc w:val="center"/>
        </w:trPr>
        <w:tc>
          <w:tcPr>
            <w:tcW w:w="2417" w:type="dxa"/>
            <w:vAlign w:val="center"/>
          </w:tcPr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7430" w:type="dxa"/>
            <w:vAlign w:val="center"/>
          </w:tcPr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Администрация муниципального образования город Советск  Щекинского района.</w:t>
            </w:r>
          </w:p>
        </w:tc>
      </w:tr>
      <w:tr w:rsidR="002A3CAA" w:rsidRPr="000B5A1E" w:rsidTr="002A3CAA">
        <w:trPr>
          <w:cantSplit/>
          <w:jc w:val="center"/>
        </w:trPr>
        <w:tc>
          <w:tcPr>
            <w:tcW w:w="2417" w:type="dxa"/>
            <w:vAlign w:val="center"/>
          </w:tcPr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Цель подпрограммы</w:t>
            </w:r>
          </w:p>
        </w:tc>
        <w:tc>
          <w:tcPr>
            <w:tcW w:w="7430" w:type="dxa"/>
            <w:vAlign w:val="center"/>
          </w:tcPr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Обеспечение рационального использования топливно-энергетических ресурсов за счет реализации энергосберегающих мероприятий.</w:t>
            </w:r>
          </w:p>
        </w:tc>
      </w:tr>
      <w:tr w:rsidR="002A3CAA" w:rsidRPr="000B5A1E" w:rsidTr="002A3CAA">
        <w:trPr>
          <w:cantSplit/>
          <w:jc w:val="center"/>
        </w:trPr>
        <w:tc>
          <w:tcPr>
            <w:tcW w:w="2417" w:type="dxa"/>
            <w:vAlign w:val="center"/>
          </w:tcPr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Задачи подпрограммы</w:t>
            </w:r>
          </w:p>
        </w:tc>
        <w:tc>
          <w:tcPr>
            <w:tcW w:w="7430" w:type="dxa"/>
            <w:vAlign w:val="center"/>
          </w:tcPr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Снижение финансовой нагрузки на бюджет МО город Советск  Щекинского района за счет сокращения платежей за тепловую и электрическую энергию, потребляемые муниципальными учреждениями, подведомственными администрации МО город Советск  Щекинского района.</w:t>
            </w:r>
          </w:p>
        </w:tc>
      </w:tr>
      <w:tr w:rsidR="002A3CAA" w:rsidRPr="000B5A1E" w:rsidTr="002A3CAA">
        <w:trPr>
          <w:cantSplit/>
          <w:jc w:val="center"/>
        </w:trPr>
        <w:tc>
          <w:tcPr>
            <w:tcW w:w="2417" w:type="dxa"/>
            <w:vAlign w:val="center"/>
          </w:tcPr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 xml:space="preserve">Целевые показатели (индикаторы) подпрограммы </w:t>
            </w:r>
          </w:p>
        </w:tc>
        <w:tc>
          <w:tcPr>
            <w:tcW w:w="7430" w:type="dxa"/>
            <w:vAlign w:val="center"/>
          </w:tcPr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Доля муниципальных учреждений, в которых проведено энергетическое обследование.</w:t>
            </w:r>
          </w:p>
          <w:p w:rsidR="002A3CAA" w:rsidRPr="000B5A1E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Объем потребления топливно-энергетических ресурсов, расчеты за которые осуществляются с помощью приборов учета:</w:t>
            </w:r>
          </w:p>
          <w:p w:rsidR="002A3CAA" w:rsidRPr="000B5A1E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 водоснабжение</w:t>
            </w:r>
          </w:p>
          <w:p w:rsidR="002A3CAA" w:rsidRPr="000B5A1E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 теплоснабжение</w:t>
            </w:r>
          </w:p>
          <w:p w:rsidR="002A3CAA" w:rsidRPr="000B5A1E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 электроснабжение</w:t>
            </w:r>
          </w:p>
        </w:tc>
      </w:tr>
      <w:tr w:rsidR="002A3CAA" w:rsidRPr="000B5A1E" w:rsidTr="002A3CAA">
        <w:trPr>
          <w:cantSplit/>
          <w:jc w:val="center"/>
        </w:trPr>
        <w:tc>
          <w:tcPr>
            <w:tcW w:w="2417" w:type="dxa"/>
            <w:vAlign w:val="center"/>
          </w:tcPr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7430" w:type="dxa"/>
            <w:vAlign w:val="center"/>
          </w:tcPr>
          <w:p w:rsidR="002A3CAA" w:rsidRPr="000B5A1E" w:rsidRDefault="00800FE8" w:rsidP="002A3C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2016-2022</w:t>
            </w:r>
            <w:r w:rsidR="002A3CAA" w:rsidRPr="000B5A1E">
              <w:rPr>
                <w:sz w:val="28"/>
                <w:szCs w:val="28"/>
              </w:rPr>
              <w:t xml:space="preserve"> годы.</w:t>
            </w:r>
          </w:p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</w:p>
        </w:tc>
      </w:tr>
      <w:tr w:rsidR="002A3CAA" w:rsidRPr="000B5A1E" w:rsidTr="002A3CAA">
        <w:trPr>
          <w:cantSplit/>
          <w:jc w:val="center"/>
        </w:trPr>
        <w:tc>
          <w:tcPr>
            <w:tcW w:w="2417" w:type="dxa"/>
            <w:vAlign w:val="center"/>
          </w:tcPr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7430" w:type="dxa"/>
            <w:vAlign w:val="center"/>
          </w:tcPr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Финансирование подпрограммы осуществляется за счет средств бюджета МО город Советск  Щекинского района</w:t>
            </w:r>
          </w:p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составят: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2016 год -10,0 тыс.руб.</w:t>
            </w:r>
          </w:p>
          <w:p w:rsidR="002A3CAA" w:rsidRPr="000B5A1E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 xml:space="preserve"> тыс.руб.</w:t>
            </w:r>
          </w:p>
          <w:p w:rsidR="002A3CAA" w:rsidRDefault="002A3CAA" w:rsidP="002A3CA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- 30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B5A1E">
              <w:rPr>
                <w:rFonts w:ascii="Times New Roman" w:hAnsi="Times New Roman" w:cs="Times New Roman"/>
                <w:sz w:val="28"/>
                <w:szCs w:val="28"/>
              </w:rPr>
              <w:t>0 тыс.руб.</w:t>
            </w:r>
          </w:p>
          <w:p w:rsidR="002A3CAA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–30,00 тыс.руб. </w:t>
            </w:r>
          </w:p>
          <w:p w:rsidR="002A3CAA" w:rsidRDefault="002A3CAA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–30,00 тыс.руб.</w:t>
            </w:r>
          </w:p>
          <w:p w:rsidR="002A3CAA" w:rsidRDefault="00800FE8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–1</w:t>
            </w:r>
            <w:r w:rsidR="002A3CAA">
              <w:rPr>
                <w:rFonts w:ascii="Times New Roman" w:hAnsi="Times New Roman" w:cs="Times New Roman"/>
                <w:sz w:val="28"/>
                <w:szCs w:val="28"/>
              </w:rPr>
              <w:t>0,00 тыс.руб.</w:t>
            </w:r>
          </w:p>
          <w:p w:rsidR="00800FE8" w:rsidRPr="00BF5898" w:rsidRDefault="00800FE8" w:rsidP="002A3CA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–10,00 тыс.руб.</w:t>
            </w:r>
          </w:p>
          <w:p w:rsidR="002A3CAA" w:rsidRPr="000B5A1E" w:rsidRDefault="002A3CAA" w:rsidP="002A3CAA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 2016-2</w:t>
            </w:r>
            <w:r w:rsidR="00800FE8">
              <w:rPr>
                <w:b/>
                <w:sz w:val="28"/>
                <w:szCs w:val="28"/>
              </w:rPr>
              <w:t>022</w:t>
            </w:r>
            <w:r w:rsidRPr="000B5A1E">
              <w:rPr>
                <w:b/>
                <w:sz w:val="28"/>
                <w:szCs w:val="28"/>
              </w:rPr>
              <w:t xml:space="preserve">гг. – </w:t>
            </w:r>
            <w:r w:rsidR="00800FE8">
              <w:rPr>
                <w:b/>
                <w:sz w:val="28"/>
                <w:szCs w:val="28"/>
              </w:rPr>
              <w:t>15</w:t>
            </w:r>
            <w:r w:rsidRPr="000B5A1E">
              <w:rPr>
                <w:b/>
                <w:sz w:val="28"/>
                <w:szCs w:val="28"/>
              </w:rPr>
              <w:t>0,0 тыс. руб.</w:t>
            </w:r>
          </w:p>
        </w:tc>
      </w:tr>
      <w:tr w:rsidR="002A3CAA" w:rsidRPr="000B5A1E" w:rsidTr="002A3CAA">
        <w:trPr>
          <w:cantSplit/>
          <w:jc w:val="center"/>
        </w:trPr>
        <w:tc>
          <w:tcPr>
            <w:tcW w:w="2417" w:type="dxa"/>
            <w:vAlign w:val="center"/>
          </w:tcPr>
          <w:p w:rsidR="002A3CAA" w:rsidRPr="000B5A1E" w:rsidRDefault="002A3CAA" w:rsidP="002A3CAA">
            <w:pPr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7430" w:type="dxa"/>
            <w:vAlign w:val="center"/>
          </w:tcPr>
          <w:p w:rsidR="002A3CAA" w:rsidRPr="000B5A1E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Сокращение оплаты за топливно-энергетические ресурсы, потребляемые учреждениями.</w:t>
            </w:r>
          </w:p>
          <w:p w:rsidR="002A3CAA" w:rsidRPr="000B5A1E" w:rsidRDefault="002A3CAA" w:rsidP="002A3CAA">
            <w:pPr>
              <w:widowControl w:val="0"/>
              <w:suppressAutoHyphens/>
              <w:autoSpaceDE w:val="0"/>
              <w:autoSpaceDN w:val="0"/>
              <w:adjustRightInd w:val="0"/>
              <w:ind w:firstLine="627"/>
              <w:rPr>
                <w:sz w:val="28"/>
                <w:szCs w:val="28"/>
              </w:rPr>
            </w:pPr>
          </w:p>
        </w:tc>
      </w:tr>
    </w:tbl>
    <w:p w:rsidR="002A3CAA" w:rsidRDefault="002A3CAA" w:rsidP="002A3CA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A3CAA" w:rsidRPr="000B5A1E" w:rsidRDefault="002A3CAA" w:rsidP="002A3CAA">
      <w:pPr>
        <w:widowControl w:val="0"/>
        <w:autoSpaceDE w:val="0"/>
        <w:autoSpaceDN w:val="0"/>
        <w:adjustRightInd w:val="0"/>
        <w:jc w:val="center"/>
        <w:rPr>
          <w:caps/>
          <w:sz w:val="28"/>
          <w:szCs w:val="28"/>
        </w:rPr>
      </w:pPr>
      <w:r w:rsidRPr="000B5A1E">
        <w:rPr>
          <w:b/>
          <w:sz w:val="28"/>
          <w:szCs w:val="28"/>
        </w:rPr>
        <w:t xml:space="preserve">1. Характеристика сферы реализации подпрограммы муниципальной программы </w:t>
      </w:r>
    </w:p>
    <w:p w:rsidR="002A3CAA" w:rsidRPr="000B5A1E" w:rsidRDefault="002A3CAA" w:rsidP="002A3CAA">
      <w:pPr>
        <w:tabs>
          <w:tab w:val="num" w:pos="0"/>
        </w:tabs>
        <w:suppressAutoHyphens/>
        <w:ind w:firstLine="720"/>
        <w:jc w:val="both"/>
        <w:rPr>
          <w:sz w:val="28"/>
          <w:szCs w:val="28"/>
        </w:rPr>
      </w:pPr>
      <w:r w:rsidRPr="000B5A1E">
        <w:rPr>
          <w:sz w:val="28"/>
          <w:szCs w:val="28"/>
        </w:rPr>
        <w:t xml:space="preserve">В настоящее время достаточно остро стоит проблема повышения эффективности энергосбережения топливно-энергетических ресурсов (ТЭР). В связи с резким удорожанием стоимости энергоресурсов значительно увеличилась доля затрат бюджета на оплату коммунальных услуг. Существующие тарифы на энергоресурсы, а так же нормативные объемы потребления, учитываемые при заключении договоров с энергоснабжающими организациями, не всегда являются экономически обоснованными. Отсутствие приборного учета не стимулирует применение рациональных методов расходования ТЭР, что значительно увеличивает долю расходов бюджета на содержание муниципальных учреждений. </w:t>
      </w:r>
    </w:p>
    <w:p w:rsidR="002A3CAA" w:rsidRPr="000B5A1E" w:rsidRDefault="002A3CAA" w:rsidP="002A3CAA">
      <w:pPr>
        <w:tabs>
          <w:tab w:val="num" w:pos="0"/>
        </w:tabs>
        <w:suppressAutoHyphens/>
        <w:ind w:firstLine="720"/>
        <w:jc w:val="both"/>
        <w:rPr>
          <w:sz w:val="28"/>
          <w:szCs w:val="28"/>
        </w:rPr>
      </w:pPr>
      <w:r w:rsidRPr="000B5A1E">
        <w:rPr>
          <w:sz w:val="28"/>
          <w:szCs w:val="28"/>
        </w:rPr>
        <w:t>На протяжении ряда лет администрация МО город Советск  Щекинского района проводила мероприятия, связанные с энергосбережением ресурсов: постепенно проводилась замена приборов учета, ремонт систем электроснабжения и т.д.</w:t>
      </w:r>
    </w:p>
    <w:p w:rsidR="002A3CAA" w:rsidRPr="000B5A1E" w:rsidRDefault="002A3CAA" w:rsidP="002A3CAA">
      <w:pPr>
        <w:pStyle w:val="1"/>
        <w:tabs>
          <w:tab w:val="clear" w:pos="709"/>
        </w:tabs>
        <w:ind w:firstLine="708"/>
        <w:rPr>
          <w:sz w:val="28"/>
          <w:szCs w:val="28"/>
        </w:rPr>
      </w:pPr>
      <w:r w:rsidRPr="000B5A1E">
        <w:rPr>
          <w:sz w:val="28"/>
          <w:szCs w:val="28"/>
        </w:rPr>
        <w:t xml:space="preserve">Учет позволил иметь информацию о реальном потреблении топливно-энергетических ресурсов, достичь экономии средств, обусловленной исключением излишне предъявляемой платы за не потребленные энергоресурсы, целенаправленно осуществлять энергосберегающие мероприятия и оценивать их эффективность. Однако для дальнейшего повышения эффективности энергосбережения ТЭР в учреждениях, подведомственных администрации планируются проведение мероприятий направленных на выполнение основных задач подпрограммы.  </w:t>
      </w:r>
    </w:p>
    <w:p w:rsidR="002A3CAA" w:rsidRPr="000B5A1E" w:rsidRDefault="002A3CAA" w:rsidP="002A3CAA">
      <w:pPr>
        <w:pStyle w:val="1"/>
        <w:tabs>
          <w:tab w:val="clear" w:pos="709"/>
        </w:tabs>
        <w:ind w:firstLine="708"/>
        <w:rPr>
          <w:sz w:val="28"/>
          <w:szCs w:val="28"/>
        </w:rPr>
      </w:pPr>
      <w:r w:rsidRPr="000B5A1E">
        <w:rPr>
          <w:sz w:val="28"/>
          <w:szCs w:val="28"/>
        </w:rPr>
        <w:t>Програ</w:t>
      </w:r>
      <w:r w:rsidR="00487292">
        <w:rPr>
          <w:sz w:val="28"/>
          <w:szCs w:val="28"/>
        </w:rPr>
        <w:t>мма энергосбережения в 2016-2022</w:t>
      </w:r>
      <w:r w:rsidRPr="000B5A1E">
        <w:rPr>
          <w:sz w:val="28"/>
          <w:szCs w:val="28"/>
        </w:rPr>
        <w:t xml:space="preserve"> гг.  разработана в соответствии с Федеральным Законом Российской Федерации «Об энергоснабжении и о повышении энергетической эффективности, и о внесении изменений в отдельные законодательные акты Российской Федерации» от 23.11.2009 г. № 261-ФЗ. </w:t>
      </w:r>
    </w:p>
    <w:p w:rsidR="002A3CAA" w:rsidRPr="000B5A1E" w:rsidRDefault="002A3CAA" w:rsidP="002A3CAA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</w:p>
    <w:p w:rsidR="002A3CAA" w:rsidRPr="000B5A1E" w:rsidRDefault="002A3CAA" w:rsidP="002A3CAA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t>2. Цели и задачи подпрограммы</w:t>
      </w:r>
    </w:p>
    <w:p w:rsidR="002A3CAA" w:rsidRPr="000B5A1E" w:rsidRDefault="002A3CAA" w:rsidP="002A3CAA">
      <w:pPr>
        <w:rPr>
          <w:caps/>
          <w:color w:val="000000"/>
          <w:sz w:val="28"/>
          <w:szCs w:val="28"/>
        </w:rPr>
      </w:pPr>
      <w:r w:rsidRPr="000B5A1E">
        <w:rPr>
          <w:b/>
          <w:caps/>
          <w:color w:val="000000"/>
          <w:sz w:val="28"/>
          <w:szCs w:val="28"/>
        </w:rPr>
        <w:tab/>
      </w:r>
    </w:p>
    <w:p w:rsidR="002A3CAA" w:rsidRPr="000B5A1E" w:rsidRDefault="002A3CAA" w:rsidP="002A3CAA">
      <w:pPr>
        <w:ind w:left="720" w:hanging="720"/>
        <w:jc w:val="both"/>
        <w:rPr>
          <w:caps/>
          <w:color w:val="000000"/>
          <w:sz w:val="28"/>
          <w:szCs w:val="28"/>
        </w:rPr>
      </w:pPr>
      <w:r w:rsidRPr="000B5A1E">
        <w:rPr>
          <w:caps/>
          <w:color w:val="000000"/>
          <w:sz w:val="28"/>
          <w:szCs w:val="28"/>
        </w:rPr>
        <w:tab/>
      </w:r>
      <w:r w:rsidRPr="000B5A1E">
        <w:rPr>
          <w:b/>
          <w:sz w:val="28"/>
          <w:szCs w:val="28"/>
        </w:rPr>
        <w:t>Цель подпрограммы:</w:t>
      </w:r>
    </w:p>
    <w:p w:rsidR="002A3CAA" w:rsidRPr="000B5A1E" w:rsidRDefault="002A3CAA" w:rsidP="002A3CAA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B5A1E">
        <w:rPr>
          <w:sz w:val="28"/>
          <w:szCs w:val="28"/>
        </w:rPr>
        <w:t>- обеспечение рационального использования топливно-энергетических ресурсов за счет реализации энергосберегающих мероприятий;</w:t>
      </w:r>
    </w:p>
    <w:p w:rsidR="002A3CAA" w:rsidRPr="000B5A1E" w:rsidRDefault="002A3CAA" w:rsidP="002A3CAA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</w:rPr>
      </w:pPr>
      <w:r w:rsidRPr="000B5A1E">
        <w:rPr>
          <w:b/>
          <w:sz w:val="28"/>
          <w:szCs w:val="28"/>
        </w:rPr>
        <w:t>Задача подпрограммы:</w:t>
      </w:r>
    </w:p>
    <w:p w:rsidR="002A3CAA" w:rsidRPr="000B5A1E" w:rsidRDefault="002A3CAA" w:rsidP="002A3CA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B5A1E">
        <w:rPr>
          <w:sz w:val="28"/>
          <w:szCs w:val="28"/>
        </w:rPr>
        <w:t>- снижение финансовой нагрузки на бюджет МО город Советск  Щекинского района за счет сокращения платежей за тепловую и электрическую энергию, потребляемые муниципальными учреждениями, подведомственными администрации МО город Советск  Щекинского района.</w:t>
      </w:r>
    </w:p>
    <w:p w:rsidR="002A3CAA" w:rsidRPr="000B5A1E" w:rsidRDefault="002A3CAA" w:rsidP="002A3CA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  <w:sectPr w:rsidR="002A3CAA" w:rsidRPr="000B5A1E" w:rsidSect="002A3CAA">
          <w:pgSz w:w="11906" w:h="16838"/>
          <w:pgMar w:top="1134" w:right="902" w:bottom="1134" w:left="851" w:header="709" w:footer="709" w:gutter="0"/>
          <w:cols w:space="708"/>
          <w:docGrid w:linePitch="360"/>
        </w:sectPr>
      </w:pPr>
    </w:p>
    <w:p w:rsidR="002A3CAA" w:rsidRPr="000B5A1E" w:rsidRDefault="002A3CAA" w:rsidP="002A3CAA">
      <w:pPr>
        <w:jc w:val="center"/>
        <w:rPr>
          <w:b/>
          <w:color w:val="000000"/>
          <w:sz w:val="28"/>
          <w:szCs w:val="28"/>
        </w:rPr>
      </w:pPr>
      <w:r w:rsidRPr="000B5A1E">
        <w:rPr>
          <w:b/>
          <w:sz w:val="28"/>
          <w:szCs w:val="28"/>
        </w:rPr>
        <w:lastRenderedPageBreak/>
        <w:t>3.</w:t>
      </w:r>
      <w:r w:rsidRPr="000B5A1E">
        <w:rPr>
          <w:b/>
          <w:color w:val="000000"/>
          <w:sz w:val="28"/>
          <w:szCs w:val="28"/>
        </w:rPr>
        <w:t xml:space="preserve"> Перечень мероприятий</w:t>
      </w:r>
    </w:p>
    <w:p w:rsidR="002A3CAA" w:rsidRPr="000B5A1E" w:rsidRDefault="002A3CAA" w:rsidP="002A3CAA">
      <w:pPr>
        <w:jc w:val="both"/>
        <w:rPr>
          <w:b/>
          <w:color w:val="000000"/>
          <w:sz w:val="28"/>
          <w:szCs w:val="28"/>
          <w:u w:val="single"/>
        </w:rPr>
      </w:pPr>
      <w:r w:rsidRPr="000B5A1E">
        <w:rPr>
          <w:b/>
          <w:color w:val="000000"/>
          <w:sz w:val="28"/>
          <w:szCs w:val="28"/>
        </w:rPr>
        <w:t xml:space="preserve">по реализации подпрограммы </w:t>
      </w:r>
      <w:r w:rsidRPr="000B5A1E">
        <w:rPr>
          <w:sz w:val="28"/>
          <w:szCs w:val="28"/>
          <w:u w:val="single"/>
        </w:rPr>
        <w:t>«Энергоэффективность в муниципальных учреждениях, подведомственных администрации муниципального образования город Советск  Щекинского р</w:t>
      </w:r>
      <w:r w:rsidR="00800FE8">
        <w:rPr>
          <w:sz w:val="28"/>
          <w:szCs w:val="28"/>
          <w:u w:val="single"/>
        </w:rPr>
        <w:t>айона на 2016-2022</w:t>
      </w:r>
      <w:r w:rsidRPr="000B5A1E">
        <w:rPr>
          <w:sz w:val="28"/>
          <w:szCs w:val="28"/>
          <w:u w:val="single"/>
        </w:rPr>
        <w:t xml:space="preserve"> годы»</w:t>
      </w:r>
    </w:p>
    <w:p w:rsidR="002A3CAA" w:rsidRPr="000B5A1E" w:rsidRDefault="002A3CAA" w:rsidP="002A3CAA">
      <w:pPr>
        <w:jc w:val="both"/>
        <w:rPr>
          <w:color w:val="000000"/>
          <w:sz w:val="28"/>
          <w:szCs w:val="28"/>
          <w:u w:val="single"/>
        </w:rPr>
      </w:pPr>
      <w:r w:rsidRPr="000B5A1E">
        <w:rPr>
          <w:b/>
          <w:color w:val="000000"/>
          <w:sz w:val="28"/>
          <w:szCs w:val="28"/>
        </w:rPr>
        <w:t xml:space="preserve">муниципальной программы </w:t>
      </w:r>
      <w:r w:rsidRPr="000B5A1E">
        <w:rPr>
          <w:color w:val="000000"/>
          <w:sz w:val="28"/>
          <w:szCs w:val="28"/>
          <w:u w:val="single"/>
        </w:rPr>
        <w:t>«Энергосбережение и повышение энергетической эффективности в муниципальном образовании город Советск  Щекинского района»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8"/>
        <w:gridCol w:w="1842"/>
        <w:gridCol w:w="993"/>
        <w:gridCol w:w="1134"/>
        <w:gridCol w:w="1275"/>
        <w:gridCol w:w="1560"/>
        <w:gridCol w:w="1701"/>
        <w:gridCol w:w="1417"/>
        <w:gridCol w:w="2410"/>
      </w:tblGrid>
      <w:tr w:rsidR="002A3CAA" w:rsidRPr="000B5A1E" w:rsidTr="002A3CAA">
        <w:trPr>
          <w:trHeight w:val="260"/>
        </w:trPr>
        <w:tc>
          <w:tcPr>
            <w:tcW w:w="2978" w:type="dxa"/>
            <w:vMerge w:val="restart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Наименование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vMerge w:val="restart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Срок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исполнения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 xml:space="preserve">по годам 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реализации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подпрограммы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080" w:type="dxa"/>
            <w:gridSpan w:val="6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Объем финансирования (тыс. рублей)</w:t>
            </w:r>
          </w:p>
        </w:tc>
        <w:tc>
          <w:tcPr>
            <w:tcW w:w="2410" w:type="dxa"/>
            <w:vMerge w:val="restart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Исполнитель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(соисполнитель)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A3CAA" w:rsidRPr="000B5A1E" w:rsidTr="002A3CAA">
        <w:trPr>
          <w:trHeight w:val="286"/>
        </w:trPr>
        <w:tc>
          <w:tcPr>
            <w:tcW w:w="2978" w:type="dxa"/>
            <w:vMerge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5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2410" w:type="dxa"/>
            <w:vMerge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A3CAA" w:rsidRPr="000B5A1E" w:rsidTr="002A3CAA">
        <w:trPr>
          <w:trHeight w:val="1745"/>
        </w:trPr>
        <w:tc>
          <w:tcPr>
            <w:tcW w:w="2978" w:type="dxa"/>
            <w:vMerge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федерального бюджета</w:t>
            </w:r>
          </w:p>
        </w:tc>
        <w:tc>
          <w:tcPr>
            <w:tcW w:w="1275" w:type="dxa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бюджета Тульской области</w:t>
            </w:r>
          </w:p>
        </w:tc>
        <w:tc>
          <w:tcPr>
            <w:tcW w:w="1560" w:type="dxa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бюджета МО Щекинский район</w:t>
            </w:r>
          </w:p>
        </w:tc>
        <w:tc>
          <w:tcPr>
            <w:tcW w:w="1701" w:type="dxa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 xml:space="preserve">бюджета МО город Советск 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Щекинского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района</w:t>
            </w:r>
          </w:p>
        </w:tc>
        <w:tc>
          <w:tcPr>
            <w:tcW w:w="1417" w:type="dxa"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внебюд-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жетных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источников</w:t>
            </w:r>
          </w:p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A3CAA" w:rsidRPr="00A279E4" w:rsidRDefault="002A3CAA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1202"/>
        </w:trPr>
        <w:tc>
          <w:tcPr>
            <w:tcW w:w="2978" w:type="dxa"/>
            <w:vMerge w:val="restart"/>
          </w:tcPr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1.Внедрение энергосберегающих технологий</w:t>
            </w:r>
          </w:p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1.1 Замена светильников</w:t>
            </w:r>
          </w:p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1.2. Приобретение энергосберегающих</w:t>
            </w:r>
          </w:p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Ламп.</w:t>
            </w:r>
          </w:p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1.3. Поверка, ремонт и замена узлов учета энергоносителей.</w:t>
            </w:r>
          </w:p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2016г.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24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45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196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2021г.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Pr="00A279E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Pr="00A279E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  <w:r w:rsidRPr="00A279E4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993" w:type="dxa"/>
          </w:tcPr>
          <w:p w:rsidR="00487292" w:rsidRPr="00A279E4" w:rsidRDefault="00487292" w:rsidP="00487292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Pr="00A279E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Pr="00A279E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 w:val="restart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Итого по подпрограмме:</w:t>
            </w: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2016г.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A279E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A279E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A279E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A279E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 w:rsidRPr="00A279E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2021г.</w:t>
            </w:r>
          </w:p>
        </w:tc>
        <w:tc>
          <w:tcPr>
            <w:tcW w:w="993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417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87292" w:rsidRPr="000B5A1E" w:rsidTr="002A3CAA">
        <w:trPr>
          <w:trHeight w:val="320"/>
        </w:trPr>
        <w:tc>
          <w:tcPr>
            <w:tcW w:w="2978" w:type="dxa"/>
            <w:vMerge/>
          </w:tcPr>
          <w:p w:rsidR="00487292" w:rsidRPr="00A279E4" w:rsidRDefault="00487292" w:rsidP="002A3CA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7292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2022г.</w:t>
            </w:r>
          </w:p>
        </w:tc>
        <w:tc>
          <w:tcPr>
            <w:tcW w:w="993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417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487292" w:rsidRPr="00A279E4" w:rsidRDefault="00487292" w:rsidP="0048729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A3CAA" w:rsidRDefault="002A3CAA" w:rsidP="002A3CAA">
      <w:pPr>
        <w:jc w:val="center"/>
        <w:rPr>
          <w:b/>
          <w:sz w:val="28"/>
          <w:szCs w:val="28"/>
        </w:rPr>
      </w:pPr>
    </w:p>
    <w:p w:rsidR="002A3CAA" w:rsidRPr="000B5A1E" w:rsidRDefault="002A3CAA" w:rsidP="002A3CAA">
      <w:pPr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lastRenderedPageBreak/>
        <w:t>4.  Перечень показателей результативности и эффективности подпрограммы</w:t>
      </w:r>
    </w:p>
    <w:p w:rsidR="002A3CAA" w:rsidRPr="000B5A1E" w:rsidRDefault="002A3CAA" w:rsidP="002A3CAA">
      <w:pPr>
        <w:jc w:val="center"/>
        <w:rPr>
          <w:b/>
          <w:sz w:val="28"/>
          <w:szCs w:val="28"/>
        </w:rPr>
      </w:pPr>
    </w:p>
    <w:tbl>
      <w:tblPr>
        <w:tblW w:w="14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2551"/>
        <w:gridCol w:w="1134"/>
        <w:gridCol w:w="851"/>
        <w:gridCol w:w="992"/>
        <w:gridCol w:w="992"/>
        <w:gridCol w:w="992"/>
        <w:gridCol w:w="993"/>
        <w:gridCol w:w="850"/>
        <w:gridCol w:w="851"/>
        <w:gridCol w:w="1354"/>
      </w:tblGrid>
      <w:tr w:rsidR="002A3CAA" w:rsidRPr="000B5A1E" w:rsidTr="00801B3E">
        <w:trPr>
          <w:trHeight w:val="859"/>
        </w:trPr>
        <w:tc>
          <w:tcPr>
            <w:tcW w:w="3369" w:type="dxa"/>
            <w:vMerge w:val="restart"/>
          </w:tcPr>
          <w:p w:rsidR="002A3CAA" w:rsidRPr="00801B3E" w:rsidRDefault="002A3CAA" w:rsidP="002A3CAA">
            <w:pPr>
              <w:pStyle w:val="a4"/>
              <w:rPr>
                <w:sz w:val="26"/>
                <w:szCs w:val="26"/>
              </w:rPr>
            </w:pPr>
            <w:r w:rsidRPr="00801B3E">
              <w:rPr>
                <w:caps/>
                <w:sz w:val="26"/>
                <w:szCs w:val="26"/>
              </w:rPr>
              <w:t>Ц</w:t>
            </w:r>
            <w:r w:rsidRPr="00801B3E">
              <w:rPr>
                <w:sz w:val="26"/>
                <w:szCs w:val="26"/>
              </w:rPr>
              <w:t>ели и задачи подпрограммы</w:t>
            </w:r>
          </w:p>
        </w:tc>
        <w:tc>
          <w:tcPr>
            <w:tcW w:w="2551" w:type="dxa"/>
            <w:vMerge w:val="restart"/>
          </w:tcPr>
          <w:p w:rsidR="002A3CAA" w:rsidRPr="00801B3E" w:rsidRDefault="002A3CAA" w:rsidP="002A3CAA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Перечень целевых показателей (индикаторов)</w:t>
            </w:r>
          </w:p>
        </w:tc>
        <w:tc>
          <w:tcPr>
            <w:tcW w:w="1134" w:type="dxa"/>
            <w:vMerge w:val="restart"/>
          </w:tcPr>
          <w:p w:rsidR="002A3CAA" w:rsidRPr="00801B3E" w:rsidRDefault="002A3CAA" w:rsidP="002A3CAA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Базовое значение показателя на начало реализации подпрограммы</w:t>
            </w:r>
          </w:p>
        </w:tc>
        <w:tc>
          <w:tcPr>
            <w:tcW w:w="6521" w:type="dxa"/>
            <w:gridSpan w:val="7"/>
          </w:tcPr>
          <w:p w:rsidR="002A3CAA" w:rsidRPr="00801B3E" w:rsidRDefault="002A3CAA" w:rsidP="002A3CAA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Значение показателей по годам реализации подпрограммы муниципальной программы</w:t>
            </w:r>
          </w:p>
        </w:tc>
        <w:tc>
          <w:tcPr>
            <w:tcW w:w="1354" w:type="dxa"/>
            <w:vMerge w:val="restart"/>
          </w:tcPr>
          <w:p w:rsidR="002A3CAA" w:rsidRPr="00801B3E" w:rsidRDefault="002A3CAA" w:rsidP="002A3CAA">
            <w:pPr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Плановое значение показателя на день окончания действия подпрограммы</w:t>
            </w:r>
          </w:p>
        </w:tc>
      </w:tr>
      <w:tr w:rsidR="00487292" w:rsidRPr="000B5A1E" w:rsidTr="00801B3E">
        <w:trPr>
          <w:trHeight w:val="320"/>
        </w:trPr>
        <w:tc>
          <w:tcPr>
            <w:tcW w:w="3369" w:type="dxa"/>
            <w:vMerge/>
          </w:tcPr>
          <w:p w:rsidR="00487292" w:rsidRPr="00801B3E" w:rsidRDefault="00487292" w:rsidP="002A3CAA">
            <w:pPr>
              <w:pStyle w:val="a4"/>
              <w:rPr>
                <w:caps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487292" w:rsidRPr="00801B3E" w:rsidRDefault="00487292" w:rsidP="002A3CAA">
            <w:pPr>
              <w:pStyle w:val="a4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487292" w:rsidRPr="00801B3E" w:rsidRDefault="00487292" w:rsidP="002A3CAA">
            <w:pPr>
              <w:pStyle w:val="a4"/>
              <w:jc w:val="right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487292" w:rsidRPr="00801B3E" w:rsidRDefault="00487292" w:rsidP="002A3CAA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2016г.</w:t>
            </w:r>
          </w:p>
        </w:tc>
        <w:tc>
          <w:tcPr>
            <w:tcW w:w="992" w:type="dxa"/>
          </w:tcPr>
          <w:p w:rsidR="00487292" w:rsidRPr="00801B3E" w:rsidRDefault="00487292" w:rsidP="002A3CAA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2017г.</w:t>
            </w:r>
          </w:p>
        </w:tc>
        <w:tc>
          <w:tcPr>
            <w:tcW w:w="992" w:type="dxa"/>
          </w:tcPr>
          <w:p w:rsidR="00487292" w:rsidRPr="00801B3E" w:rsidRDefault="00487292" w:rsidP="002A3CAA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2018г.</w:t>
            </w:r>
          </w:p>
        </w:tc>
        <w:tc>
          <w:tcPr>
            <w:tcW w:w="992" w:type="dxa"/>
          </w:tcPr>
          <w:p w:rsidR="00487292" w:rsidRPr="00801B3E" w:rsidRDefault="00487292" w:rsidP="00487292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2019г.</w:t>
            </w:r>
          </w:p>
        </w:tc>
        <w:tc>
          <w:tcPr>
            <w:tcW w:w="993" w:type="dxa"/>
          </w:tcPr>
          <w:p w:rsidR="00487292" w:rsidRPr="00801B3E" w:rsidRDefault="00487292" w:rsidP="00487292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2020г.</w:t>
            </w:r>
          </w:p>
        </w:tc>
        <w:tc>
          <w:tcPr>
            <w:tcW w:w="850" w:type="dxa"/>
          </w:tcPr>
          <w:p w:rsidR="00487292" w:rsidRPr="00801B3E" w:rsidRDefault="00487292" w:rsidP="00487292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2021г.</w:t>
            </w:r>
          </w:p>
        </w:tc>
        <w:tc>
          <w:tcPr>
            <w:tcW w:w="851" w:type="dxa"/>
          </w:tcPr>
          <w:p w:rsidR="00487292" w:rsidRPr="00801B3E" w:rsidRDefault="00487292" w:rsidP="00487292">
            <w:pPr>
              <w:pStyle w:val="a4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2022г.</w:t>
            </w:r>
          </w:p>
        </w:tc>
        <w:tc>
          <w:tcPr>
            <w:tcW w:w="1354" w:type="dxa"/>
            <w:vMerge/>
          </w:tcPr>
          <w:p w:rsidR="00487292" w:rsidRPr="00801B3E" w:rsidRDefault="00487292" w:rsidP="002A3CAA">
            <w:pPr>
              <w:pStyle w:val="a4"/>
              <w:rPr>
                <w:sz w:val="26"/>
                <w:szCs w:val="26"/>
              </w:rPr>
            </w:pPr>
          </w:p>
        </w:tc>
      </w:tr>
      <w:tr w:rsidR="00487292" w:rsidRPr="000B5A1E" w:rsidTr="00801B3E">
        <w:trPr>
          <w:trHeight w:val="2428"/>
        </w:trPr>
        <w:tc>
          <w:tcPr>
            <w:tcW w:w="3369" w:type="dxa"/>
          </w:tcPr>
          <w:p w:rsidR="00487292" w:rsidRPr="00801B3E" w:rsidRDefault="00487292" w:rsidP="002A3CAA">
            <w:pPr>
              <w:pStyle w:val="a4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Цель:</w:t>
            </w:r>
          </w:p>
          <w:p w:rsidR="00487292" w:rsidRPr="00801B3E" w:rsidRDefault="00487292" w:rsidP="002A3CAA">
            <w:pPr>
              <w:pStyle w:val="a4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обеспечение рационального использования топливно-энергетических ресурсов за счет реализации энергосберегающих мероприятий</w:t>
            </w:r>
          </w:p>
        </w:tc>
        <w:tc>
          <w:tcPr>
            <w:tcW w:w="2551" w:type="dxa"/>
          </w:tcPr>
          <w:p w:rsidR="00487292" w:rsidRPr="00801B3E" w:rsidRDefault="00487292" w:rsidP="002A3CAA">
            <w:pPr>
              <w:pStyle w:val="a4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Доля муниципальных учреждений, в которых проведено энергетическое обследование</w:t>
            </w:r>
          </w:p>
        </w:tc>
        <w:tc>
          <w:tcPr>
            <w:tcW w:w="1134" w:type="dxa"/>
          </w:tcPr>
          <w:p w:rsidR="00487292" w:rsidRPr="00801B3E" w:rsidRDefault="00487292" w:rsidP="002A3CAA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851" w:type="dxa"/>
          </w:tcPr>
          <w:p w:rsidR="00487292" w:rsidRPr="00801B3E" w:rsidRDefault="00487292" w:rsidP="002A3CAA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992" w:type="dxa"/>
          </w:tcPr>
          <w:p w:rsidR="00487292" w:rsidRPr="00801B3E" w:rsidRDefault="00487292" w:rsidP="002A3CAA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992" w:type="dxa"/>
          </w:tcPr>
          <w:p w:rsidR="00487292" w:rsidRPr="00801B3E" w:rsidRDefault="00487292" w:rsidP="002A3CAA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992" w:type="dxa"/>
          </w:tcPr>
          <w:p w:rsidR="00487292" w:rsidRPr="00801B3E" w:rsidRDefault="00487292" w:rsidP="00487292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993" w:type="dxa"/>
          </w:tcPr>
          <w:p w:rsidR="00487292" w:rsidRPr="00801B3E" w:rsidRDefault="00487292" w:rsidP="00487292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850" w:type="dxa"/>
          </w:tcPr>
          <w:p w:rsidR="00487292" w:rsidRPr="00801B3E" w:rsidRDefault="00487292" w:rsidP="00487292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851" w:type="dxa"/>
          </w:tcPr>
          <w:p w:rsidR="00487292" w:rsidRPr="00801B3E" w:rsidRDefault="00487292" w:rsidP="00487292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1354" w:type="dxa"/>
          </w:tcPr>
          <w:p w:rsidR="00487292" w:rsidRPr="00801B3E" w:rsidRDefault="00487292" w:rsidP="002A3CAA">
            <w:pPr>
              <w:pStyle w:val="a4"/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</w:tr>
      <w:tr w:rsidR="00487292" w:rsidRPr="000B5A1E" w:rsidTr="00801B3E">
        <w:trPr>
          <w:trHeight w:val="2322"/>
        </w:trPr>
        <w:tc>
          <w:tcPr>
            <w:tcW w:w="3369" w:type="dxa"/>
          </w:tcPr>
          <w:p w:rsidR="00487292" w:rsidRPr="00801B3E" w:rsidRDefault="00487292" w:rsidP="002A3CAA">
            <w:pPr>
              <w:pStyle w:val="a4"/>
              <w:spacing w:after="0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Задача:</w:t>
            </w:r>
          </w:p>
          <w:p w:rsidR="00487292" w:rsidRPr="00801B3E" w:rsidRDefault="00487292" w:rsidP="002A3CAA">
            <w:pPr>
              <w:pStyle w:val="a4"/>
              <w:spacing w:after="0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снижение финансовой нагрузки на бюджет МО за счет сокращения платежей за тепловую и электрическую энергию, потребляемые учреждениями</w:t>
            </w:r>
          </w:p>
        </w:tc>
        <w:tc>
          <w:tcPr>
            <w:tcW w:w="2551" w:type="dxa"/>
          </w:tcPr>
          <w:p w:rsidR="00487292" w:rsidRPr="00801B3E" w:rsidRDefault="00487292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Объем потребления топливно-энергетических ресурсов, расчеты за которые осуществляются с помощью приборов учета:</w:t>
            </w:r>
          </w:p>
          <w:p w:rsidR="00487292" w:rsidRPr="00801B3E" w:rsidRDefault="00487292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- водоснабжение</w:t>
            </w:r>
          </w:p>
          <w:p w:rsidR="00487292" w:rsidRPr="00801B3E" w:rsidRDefault="00487292" w:rsidP="002A3C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- теплоснабжение</w:t>
            </w:r>
          </w:p>
          <w:p w:rsidR="00487292" w:rsidRPr="00801B3E" w:rsidRDefault="00487292" w:rsidP="002A3CAA">
            <w:pPr>
              <w:pStyle w:val="a4"/>
              <w:spacing w:after="0"/>
              <w:jc w:val="both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- электроснабжение</w:t>
            </w:r>
          </w:p>
        </w:tc>
        <w:tc>
          <w:tcPr>
            <w:tcW w:w="1134" w:type="dxa"/>
          </w:tcPr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99%</w:t>
            </w: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98%</w:t>
            </w: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99%</w:t>
            </w:r>
          </w:p>
        </w:tc>
        <w:tc>
          <w:tcPr>
            <w:tcW w:w="851" w:type="dxa"/>
          </w:tcPr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992" w:type="dxa"/>
          </w:tcPr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2A3CAA">
            <w:pPr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jc w:val="center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992" w:type="dxa"/>
          </w:tcPr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992" w:type="dxa"/>
          </w:tcPr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993" w:type="dxa"/>
          </w:tcPr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850" w:type="dxa"/>
          </w:tcPr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851" w:type="dxa"/>
          </w:tcPr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487292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  <w:tc>
          <w:tcPr>
            <w:tcW w:w="1354" w:type="dxa"/>
          </w:tcPr>
          <w:p w:rsidR="00487292" w:rsidRPr="00801B3E" w:rsidRDefault="00487292" w:rsidP="00487292">
            <w:pPr>
              <w:pStyle w:val="a4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jc w:val="both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  <w:p w:rsidR="00487292" w:rsidRPr="00801B3E" w:rsidRDefault="00487292" w:rsidP="002A3CAA">
            <w:pPr>
              <w:pStyle w:val="a4"/>
              <w:spacing w:after="0"/>
              <w:rPr>
                <w:sz w:val="26"/>
                <w:szCs w:val="26"/>
              </w:rPr>
            </w:pPr>
            <w:r w:rsidRPr="00801B3E">
              <w:rPr>
                <w:sz w:val="26"/>
                <w:szCs w:val="26"/>
              </w:rPr>
              <w:t>100%</w:t>
            </w:r>
          </w:p>
        </w:tc>
      </w:tr>
    </w:tbl>
    <w:p w:rsidR="002A3CAA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A3CAA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87292" w:rsidRDefault="00487292">
      <w:pPr>
        <w:spacing w:after="200" w:line="276" w:lineRule="auto"/>
        <w:rPr>
          <w:b/>
          <w:sz w:val="28"/>
          <w:szCs w:val="28"/>
        </w:rPr>
      </w:pPr>
    </w:p>
    <w:p w:rsidR="002A3CAA" w:rsidRPr="000B5A1E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t>5. Ресурсное обеспечение подпрограммы</w:t>
      </w:r>
    </w:p>
    <w:p w:rsidR="002A3CAA" w:rsidRPr="000B5A1E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9"/>
        <w:gridCol w:w="3065"/>
        <w:gridCol w:w="2565"/>
        <w:gridCol w:w="907"/>
        <w:gridCol w:w="796"/>
        <w:gridCol w:w="776"/>
        <w:gridCol w:w="783"/>
        <w:gridCol w:w="993"/>
        <w:gridCol w:w="1134"/>
        <w:gridCol w:w="1090"/>
        <w:gridCol w:w="1036"/>
      </w:tblGrid>
      <w:tr w:rsidR="002A3CAA" w:rsidRPr="000B5A1E" w:rsidTr="007066FD">
        <w:trPr>
          <w:trHeight w:val="440"/>
        </w:trPr>
        <w:tc>
          <w:tcPr>
            <w:tcW w:w="1989" w:type="dxa"/>
            <w:vMerge w:val="restart"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Статус</w:t>
            </w:r>
          </w:p>
        </w:tc>
        <w:tc>
          <w:tcPr>
            <w:tcW w:w="3065" w:type="dxa"/>
            <w:vMerge w:val="restart"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2565" w:type="dxa"/>
            <w:vMerge w:val="restart"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Источник финансирования</w:t>
            </w:r>
          </w:p>
        </w:tc>
        <w:tc>
          <w:tcPr>
            <w:tcW w:w="7515" w:type="dxa"/>
            <w:gridSpan w:val="8"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Объем расходов (тыс. руб.)</w:t>
            </w:r>
          </w:p>
        </w:tc>
      </w:tr>
      <w:tr w:rsidR="002A3CAA" w:rsidRPr="000B5A1E" w:rsidTr="007066FD">
        <w:trPr>
          <w:trHeight w:val="320"/>
        </w:trPr>
        <w:tc>
          <w:tcPr>
            <w:tcW w:w="1989" w:type="dxa"/>
            <w:vMerge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65" w:type="dxa"/>
            <w:vMerge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7" w:type="dxa"/>
            <w:vMerge w:val="restart"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Всего</w:t>
            </w:r>
          </w:p>
        </w:tc>
        <w:tc>
          <w:tcPr>
            <w:tcW w:w="6608" w:type="dxa"/>
            <w:gridSpan w:val="7"/>
          </w:tcPr>
          <w:p w:rsidR="002A3CAA" w:rsidRPr="000B5A1E" w:rsidRDefault="002A3CAA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в том числе по годам:</w:t>
            </w:r>
          </w:p>
        </w:tc>
      </w:tr>
      <w:tr w:rsidR="007066FD" w:rsidRPr="000B5A1E" w:rsidTr="007066FD">
        <w:trPr>
          <w:trHeight w:val="300"/>
        </w:trPr>
        <w:tc>
          <w:tcPr>
            <w:tcW w:w="1989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65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7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9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2016</w:t>
            </w:r>
          </w:p>
        </w:tc>
        <w:tc>
          <w:tcPr>
            <w:tcW w:w="77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2017</w:t>
            </w:r>
          </w:p>
        </w:tc>
        <w:tc>
          <w:tcPr>
            <w:tcW w:w="783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2018</w:t>
            </w:r>
          </w:p>
        </w:tc>
        <w:tc>
          <w:tcPr>
            <w:tcW w:w="993" w:type="dxa"/>
          </w:tcPr>
          <w:p w:rsidR="007066FD" w:rsidRPr="000B5A1E" w:rsidRDefault="007066FD" w:rsidP="00800F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134" w:type="dxa"/>
          </w:tcPr>
          <w:p w:rsidR="007066FD" w:rsidRPr="000B5A1E" w:rsidRDefault="007066FD" w:rsidP="00800F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090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036" w:type="dxa"/>
          </w:tcPr>
          <w:p w:rsidR="007066FD" w:rsidRPr="000B5A1E" w:rsidRDefault="007066FD" w:rsidP="007066F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7066FD" w:rsidRPr="000B5A1E" w:rsidTr="007066FD">
        <w:trPr>
          <w:trHeight w:val="301"/>
        </w:trPr>
        <w:tc>
          <w:tcPr>
            <w:tcW w:w="1989" w:type="dxa"/>
            <w:vMerge w:val="restart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Подпрограмма</w:t>
            </w:r>
          </w:p>
        </w:tc>
        <w:tc>
          <w:tcPr>
            <w:tcW w:w="3065" w:type="dxa"/>
            <w:vMerge w:val="restart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«Энергоэффективность в муниципальных учреждениях, подведомственных администрации муниципального образования город Советск Щекинского района на 2016-2018 годы»</w:t>
            </w:r>
          </w:p>
        </w:tc>
        <w:tc>
          <w:tcPr>
            <w:tcW w:w="2565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Всего</w:t>
            </w:r>
          </w:p>
        </w:tc>
        <w:tc>
          <w:tcPr>
            <w:tcW w:w="907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0B5A1E">
              <w:rPr>
                <w:sz w:val="28"/>
                <w:szCs w:val="28"/>
              </w:rPr>
              <w:t>0,0</w:t>
            </w:r>
          </w:p>
        </w:tc>
        <w:tc>
          <w:tcPr>
            <w:tcW w:w="79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10,0</w:t>
            </w:r>
          </w:p>
        </w:tc>
        <w:tc>
          <w:tcPr>
            <w:tcW w:w="77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0B5A1E">
              <w:rPr>
                <w:sz w:val="28"/>
                <w:szCs w:val="28"/>
              </w:rPr>
              <w:t>,0</w:t>
            </w:r>
          </w:p>
        </w:tc>
        <w:tc>
          <w:tcPr>
            <w:tcW w:w="783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B5A1E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</w:tcPr>
          <w:p w:rsidR="007066FD" w:rsidRPr="000B5A1E" w:rsidRDefault="007066FD" w:rsidP="00800F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1134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090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1036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 w:rsidR="007066FD" w:rsidRPr="000B5A1E" w:rsidTr="007066FD">
        <w:trPr>
          <w:trHeight w:val="391"/>
        </w:trPr>
        <w:tc>
          <w:tcPr>
            <w:tcW w:w="1989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65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907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9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7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83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7066FD" w:rsidRPr="000B5A1E" w:rsidRDefault="007066FD" w:rsidP="00800F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90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6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066FD" w:rsidRPr="000B5A1E" w:rsidTr="007066FD">
        <w:trPr>
          <w:trHeight w:val="411"/>
        </w:trPr>
        <w:tc>
          <w:tcPr>
            <w:tcW w:w="1989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65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бюджет Тульской области</w:t>
            </w:r>
          </w:p>
        </w:tc>
        <w:tc>
          <w:tcPr>
            <w:tcW w:w="907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9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7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83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7066FD" w:rsidRPr="000B5A1E" w:rsidRDefault="007066FD" w:rsidP="00800F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90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6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066FD" w:rsidRPr="000B5A1E" w:rsidTr="007066FD">
        <w:trPr>
          <w:trHeight w:val="505"/>
        </w:trPr>
        <w:tc>
          <w:tcPr>
            <w:tcW w:w="1989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65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бюджет МО Щекинский район</w:t>
            </w:r>
          </w:p>
        </w:tc>
        <w:tc>
          <w:tcPr>
            <w:tcW w:w="907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9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7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83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7066FD" w:rsidRPr="000B5A1E" w:rsidRDefault="007066FD" w:rsidP="00800F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90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6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066FD" w:rsidRPr="000B5A1E" w:rsidTr="007066FD">
        <w:trPr>
          <w:trHeight w:val="799"/>
        </w:trPr>
        <w:tc>
          <w:tcPr>
            <w:tcW w:w="1989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65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бюджет МО город Советск Щекинского района</w:t>
            </w:r>
          </w:p>
        </w:tc>
        <w:tc>
          <w:tcPr>
            <w:tcW w:w="907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0B5A1E">
              <w:rPr>
                <w:sz w:val="28"/>
                <w:szCs w:val="28"/>
              </w:rPr>
              <w:t>0,0</w:t>
            </w:r>
          </w:p>
        </w:tc>
        <w:tc>
          <w:tcPr>
            <w:tcW w:w="79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10,0</w:t>
            </w:r>
          </w:p>
        </w:tc>
        <w:tc>
          <w:tcPr>
            <w:tcW w:w="77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B5A1E">
              <w:rPr>
                <w:sz w:val="28"/>
                <w:szCs w:val="28"/>
              </w:rPr>
              <w:t>0,0</w:t>
            </w:r>
          </w:p>
        </w:tc>
        <w:tc>
          <w:tcPr>
            <w:tcW w:w="783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B5A1E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</w:tcPr>
          <w:p w:rsidR="007066FD" w:rsidRPr="000B5A1E" w:rsidRDefault="007066FD" w:rsidP="00800F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1134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090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1036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 w:rsidR="007066FD" w:rsidRPr="000B5A1E" w:rsidTr="007066FD">
        <w:trPr>
          <w:trHeight w:val="360"/>
        </w:trPr>
        <w:tc>
          <w:tcPr>
            <w:tcW w:w="1989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65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907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9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76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783" w:type="dxa"/>
          </w:tcPr>
          <w:p w:rsidR="007066FD" w:rsidRPr="000B5A1E" w:rsidRDefault="007066FD" w:rsidP="002A3C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5A1E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7066FD" w:rsidRPr="000B5A1E" w:rsidRDefault="007066FD" w:rsidP="00800F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90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6" w:type="dxa"/>
          </w:tcPr>
          <w:p w:rsidR="007066FD" w:rsidRPr="000B5A1E" w:rsidRDefault="007066FD" w:rsidP="004872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A3CAA" w:rsidRPr="000B5A1E" w:rsidRDefault="002A3CAA" w:rsidP="002A3CAA">
      <w:pPr>
        <w:tabs>
          <w:tab w:val="left" w:pos="8364"/>
        </w:tabs>
        <w:rPr>
          <w:sz w:val="28"/>
          <w:szCs w:val="28"/>
        </w:rPr>
        <w:sectPr w:rsidR="002A3CAA" w:rsidRPr="000B5A1E" w:rsidSect="002A3CAA">
          <w:pgSz w:w="16838" w:h="11906" w:orient="landscape"/>
          <w:pgMar w:top="902" w:right="1134" w:bottom="851" w:left="1134" w:header="709" w:footer="709" w:gutter="0"/>
          <w:cols w:space="708"/>
          <w:docGrid w:linePitch="360"/>
        </w:sectPr>
      </w:pPr>
    </w:p>
    <w:p w:rsidR="002A3CAA" w:rsidRPr="000B5A1E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B5A1E">
        <w:rPr>
          <w:b/>
          <w:sz w:val="28"/>
          <w:szCs w:val="28"/>
        </w:rPr>
        <w:lastRenderedPageBreak/>
        <w:t>6. Механизм реализации подпрограммы</w:t>
      </w:r>
    </w:p>
    <w:p w:rsidR="002A3CAA" w:rsidRPr="000B5A1E" w:rsidRDefault="002A3CAA" w:rsidP="002A3CA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A3CAA" w:rsidRPr="000B5A1E" w:rsidRDefault="002A3CAA" w:rsidP="002A3CA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B5A1E">
        <w:rPr>
          <w:color w:val="000000"/>
          <w:sz w:val="28"/>
          <w:szCs w:val="28"/>
        </w:rPr>
        <w:t>Реализация мероприятий подпрограммы осуществляется на основе договоров (муниципальных заказов), котировок, аукционов, положений отдельно на каждое мероприятие согласно представленной смете.</w:t>
      </w:r>
    </w:p>
    <w:p w:rsidR="002A3CAA" w:rsidRPr="000B5A1E" w:rsidRDefault="002A3CAA" w:rsidP="002A3CA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B5A1E">
        <w:rPr>
          <w:color w:val="000000"/>
          <w:sz w:val="28"/>
          <w:szCs w:val="28"/>
        </w:rPr>
        <w:t>Исполнитель подпрограммы ежегодно осуществляет корректировку перечня мероприятий и затрат на их реализацию с учётом выделенных бюджетных средств.</w:t>
      </w:r>
    </w:p>
    <w:p w:rsidR="002A3CAA" w:rsidRPr="000B5A1E" w:rsidRDefault="002A3CAA" w:rsidP="002A3CAA">
      <w:pPr>
        <w:autoSpaceDE w:val="0"/>
        <w:autoSpaceDN w:val="0"/>
        <w:adjustRightInd w:val="0"/>
        <w:rPr>
          <w:sz w:val="28"/>
          <w:szCs w:val="28"/>
        </w:rPr>
      </w:pPr>
      <w:r w:rsidRPr="000B5A1E">
        <w:rPr>
          <w:color w:val="000000"/>
          <w:sz w:val="28"/>
          <w:szCs w:val="28"/>
        </w:rPr>
        <w:t xml:space="preserve">Контроль за исполнением осуществляет администрация муниципального образования </w:t>
      </w:r>
      <w:r>
        <w:rPr>
          <w:color w:val="000000"/>
          <w:sz w:val="28"/>
          <w:szCs w:val="28"/>
        </w:rPr>
        <w:t>город Советск</w:t>
      </w:r>
      <w:r w:rsidRPr="000B5A1E">
        <w:rPr>
          <w:color w:val="000000"/>
          <w:sz w:val="28"/>
          <w:szCs w:val="28"/>
        </w:rPr>
        <w:t xml:space="preserve"> Щекинского района.</w:t>
      </w: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rPr>
          <w:sz w:val="28"/>
          <w:szCs w:val="28"/>
        </w:rPr>
      </w:pPr>
    </w:p>
    <w:p w:rsidR="002A3CAA" w:rsidRPr="000B5A1E" w:rsidRDefault="002A3CAA" w:rsidP="002A3CAA">
      <w:pPr>
        <w:ind w:firstLine="708"/>
        <w:rPr>
          <w:sz w:val="28"/>
          <w:szCs w:val="28"/>
        </w:rPr>
      </w:pPr>
    </w:p>
    <w:p w:rsidR="002A3CAA" w:rsidRDefault="002A3CAA" w:rsidP="002A3CAA"/>
    <w:p w:rsidR="002A3CAA" w:rsidRDefault="002A3CAA"/>
    <w:sectPr w:rsidR="002A3CAA" w:rsidSect="00EA4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597" w:rsidRDefault="00941597" w:rsidP="002E64A3">
      <w:r>
        <w:separator/>
      </w:r>
    </w:p>
  </w:endnote>
  <w:endnote w:type="continuationSeparator" w:id="0">
    <w:p w:rsidR="00941597" w:rsidRDefault="00941597" w:rsidP="002E6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597" w:rsidRDefault="00941597" w:rsidP="002E64A3">
      <w:r>
        <w:separator/>
      </w:r>
    </w:p>
  </w:footnote>
  <w:footnote w:type="continuationSeparator" w:id="0">
    <w:p w:rsidR="00941597" w:rsidRDefault="00941597" w:rsidP="002E6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292" w:rsidRPr="00A91828" w:rsidRDefault="00487292" w:rsidP="002A3CAA">
    <w:pPr>
      <w:pStyle w:val="a6"/>
      <w:jc w:val="center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CAA"/>
    <w:rsid w:val="0009133B"/>
    <w:rsid w:val="00115BDD"/>
    <w:rsid w:val="0012053E"/>
    <w:rsid w:val="00284089"/>
    <w:rsid w:val="002A3CAA"/>
    <w:rsid w:val="002B1B43"/>
    <w:rsid w:val="002E64A3"/>
    <w:rsid w:val="00435DF7"/>
    <w:rsid w:val="00487292"/>
    <w:rsid w:val="00621EB2"/>
    <w:rsid w:val="007066FD"/>
    <w:rsid w:val="00722249"/>
    <w:rsid w:val="00800FE8"/>
    <w:rsid w:val="00801B3E"/>
    <w:rsid w:val="00941597"/>
    <w:rsid w:val="009F0157"/>
    <w:rsid w:val="00C32318"/>
    <w:rsid w:val="00C365A5"/>
    <w:rsid w:val="00EA4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2A3C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A3CAA"/>
    <w:rPr>
      <w:rFonts w:ascii="Arial" w:eastAsia="Times New Roman" w:hAnsi="Arial" w:cs="Times New Roman"/>
      <w:lang w:eastAsia="ru-RU"/>
    </w:rPr>
  </w:style>
  <w:style w:type="character" w:customStyle="1" w:styleId="a3">
    <w:name w:val="Основной текст Знак"/>
    <w:basedOn w:val="a0"/>
    <w:link w:val="a4"/>
    <w:uiPriority w:val="99"/>
    <w:rsid w:val="002A3C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3"/>
    <w:uiPriority w:val="99"/>
    <w:rsid w:val="002A3CAA"/>
    <w:pPr>
      <w:spacing w:after="120"/>
    </w:pPr>
  </w:style>
  <w:style w:type="character" w:customStyle="1" w:styleId="a5">
    <w:name w:val="Верхний колонтитул Знак"/>
    <w:basedOn w:val="a0"/>
    <w:link w:val="a6"/>
    <w:uiPriority w:val="99"/>
    <w:rsid w:val="002A3C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rsid w:val="002A3CAA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rsid w:val="002A3C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2A3C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бычный1"/>
    <w:uiPriority w:val="99"/>
    <w:rsid w:val="002A3CAA"/>
    <w:pPr>
      <w:widowControl w:val="0"/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16</Pages>
  <Words>2878</Words>
  <Characters>16409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/>
      <vt:lpstr>/</vt:lpstr>
      <vt:lpstr/>
      <vt:lpstr/>
      <vt:lpstr/>
      <vt:lpstr/>
      <vt:lpstr>Российская Федерация</vt:lpstr>
      <vt:lpstr>Щекинский район Тульской области</vt:lpstr>
      <vt:lpstr>Администрация муниципального образования город Советск</vt:lpstr>
      <vt:lpstr>Щекинского района</vt:lpstr>
      <vt:lpstr>ПОСТАНОВЛЕНИЕ</vt:lpstr>
      <vt:lpstr/>
      <vt:lpstr/>
      <vt:lpstr>Согласовано:</vt:lpstr>
      <vt:lpstr/>
      <vt:lpstr>Пузочкина О.А.</vt:lpstr>
      <vt:lpstr/>
      <vt:lpstr>Грекова Н.Ю.</vt:lpstr>
      <vt:lpstr>Исп. Лапина О.А.</vt:lpstr>
      <vt:lpstr>Т. 74-1-38</vt:lpstr>
      <vt:lpstr/>
      <vt:lpstr>Приложение </vt:lpstr>
    </vt:vector>
  </TitlesOfParts>
  <Company/>
  <LinksUpToDate>false</LinksUpToDate>
  <CharactersWithSpaces>19249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2020-01-20T07:03:00Z</cp:lastPrinted>
  <dcterms:created xsi:type="dcterms:W3CDTF">2020-01-16T11:42:00Z</dcterms:created>
  <dcterms:modified xsi:type="dcterms:W3CDTF">2020-01-23T07:00:00Z</dcterms:modified>
</cp:coreProperties>
</file>