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Layout w:type="fixed"/>
        <w:tblLook w:val="0000" w:firstRow="0" w:lastRow="0" w:firstColumn="0" w:lastColumn="0" w:noHBand="0" w:noVBand="0"/>
      </w:tblPr>
      <w:tblGrid>
        <w:gridCol w:w="4785"/>
        <w:gridCol w:w="4786"/>
      </w:tblGrid>
      <w:tr w:rsidR="00945E22" w:rsidRPr="00945E22" w:rsidTr="00945E22">
        <w:tblPrEx>
          <w:tblCellMar>
            <w:top w:w="0" w:type="dxa"/>
            <w:bottom w:w="0" w:type="dxa"/>
          </w:tblCellMar>
        </w:tblPrEx>
        <w:trPr>
          <w:jc w:val="center"/>
        </w:trPr>
        <w:tc>
          <w:tcPr>
            <w:tcW w:w="9571" w:type="dxa"/>
            <w:gridSpan w:val="2"/>
            <w:shd w:val="clear" w:color="auto" w:fill="auto"/>
          </w:tcPr>
          <w:p w:rsidR="00945E22" w:rsidRPr="00945E22" w:rsidRDefault="00945E22" w:rsidP="00945E22">
            <w:pPr>
              <w:ind w:firstLine="709"/>
              <w:jc w:val="center"/>
              <w:rPr>
                <w:rFonts w:ascii="Arial" w:hAnsi="Arial" w:cs="Arial"/>
                <w:b/>
              </w:rPr>
            </w:pPr>
            <w:r w:rsidRPr="00945E22">
              <w:rPr>
                <w:rFonts w:ascii="Arial" w:hAnsi="Arial" w:cs="Arial"/>
                <w:b/>
              </w:rPr>
              <w:t>Тульская область</w:t>
            </w:r>
          </w:p>
        </w:tc>
      </w:tr>
      <w:tr w:rsidR="00945E22" w:rsidRPr="00945E22" w:rsidTr="00945E22">
        <w:tblPrEx>
          <w:tblCellMar>
            <w:top w:w="0" w:type="dxa"/>
            <w:bottom w:w="0" w:type="dxa"/>
          </w:tblCellMar>
        </w:tblPrEx>
        <w:trPr>
          <w:jc w:val="center"/>
        </w:trPr>
        <w:tc>
          <w:tcPr>
            <w:tcW w:w="9571" w:type="dxa"/>
            <w:gridSpan w:val="2"/>
            <w:shd w:val="clear" w:color="auto" w:fill="auto"/>
          </w:tcPr>
          <w:p w:rsidR="00945E22" w:rsidRPr="00945E22" w:rsidRDefault="00945E22" w:rsidP="00945E22">
            <w:pPr>
              <w:ind w:firstLine="709"/>
              <w:jc w:val="center"/>
              <w:rPr>
                <w:rFonts w:ascii="Arial" w:hAnsi="Arial" w:cs="Arial"/>
                <w:b/>
              </w:rPr>
            </w:pPr>
            <w:r w:rsidRPr="00945E22">
              <w:rPr>
                <w:rFonts w:ascii="Arial" w:hAnsi="Arial" w:cs="Arial"/>
                <w:b/>
              </w:rPr>
              <w:t>Муниципальное образование город Советск Щекинского района</w:t>
            </w:r>
          </w:p>
        </w:tc>
      </w:tr>
      <w:tr w:rsidR="00945E22" w:rsidRPr="00945E22" w:rsidTr="00945E22">
        <w:tblPrEx>
          <w:tblCellMar>
            <w:top w:w="0" w:type="dxa"/>
            <w:bottom w:w="0" w:type="dxa"/>
          </w:tblCellMar>
        </w:tblPrEx>
        <w:trPr>
          <w:jc w:val="center"/>
        </w:trPr>
        <w:tc>
          <w:tcPr>
            <w:tcW w:w="9571" w:type="dxa"/>
            <w:gridSpan w:val="2"/>
            <w:shd w:val="clear" w:color="auto" w:fill="auto"/>
          </w:tcPr>
          <w:p w:rsidR="00945E22" w:rsidRPr="00945E22" w:rsidRDefault="00945E22" w:rsidP="00945E22">
            <w:pPr>
              <w:ind w:firstLine="709"/>
              <w:jc w:val="center"/>
              <w:rPr>
                <w:rFonts w:ascii="Arial" w:hAnsi="Arial" w:cs="Arial"/>
                <w:b/>
              </w:rPr>
            </w:pPr>
            <w:r w:rsidRPr="00945E22">
              <w:rPr>
                <w:rFonts w:ascii="Arial" w:hAnsi="Arial" w:cs="Arial"/>
                <w:b/>
              </w:rPr>
              <w:t>Администрация</w:t>
            </w:r>
          </w:p>
        </w:tc>
      </w:tr>
      <w:tr w:rsidR="00945E22" w:rsidRPr="00945E22" w:rsidTr="00945E22">
        <w:tblPrEx>
          <w:tblCellMar>
            <w:top w:w="0" w:type="dxa"/>
            <w:bottom w:w="0" w:type="dxa"/>
          </w:tblCellMar>
        </w:tblPrEx>
        <w:trPr>
          <w:jc w:val="center"/>
        </w:trPr>
        <w:tc>
          <w:tcPr>
            <w:tcW w:w="9571" w:type="dxa"/>
            <w:gridSpan w:val="2"/>
            <w:shd w:val="clear" w:color="auto" w:fill="auto"/>
          </w:tcPr>
          <w:p w:rsidR="00945E22" w:rsidRPr="00945E22" w:rsidRDefault="00945E22" w:rsidP="00945E22">
            <w:pPr>
              <w:ind w:firstLine="709"/>
              <w:jc w:val="center"/>
              <w:rPr>
                <w:rFonts w:ascii="Arial" w:hAnsi="Arial" w:cs="Arial"/>
                <w:b/>
              </w:rPr>
            </w:pPr>
          </w:p>
        </w:tc>
      </w:tr>
      <w:tr w:rsidR="00945E22" w:rsidRPr="00945E22" w:rsidTr="00945E22">
        <w:tblPrEx>
          <w:tblCellMar>
            <w:top w:w="0" w:type="dxa"/>
            <w:bottom w:w="0" w:type="dxa"/>
          </w:tblCellMar>
        </w:tblPrEx>
        <w:trPr>
          <w:jc w:val="center"/>
        </w:trPr>
        <w:tc>
          <w:tcPr>
            <w:tcW w:w="9571" w:type="dxa"/>
            <w:gridSpan w:val="2"/>
            <w:shd w:val="clear" w:color="auto" w:fill="auto"/>
          </w:tcPr>
          <w:p w:rsidR="00945E22" w:rsidRPr="00945E22" w:rsidRDefault="00945E22" w:rsidP="00945E22">
            <w:pPr>
              <w:ind w:firstLine="709"/>
              <w:jc w:val="center"/>
              <w:rPr>
                <w:rFonts w:ascii="Arial" w:hAnsi="Arial" w:cs="Arial"/>
                <w:b/>
              </w:rPr>
            </w:pPr>
          </w:p>
        </w:tc>
      </w:tr>
      <w:tr w:rsidR="00945E22" w:rsidRPr="00945E22" w:rsidTr="00945E22">
        <w:tblPrEx>
          <w:tblCellMar>
            <w:top w:w="0" w:type="dxa"/>
            <w:bottom w:w="0" w:type="dxa"/>
          </w:tblCellMar>
        </w:tblPrEx>
        <w:trPr>
          <w:jc w:val="center"/>
        </w:trPr>
        <w:tc>
          <w:tcPr>
            <w:tcW w:w="9571" w:type="dxa"/>
            <w:gridSpan w:val="2"/>
            <w:shd w:val="clear" w:color="auto" w:fill="auto"/>
          </w:tcPr>
          <w:p w:rsidR="00945E22" w:rsidRPr="00945E22" w:rsidRDefault="00945E22" w:rsidP="00945E22">
            <w:pPr>
              <w:ind w:firstLine="709"/>
              <w:jc w:val="center"/>
              <w:rPr>
                <w:rFonts w:ascii="Arial" w:hAnsi="Arial" w:cs="Arial"/>
                <w:b/>
              </w:rPr>
            </w:pPr>
            <w:r w:rsidRPr="00945E22">
              <w:rPr>
                <w:rFonts w:ascii="Arial" w:hAnsi="Arial" w:cs="Arial"/>
                <w:b/>
              </w:rPr>
              <w:t>Постановление</w:t>
            </w:r>
          </w:p>
        </w:tc>
      </w:tr>
      <w:tr w:rsidR="00945E22" w:rsidRPr="00945E22" w:rsidTr="00945E22">
        <w:tblPrEx>
          <w:tblCellMar>
            <w:top w:w="0" w:type="dxa"/>
            <w:bottom w:w="0" w:type="dxa"/>
          </w:tblCellMar>
        </w:tblPrEx>
        <w:trPr>
          <w:jc w:val="center"/>
        </w:trPr>
        <w:tc>
          <w:tcPr>
            <w:tcW w:w="9571" w:type="dxa"/>
            <w:gridSpan w:val="2"/>
            <w:shd w:val="clear" w:color="auto" w:fill="auto"/>
          </w:tcPr>
          <w:p w:rsidR="00945E22" w:rsidRPr="00945E22" w:rsidRDefault="00945E22" w:rsidP="00945E22">
            <w:pPr>
              <w:ind w:firstLine="709"/>
              <w:jc w:val="center"/>
              <w:rPr>
                <w:rFonts w:ascii="Arial" w:hAnsi="Arial" w:cs="Arial"/>
                <w:b/>
              </w:rPr>
            </w:pPr>
          </w:p>
        </w:tc>
      </w:tr>
      <w:tr w:rsidR="00945E22" w:rsidRPr="00945E22" w:rsidTr="00945E22">
        <w:tblPrEx>
          <w:tblCellMar>
            <w:top w:w="0" w:type="dxa"/>
            <w:bottom w:w="0" w:type="dxa"/>
          </w:tblCellMar>
        </w:tblPrEx>
        <w:trPr>
          <w:jc w:val="center"/>
        </w:trPr>
        <w:tc>
          <w:tcPr>
            <w:tcW w:w="4785" w:type="dxa"/>
            <w:shd w:val="clear" w:color="auto" w:fill="auto"/>
          </w:tcPr>
          <w:p w:rsidR="00945E22" w:rsidRPr="00945E22" w:rsidRDefault="00945E22" w:rsidP="00945E22">
            <w:pPr>
              <w:ind w:firstLine="709"/>
              <w:jc w:val="center"/>
              <w:rPr>
                <w:rFonts w:ascii="Arial" w:hAnsi="Arial" w:cs="Arial"/>
                <w:b/>
              </w:rPr>
            </w:pPr>
            <w:r w:rsidRPr="00945E22">
              <w:rPr>
                <w:rFonts w:ascii="Arial" w:hAnsi="Arial" w:cs="Arial"/>
                <w:b/>
              </w:rPr>
              <w:t>от 13 июля 2021 год</w:t>
            </w:r>
          </w:p>
        </w:tc>
        <w:tc>
          <w:tcPr>
            <w:tcW w:w="4786" w:type="dxa"/>
            <w:shd w:val="clear" w:color="auto" w:fill="auto"/>
          </w:tcPr>
          <w:p w:rsidR="00945E22" w:rsidRPr="00945E22" w:rsidRDefault="00945E22" w:rsidP="00945E22">
            <w:pPr>
              <w:ind w:firstLine="709"/>
              <w:jc w:val="center"/>
              <w:rPr>
                <w:rFonts w:ascii="Arial" w:hAnsi="Arial" w:cs="Arial"/>
                <w:b/>
              </w:rPr>
            </w:pPr>
            <w:r w:rsidRPr="00945E22">
              <w:rPr>
                <w:rFonts w:ascii="Arial" w:hAnsi="Arial" w:cs="Arial"/>
                <w:b/>
              </w:rPr>
              <w:t>№ 7-118</w:t>
            </w:r>
          </w:p>
        </w:tc>
      </w:tr>
    </w:tbl>
    <w:p w:rsidR="008D6DA5" w:rsidRPr="00945E22" w:rsidRDefault="008D6DA5" w:rsidP="00945E22">
      <w:pPr>
        <w:ind w:firstLine="709"/>
        <w:jc w:val="center"/>
        <w:rPr>
          <w:rFonts w:ascii="Arial" w:hAnsi="Arial" w:cs="Arial"/>
          <w:b/>
        </w:rPr>
      </w:pPr>
    </w:p>
    <w:p w:rsidR="00945E22" w:rsidRDefault="00945E22" w:rsidP="00945E22">
      <w:pPr>
        <w:ind w:firstLine="709"/>
        <w:jc w:val="center"/>
        <w:rPr>
          <w:rFonts w:ascii="Arial" w:hAnsi="Arial" w:cs="Arial"/>
          <w:b/>
          <w:sz w:val="32"/>
          <w:szCs w:val="32"/>
        </w:rPr>
      </w:pPr>
      <w:r w:rsidRPr="00945E22">
        <w:rPr>
          <w:rFonts w:ascii="Arial" w:hAnsi="Arial" w:cs="Arial"/>
          <w:color w:val="414141"/>
        </w:rPr>
        <w:t xml:space="preserve"> </w:t>
      </w:r>
      <w:r w:rsidRPr="00945E22">
        <w:rPr>
          <w:rFonts w:ascii="Arial" w:hAnsi="Arial" w:cs="Arial"/>
          <w:b/>
          <w:sz w:val="32"/>
          <w:szCs w:val="32"/>
        </w:rPr>
        <w:t xml:space="preserve"> </w:t>
      </w:r>
      <w:r w:rsidR="009409D6" w:rsidRPr="00945E22">
        <w:rPr>
          <w:rFonts w:ascii="Arial" w:hAnsi="Arial" w:cs="Arial"/>
          <w:b/>
          <w:sz w:val="32"/>
          <w:szCs w:val="32"/>
        </w:rPr>
        <w:t>О проведении открытого аукциона</w:t>
      </w:r>
      <w:r w:rsidRPr="00945E22">
        <w:rPr>
          <w:rFonts w:ascii="Arial" w:hAnsi="Arial" w:cs="Arial"/>
          <w:b/>
          <w:sz w:val="32"/>
          <w:szCs w:val="32"/>
        </w:rPr>
        <w:t xml:space="preserve"> </w:t>
      </w:r>
      <w:r w:rsidR="009409D6" w:rsidRPr="00945E22">
        <w:rPr>
          <w:rFonts w:ascii="Arial" w:hAnsi="Arial" w:cs="Arial"/>
          <w:b/>
          <w:sz w:val="32"/>
          <w:szCs w:val="32"/>
        </w:rPr>
        <w:t>на право заключения договора на размещение</w:t>
      </w:r>
      <w:r w:rsidRPr="00945E22">
        <w:rPr>
          <w:rFonts w:ascii="Arial" w:hAnsi="Arial" w:cs="Arial"/>
          <w:b/>
          <w:sz w:val="32"/>
          <w:szCs w:val="32"/>
        </w:rPr>
        <w:t xml:space="preserve"> </w:t>
      </w:r>
      <w:r w:rsidR="009409D6" w:rsidRPr="00945E22">
        <w:rPr>
          <w:rFonts w:ascii="Arial" w:hAnsi="Arial" w:cs="Arial"/>
          <w:b/>
          <w:sz w:val="32"/>
          <w:szCs w:val="32"/>
        </w:rPr>
        <w:t>нестационарных торговых объектов на территории</w:t>
      </w:r>
      <w:r w:rsidRPr="00945E22">
        <w:rPr>
          <w:rFonts w:ascii="Arial" w:hAnsi="Arial" w:cs="Arial"/>
          <w:b/>
          <w:sz w:val="32"/>
          <w:szCs w:val="32"/>
        </w:rPr>
        <w:t xml:space="preserve"> </w:t>
      </w:r>
      <w:r w:rsidR="009409D6" w:rsidRPr="00945E22">
        <w:rPr>
          <w:rFonts w:ascii="Arial" w:hAnsi="Arial" w:cs="Arial"/>
          <w:b/>
          <w:sz w:val="32"/>
          <w:szCs w:val="32"/>
        </w:rPr>
        <w:t xml:space="preserve">города </w:t>
      </w:r>
      <w:r w:rsidR="008D6DA5" w:rsidRPr="00945E22">
        <w:rPr>
          <w:rFonts w:ascii="Arial" w:hAnsi="Arial" w:cs="Arial"/>
          <w:b/>
          <w:sz w:val="32"/>
          <w:szCs w:val="32"/>
        </w:rPr>
        <w:t>Советск</w:t>
      </w:r>
      <w:r w:rsidR="009409D6" w:rsidRPr="00945E22">
        <w:rPr>
          <w:rFonts w:ascii="Arial" w:hAnsi="Arial" w:cs="Arial"/>
          <w:b/>
          <w:sz w:val="32"/>
          <w:szCs w:val="32"/>
        </w:rPr>
        <w:t xml:space="preserve"> Щекинского района</w:t>
      </w:r>
    </w:p>
    <w:p w:rsidR="00945E22" w:rsidRDefault="00945E22" w:rsidP="00945E22">
      <w:pPr>
        <w:ind w:firstLine="709"/>
        <w:jc w:val="center"/>
        <w:rPr>
          <w:rFonts w:ascii="Arial" w:hAnsi="Arial" w:cs="Arial"/>
          <w:b/>
          <w:sz w:val="32"/>
          <w:szCs w:val="32"/>
        </w:rPr>
      </w:pPr>
    </w:p>
    <w:p w:rsidR="009409D6" w:rsidRPr="00945E22" w:rsidRDefault="009409D6" w:rsidP="00945E22">
      <w:pPr>
        <w:ind w:firstLine="709"/>
        <w:jc w:val="both"/>
        <w:rPr>
          <w:rFonts w:ascii="Arial" w:hAnsi="Arial" w:cs="Arial"/>
        </w:rPr>
      </w:pPr>
      <w:r w:rsidRPr="00945E22">
        <w:rPr>
          <w:rFonts w:ascii="Arial" w:hAnsi="Arial" w:cs="Arial"/>
        </w:rPr>
        <w:t xml:space="preserve">В соответствии с Федеральными законами от 06.10.2003 № 131-ФЗ «Об общих принципах организации местного самоуправления в Российской Федерации», от 28.12.2009 № 381-ФЗ «Об основах государственного регулирования торговой деятельности в Российской Федерации», постановлением администрации муниципального образования </w:t>
      </w:r>
      <w:r w:rsidR="00A3446E" w:rsidRPr="00945E22">
        <w:rPr>
          <w:rFonts w:ascii="Arial" w:hAnsi="Arial" w:cs="Arial"/>
        </w:rPr>
        <w:t xml:space="preserve">город Советск </w:t>
      </w:r>
      <w:r w:rsidRPr="00945E22">
        <w:rPr>
          <w:rFonts w:ascii="Arial" w:hAnsi="Arial" w:cs="Arial"/>
        </w:rPr>
        <w:t>Щекинск</w:t>
      </w:r>
      <w:r w:rsidR="00A3446E" w:rsidRPr="00945E22">
        <w:rPr>
          <w:rFonts w:ascii="Arial" w:hAnsi="Arial" w:cs="Arial"/>
        </w:rPr>
        <w:t>ого</w:t>
      </w:r>
      <w:r w:rsidRPr="00945E22">
        <w:rPr>
          <w:rFonts w:ascii="Arial" w:hAnsi="Arial" w:cs="Arial"/>
        </w:rPr>
        <w:t xml:space="preserve"> район</w:t>
      </w:r>
      <w:r w:rsidR="00A3446E" w:rsidRPr="00945E22">
        <w:rPr>
          <w:rFonts w:ascii="Arial" w:hAnsi="Arial" w:cs="Arial"/>
        </w:rPr>
        <w:t>а</w:t>
      </w:r>
      <w:r w:rsidRPr="00945E22">
        <w:rPr>
          <w:rFonts w:ascii="Arial" w:hAnsi="Arial" w:cs="Arial"/>
        </w:rPr>
        <w:t xml:space="preserve"> от </w:t>
      </w:r>
      <w:r w:rsidR="000866ED" w:rsidRPr="00945E22">
        <w:rPr>
          <w:rFonts w:ascii="Arial" w:hAnsi="Arial" w:cs="Arial"/>
        </w:rPr>
        <w:t>23.04.2018</w:t>
      </w:r>
      <w:r w:rsidRPr="00945E22">
        <w:rPr>
          <w:rFonts w:ascii="Arial" w:hAnsi="Arial" w:cs="Arial"/>
        </w:rPr>
        <w:t xml:space="preserve"> № </w:t>
      </w:r>
      <w:r w:rsidR="000866ED" w:rsidRPr="00945E22">
        <w:rPr>
          <w:rFonts w:ascii="Arial" w:hAnsi="Arial" w:cs="Arial"/>
        </w:rPr>
        <w:t>4-79</w:t>
      </w:r>
      <w:r w:rsidRPr="00945E22">
        <w:rPr>
          <w:rFonts w:ascii="Arial" w:hAnsi="Arial" w:cs="Arial"/>
        </w:rPr>
        <w:t xml:space="preserve"> «Об утверждении Порядка организации и проведения открытого аукциона на право заключения договора на размещение нестационарного торгового объекта на территории города </w:t>
      </w:r>
      <w:r w:rsidR="00D12B84" w:rsidRPr="00945E22">
        <w:rPr>
          <w:rFonts w:ascii="Arial" w:hAnsi="Arial" w:cs="Arial"/>
        </w:rPr>
        <w:t>Советск</w:t>
      </w:r>
      <w:r w:rsidRPr="00945E22">
        <w:rPr>
          <w:rFonts w:ascii="Arial" w:hAnsi="Arial" w:cs="Arial"/>
        </w:rPr>
        <w:t xml:space="preserve"> Щекинского района</w:t>
      </w:r>
      <w:r w:rsidR="004B5C06" w:rsidRPr="00945E22">
        <w:rPr>
          <w:rFonts w:ascii="Arial" w:hAnsi="Arial" w:cs="Arial"/>
        </w:rPr>
        <w:t>»</w:t>
      </w:r>
      <w:r w:rsidRPr="00945E22">
        <w:rPr>
          <w:rFonts w:ascii="Arial" w:hAnsi="Arial" w:cs="Arial"/>
        </w:rPr>
        <w:t xml:space="preserve">, на основании Устава муниципального образования город </w:t>
      </w:r>
      <w:r w:rsidR="00233737" w:rsidRPr="00945E22">
        <w:rPr>
          <w:rFonts w:ascii="Arial" w:hAnsi="Arial" w:cs="Arial"/>
        </w:rPr>
        <w:t xml:space="preserve">Советск </w:t>
      </w:r>
      <w:r w:rsidRPr="00945E22">
        <w:rPr>
          <w:rFonts w:ascii="Arial" w:hAnsi="Arial" w:cs="Arial"/>
        </w:rPr>
        <w:t xml:space="preserve">Щекинского района, </w:t>
      </w:r>
      <w:r w:rsidRPr="00945E22">
        <w:rPr>
          <w:rFonts w:ascii="Arial" w:hAnsi="Arial" w:cs="Arial"/>
          <w:b/>
        </w:rPr>
        <w:t>ПОСТАНОВЛЯЕТ</w:t>
      </w:r>
      <w:r w:rsidRPr="00945E22">
        <w:rPr>
          <w:rFonts w:ascii="Arial" w:hAnsi="Arial" w:cs="Arial"/>
        </w:rPr>
        <w:t>:</w:t>
      </w:r>
    </w:p>
    <w:p w:rsidR="009409D6" w:rsidRPr="00945E22" w:rsidRDefault="009409D6" w:rsidP="00945E22">
      <w:pPr>
        <w:ind w:firstLine="709"/>
        <w:jc w:val="both"/>
        <w:rPr>
          <w:rFonts w:ascii="Arial" w:hAnsi="Arial" w:cs="Arial"/>
        </w:rPr>
      </w:pPr>
      <w:r w:rsidRPr="00945E22">
        <w:rPr>
          <w:rFonts w:ascii="Arial" w:hAnsi="Arial" w:cs="Arial"/>
        </w:rPr>
        <w:t>1.</w:t>
      </w:r>
      <w:r w:rsidR="00945E22" w:rsidRPr="00945E22">
        <w:rPr>
          <w:rFonts w:ascii="Arial" w:hAnsi="Arial" w:cs="Arial"/>
        </w:rPr>
        <w:t xml:space="preserve"> </w:t>
      </w:r>
      <w:r w:rsidR="00233737" w:rsidRPr="00945E22">
        <w:rPr>
          <w:rFonts w:ascii="Arial" w:hAnsi="Arial" w:cs="Arial"/>
        </w:rPr>
        <w:t xml:space="preserve">Отделу по административно-правовым вопросам и земельно-имущественным отношениям администрации муниципального образования г. Советск Щекинского района </w:t>
      </w:r>
      <w:r w:rsidRPr="00945E22">
        <w:rPr>
          <w:rFonts w:ascii="Arial" w:hAnsi="Arial" w:cs="Arial"/>
        </w:rPr>
        <w:t>провести открытый</w:t>
      </w:r>
      <w:r w:rsidR="00945E22" w:rsidRPr="00945E22">
        <w:rPr>
          <w:rFonts w:ascii="Arial" w:hAnsi="Arial" w:cs="Arial"/>
        </w:rPr>
        <w:t xml:space="preserve"> </w:t>
      </w:r>
      <w:r w:rsidRPr="00945E22">
        <w:rPr>
          <w:rFonts w:ascii="Arial" w:hAnsi="Arial" w:cs="Arial"/>
        </w:rPr>
        <w:t xml:space="preserve">аукцион на право заключения договора на размещение нестационарного торгового объекта на территории города </w:t>
      </w:r>
      <w:r w:rsidR="00233737" w:rsidRPr="00945E22">
        <w:rPr>
          <w:rFonts w:ascii="Arial" w:hAnsi="Arial" w:cs="Arial"/>
        </w:rPr>
        <w:t xml:space="preserve">Советск </w:t>
      </w:r>
      <w:r w:rsidRPr="00945E22">
        <w:rPr>
          <w:rFonts w:ascii="Arial" w:hAnsi="Arial" w:cs="Arial"/>
        </w:rPr>
        <w:t>Щекинского района.</w:t>
      </w:r>
    </w:p>
    <w:p w:rsidR="009409D6" w:rsidRPr="00945E22" w:rsidRDefault="009409D6" w:rsidP="00945E22">
      <w:pPr>
        <w:ind w:firstLine="709"/>
        <w:jc w:val="both"/>
        <w:rPr>
          <w:rFonts w:ascii="Arial" w:hAnsi="Arial" w:cs="Arial"/>
        </w:rPr>
      </w:pPr>
      <w:r w:rsidRPr="00945E22">
        <w:rPr>
          <w:rFonts w:ascii="Arial" w:hAnsi="Arial" w:cs="Arial"/>
        </w:rPr>
        <w:t xml:space="preserve">2. Утвердить аукционную документацию на проведение аукциона на право заключения договора на размещение нестационарного торгового объекта на территории города </w:t>
      </w:r>
      <w:r w:rsidR="00233737" w:rsidRPr="00945E22">
        <w:rPr>
          <w:rFonts w:ascii="Arial" w:hAnsi="Arial" w:cs="Arial"/>
        </w:rPr>
        <w:t>Советск</w:t>
      </w:r>
      <w:r w:rsidRPr="00945E22">
        <w:rPr>
          <w:rFonts w:ascii="Arial" w:hAnsi="Arial" w:cs="Arial"/>
        </w:rPr>
        <w:t xml:space="preserve"> Щекинского района (Приложение).</w:t>
      </w:r>
    </w:p>
    <w:p w:rsidR="009409D6" w:rsidRPr="00945E22" w:rsidRDefault="009409D6" w:rsidP="00945E22">
      <w:pPr>
        <w:pStyle w:val="a6"/>
        <w:ind w:firstLine="709"/>
        <w:rPr>
          <w:rFonts w:ascii="Arial" w:hAnsi="Arial" w:cs="Arial"/>
          <w:sz w:val="24"/>
          <w:szCs w:val="24"/>
          <w:lang w:val="ru-RU"/>
        </w:rPr>
      </w:pPr>
      <w:r w:rsidRPr="00945E22">
        <w:rPr>
          <w:rFonts w:ascii="Arial" w:hAnsi="Arial" w:cs="Arial"/>
          <w:sz w:val="24"/>
          <w:szCs w:val="24"/>
          <w:lang w:val="ru-RU"/>
        </w:rPr>
        <w:t xml:space="preserve">3. Постановление разместить на официальном </w:t>
      </w:r>
      <w:r w:rsidR="006072B9" w:rsidRPr="00945E22">
        <w:rPr>
          <w:rFonts w:ascii="Arial" w:hAnsi="Arial" w:cs="Arial"/>
          <w:sz w:val="24"/>
          <w:szCs w:val="24"/>
          <w:lang w:val="ru-RU"/>
        </w:rPr>
        <w:t xml:space="preserve">сайте </w:t>
      </w:r>
      <w:r w:rsidRPr="00945E22">
        <w:rPr>
          <w:rFonts w:ascii="Arial" w:hAnsi="Arial" w:cs="Arial"/>
          <w:sz w:val="24"/>
          <w:szCs w:val="24"/>
          <w:lang w:val="ru-RU"/>
        </w:rPr>
        <w:t xml:space="preserve">муниципального образования </w:t>
      </w:r>
      <w:r w:rsidR="006072B9" w:rsidRPr="00945E22">
        <w:rPr>
          <w:rFonts w:ascii="Arial" w:hAnsi="Arial" w:cs="Arial"/>
          <w:sz w:val="24"/>
          <w:szCs w:val="24"/>
          <w:lang w:val="ru-RU"/>
        </w:rPr>
        <w:t xml:space="preserve">город Советск </w:t>
      </w:r>
      <w:r w:rsidRPr="00945E22">
        <w:rPr>
          <w:rFonts w:ascii="Arial" w:hAnsi="Arial" w:cs="Arial"/>
          <w:sz w:val="24"/>
          <w:szCs w:val="24"/>
          <w:lang w:val="ru-RU"/>
        </w:rPr>
        <w:t>Щекинск</w:t>
      </w:r>
      <w:r w:rsidR="006072B9" w:rsidRPr="00945E22">
        <w:rPr>
          <w:rFonts w:ascii="Arial" w:hAnsi="Arial" w:cs="Arial"/>
          <w:sz w:val="24"/>
          <w:szCs w:val="24"/>
          <w:lang w:val="ru-RU"/>
        </w:rPr>
        <w:t>ого</w:t>
      </w:r>
      <w:r w:rsidRPr="00945E22">
        <w:rPr>
          <w:rFonts w:ascii="Arial" w:hAnsi="Arial" w:cs="Arial"/>
          <w:sz w:val="24"/>
          <w:szCs w:val="24"/>
          <w:lang w:val="ru-RU"/>
        </w:rPr>
        <w:t xml:space="preserve"> район</w:t>
      </w:r>
      <w:r w:rsidR="006072B9" w:rsidRPr="00945E22">
        <w:rPr>
          <w:rFonts w:ascii="Arial" w:hAnsi="Arial" w:cs="Arial"/>
          <w:sz w:val="24"/>
          <w:szCs w:val="24"/>
          <w:lang w:val="ru-RU"/>
        </w:rPr>
        <w:t>а</w:t>
      </w:r>
      <w:r w:rsidRPr="00945E22">
        <w:rPr>
          <w:rFonts w:ascii="Arial" w:hAnsi="Arial" w:cs="Arial"/>
          <w:sz w:val="24"/>
          <w:szCs w:val="24"/>
          <w:lang w:val="ru-RU"/>
        </w:rPr>
        <w:t>.</w:t>
      </w:r>
    </w:p>
    <w:p w:rsidR="00945E22" w:rsidRDefault="009409D6" w:rsidP="00945E22">
      <w:pPr>
        <w:pStyle w:val="a6"/>
        <w:ind w:firstLine="709"/>
        <w:rPr>
          <w:rFonts w:ascii="Arial" w:hAnsi="Arial" w:cs="Arial"/>
          <w:sz w:val="24"/>
          <w:szCs w:val="24"/>
          <w:lang w:val="ru-RU"/>
        </w:rPr>
      </w:pPr>
      <w:r w:rsidRPr="00945E22">
        <w:rPr>
          <w:rFonts w:ascii="Arial" w:hAnsi="Arial" w:cs="Arial"/>
          <w:sz w:val="24"/>
          <w:szCs w:val="24"/>
          <w:lang w:val="ru-RU"/>
        </w:rPr>
        <w:t>4. Постановление вступает в силу со дня подписания.</w:t>
      </w:r>
    </w:p>
    <w:p w:rsidR="00945E22" w:rsidRDefault="00945E22" w:rsidP="00945E22">
      <w:pPr>
        <w:pStyle w:val="a6"/>
        <w:ind w:firstLine="709"/>
        <w:rPr>
          <w:rFonts w:ascii="Arial" w:hAnsi="Arial" w:cs="Arial"/>
          <w:sz w:val="24"/>
          <w:szCs w:val="24"/>
          <w:lang w:val="ru-RU"/>
        </w:rPr>
      </w:pPr>
    </w:p>
    <w:p w:rsidR="009409D6" w:rsidRPr="00945E22" w:rsidRDefault="009409D6" w:rsidP="00945E22">
      <w:pPr>
        <w:pStyle w:val="a6"/>
        <w:ind w:firstLine="709"/>
        <w:rPr>
          <w:rFonts w:ascii="Arial" w:hAnsi="Arial" w:cs="Arial"/>
          <w:sz w:val="24"/>
          <w:szCs w:val="24"/>
          <w:lang w:val="ru-RU"/>
        </w:rPr>
      </w:pPr>
      <w:r w:rsidRPr="00945E22">
        <w:rPr>
          <w:rFonts w:ascii="Arial" w:hAnsi="Arial" w:cs="Arial"/>
          <w:sz w:val="24"/>
          <w:szCs w:val="24"/>
          <w:lang w:val="ru-RU"/>
        </w:rPr>
        <w:t xml:space="preserve">Глава администрации </w:t>
      </w:r>
    </w:p>
    <w:p w:rsidR="009409D6" w:rsidRPr="00945E22" w:rsidRDefault="009409D6" w:rsidP="00945E22">
      <w:pPr>
        <w:pStyle w:val="a6"/>
        <w:ind w:firstLine="709"/>
        <w:rPr>
          <w:rFonts w:ascii="Arial" w:hAnsi="Arial" w:cs="Arial"/>
          <w:sz w:val="24"/>
          <w:szCs w:val="24"/>
          <w:lang w:val="ru-RU"/>
        </w:rPr>
      </w:pPr>
      <w:r w:rsidRPr="00945E22">
        <w:rPr>
          <w:rFonts w:ascii="Arial" w:hAnsi="Arial" w:cs="Arial"/>
          <w:sz w:val="24"/>
          <w:szCs w:val="24"/>
          <w:lang w:val="ru-RU"/>
        </w:rPr>
        <w:t>муниципального образования</w:t>
      </w:r>
    </w:p>
    <w:p w:rsidR="00945E22" w:rsidRDefault="00233737" w:rsidP="00945E22">
      <w:pPr>
        <w:ind w:firstLine="709"/>
        <w:jc w:val="both"/>
        <w:rPr>
          <w:rFonts w:ascii="Arial" w:hAnsi="Arial" w:cs="Arial"/>
        </w:rPr>
      </w:pPr>
      <w:r w:rsidRPr="00945E22">
        <w:rPr>
          <w:rFonts w:ascii="Arial" w:hAnsi="Arial" w:cs="Arial"/>
        </w:rPr>
        <w:t xml:space="preserve">г. Советск </w:t>
      </w:r>
      <w:r w:rsidR="009409D6" w:rsidRPr="00945E22">
        <w:rPr>
          <w:rFonts w:ascii="Arial" w:hAnsi="Arial" w:cs="Arial"/>
        </w:rPr>
        <w:t>Щекинск</w:t>
      </w:r>
      <w:r w:rsidRPr="00945E22">
        <w:rPr>
          <w:rFonts w:ascii="Arial" w:hAnsi="Arial" w:cs="Arial"/>
        </w:rPr>
        <w:t>ого</w:t>
      </w:r>
      <w:r w:rsidR="009409D6" w:rsidRPr="00945E22">
        <w:rPr>
          <w:rFonts w:ascii="Arial" w:hAnsi="Arial" w:cs="Arial"/>
        </w:rPr>
        <w:t xml:space="preserve"> райо</w:t>
      </w:r>
      <w:r w:rsidR="0077682D" w:rsidRPr="00945E22">
        <w:rPr>
          <w:rFonts w:ascii="Arial" w:hAnsi="Arial" w:cs="Arial"/>
        </w:rPr>
        <w:t>на</w:t>
      </w:r>
      <w:r w:rsidR="00945E22" w:rsidRPr="00945E22">
        <w:rPr>
          <w:rFonts w:ascii="Arial" w:hAnsi="Arial" w:cs="Arial"/>
        </w:rPr>
        <w:t xml:space="preserve"> </w:t>
      </w:r>
      <w:r w:rsidR="0077682D" w:rsidRPr="00945E22">
        <w:rPr>
          <w:rFonts w:ascii="Arial" w:hAnsi="Arial" w:cs="Arial"/>
        </w:rPr>
        <w:t>Г.В.Андропов</w:t>
      </w:r>
    </w:p>
    <w:p w:rsidR="00945E22" w:rsidRDefault="00945E22" w:rsidP="00945E22">
      <w:pPr>
        <w:ind w:firstLine="709"/>
        <w:jc w:val="both"/>
        <w:rPr>
          <w:rFonts w:ascii="Arial" w:hAnsi="Arial" w:cs="Arial"/>
        </w:rPr>
      </w:pPr>
    </w:p>
    <w:p w:rsidR="009409D6" w:rsidRPr="00945E22" w:rsidRDefault="00945E22" w:rsidP="00945E22">
      <w:pPr>
        <w:pStyle w:val="ad"/>
        <w:tabs>
          <w:tab w:val="left" w:pos="6570"/>
        </w:tabs>
        <w:ind w:left="0" w:right="11" w:firstLine="709"/>
        <w:jc w:val="left"/>
        <w:rPr>
          <w:rFonts w:ascii="Arial" w:hAnsi="Arial" w:cs="Arial"/>
        </w:rPr>
      </w:pPr>
      <w:r w:rsidRPr="00945E22">
        <w:rPr>
          <w:rFonts w:ascii="Arial" w:hAnsi="Arial" w:cs="Arial"/>
        </w:rPr>
        <w:t xml:space="preserve"> </w:t>
      </w:r>
      <w:r w:rsidR="009409D6" w:rsidRPr="00945E22">
        <w:rPr>
          <w:rFonts w:ascii="Arial" w:hAnsi="Arial" w:cs="Arial"/>
        </w:rPr>
        <w:t>Приложение</w:t>
      </w:r>
    </w:p>
    <w:p w:rsidR="009409D6" w:rsidRPr="00945E22" w:rsidRDefault="009409D6" w:rsidP="00945E22">
      <w:pPr>
        <w:ind w:right="11" w:firstLine="709"/>
        <w:jc w:val="right"/>
        <w:rPr>
          <w:rFonts w:ascii="Arial" w:hAnsi="Arial" w:cs="Arial"/>
        </w:rPr>
      </w:pPr>
      <w:r w:rsidRPr="00945E22">
        <w:rPr>
          <w:rFonts w:ascii="Arial" w:hAnsi="Arial" w:cs="Arial"/>
        </w:rPr>
        <w:t>к постановлению администрации</w:t>
      </w:r>
    </w:p>
    <w:p w:rsidR="009409D6" w:rsidRPr="00945E22" w:rsidRDefault="009409D6" w:rsidP="00945E22">
      <w:pPr>
        <w:ind w:right="11" w:firstLine="709"/>
        <w:jc w:val="right"/>
        <w:rPr>
          <w:rFonts w:ascii="Arial" w:hAnsi="Arial" w:cs="Arial"/>
        </w:rPr>
      </w:pPr>
      <w:r w:rsidRPr="00945E22">
        <w:rPr>
          <w:rFonts w:ascii="Arial" w:hAnsi="Arial" w:cs="Arial"/>
        </w:rPr>
        <w:t xml:space="preserve">муниципального образования </w:t>
      </w:r>
    </w:p>
    <w:p w:rsidR="009409D6" w:rsidRPr="00945E22" w:rsidRDefault="00233737" w:rsidP="00945E22">
      <w:pPr>
        <w:ind w:right="11" w:firstLine="709"/>
        <w:jc w:val="right"/>
        <w:rPr>
          <w:rFonts w:ascii="Arial" w:hAnsi="Arial" w:cs="Arial"/>
        </w:rPr>
      </w:pPr>
      <w:r w:rsidRPr="00945E22">
        <w:rPr>
          <w:rFonts w:ascii="Arial" w:hAnsi="Arial" w:cs="Arial"/>
        </w:rPr>
        <w:t xml:space="preserve">г. Советск </w:t>
      </w:r>
      <w:r w:rsidR="009409D6" w:rsidRPr="00945E22">
        <w:rPr>
          <w:rFonts w:ascii="Arial" w:hAnsi="Arial" w:cs="Arial"/>
        </w:rPr>
        <w:t>Щекинск</w:t>
      </w:r>
      <w:r w:rsidRPr="00945E22">
        <w:rPr>
          <w:rFonts w:ascii="Arial" w:hAnsi="Arial" w:cs="Arial"/>
        </w:rPr>
        <w:t>ого</w:t>
      </w:r>
      <w:r w:rsidR="009409D6" w:rsidRPr="00945E22">
        <w:rPr>
          <w:rFonts w:ascii="Arial" w:hAnsi="Arial" w:cs="Arial"/>
        </w:rPr>
        <w:t xml:space="preserve"> район</w:t>
      </w:r>
      <w:r w:rsidRPr="00945E22">
        <w:rPr>
          <w:rFonts w:ascii="Arial" w:hAnsi="Arial" w:cs="Arial"/>
        </w:rPr>
        <w:t>а</w:t>
      </w:r>
    </w:p>
    <w:p w:rsidR="00945E22" w:rsidRDefault="00945E22" w:rsidP="00945E22">
      <w:pPr>
        <w:ind w:firstLine="709"/>
        <w:jc w:val="right"/>
        <w:rPr>
          <w:rFonts w:ascii="Arial" w:hAnsi="Arial" w:cs="Arial"/>
        </w:rPr>
      </w:pPr>
      <w:r w:rsidRPr="00945E22">
        <w:rPr>
          <w:rFonts w:ascii="Arial" w:hAnsi="Arial" w:cs="Arial"/>
        </w:rPr>
        <w:t xml:space="preserve"> </w:t>
      </w:r>
      <w:r w:rsidR="009409D6" w:rsidRPr="00945E22">
        <w:rPr>
          <w:rFonts w:ascii="Arial" w:hAnsi="Arial" w:cs="Arial"/>
        </w:rPr>
        <w:t xml:space="preserve">от </w:t>
      </w:r>
      <w:r w:rsidR="00EE29CF" w:rsidRPr="00945E22">
        <w:rPr>
          <w:rFonts w:ascii="Arial" w:hAnsi="Arial" w:cs="Arial"/>
        </w:rPr>
        <w:t>13 июля 2021</w:t>
      </w:r>
      <w:r w:rsidRPr="00945E22">
        <w:rPr>
          <w:rFonts w:ascii="Arial" w:hAnsi="Arial" w:cs="Arial"/>
        </w:rPr>
        <w:t xml:space="preserve"> </w:t>
      </w:r>
      <w:r w:rsidR="009409D6" w:rsidRPr="00945E22">
        <w:rPr>
          <w:rFonts w:ascii="Arial" w:hAnsi="Arial" w:cs="Arial"/>
        </w:rPr>
        <w:t>№</w:t>
      </w:r>
      <w:r w:rsidRPr="00945E22">
        <w:rPr>
          <w:rFonts w:ascii="Arial" w:hAnsi="Arial" w:cs="Arial"/>
        </w:rPr>
        <w:t xml:space="preserve"> </w:t>
      </w:r>
      <w:r w:rsidR="00EE29CF" w:rsidRPr="00945E22">
        <w:rPr>
          <w:rFonts w:ascii="Arial" w:hAnsi="Arial" w:cs="Arial"/>
        </w:rPr>
        <w:t>7-118</w:t>
      </w:r>
    </w:p>
    <w:p w:rsidR="00945E22" w:rsidRDefault="00945E22" w:rsidP="00945E22">
      <w:pPr>
        <w:ind w:firstLine="709"/>
        <w:jc w:val="right"/>
        <w:rPr>
          <w:rFonts w:ascii="Arial" w:hAnsi="Arial" w:cs="Arial"/>
        </w:rPr>
      </w:pPr>
    </w:p>
    <w:p w:rsidR="009409D6" w:rsidRPr="00945E22" w:rsidRDefault="009409D6" w:rsidP="00945E22">
      <w:pPr>
        <w:autoSpaceDE w:val="0"/>
        <w:autoSpaceDN w:val="0"/>
        <w:adjustRightInd w:val="0"/>
        <w:ind w:firstLine="709"/>
        <w:jc w:val="center"/>
        <w:rPr>
          <w:rFonts w:ascii="Arial" w:hAnsi="Arial" w:cs="Arial"/>
          <w:b/>
        </w:rPr>
      </w:pPr>
      <w:r w:rsidRPr="00945E22">
        <w:rPr>
          <w:rFonts w:ascii="Arial" w:hAnsi="Arial" w:cs="Arial"/>
          <w:b/>
        </w:rPr>
        <w:t xml:space="preserve">АУКЦИОННАЯ ДОКУМЕНТАЦИЯ </w:t>
      </w:r>
    </w:p>
    <w:p w:rsidR="009409D6" w:rsidRPr="00945E22" w:rsidRDefault="009409D6" w:rsidP="00945E22">
      <w:pPr>
        <w:autoSpaceDE w:val="0"/>
        <w:autoSpaceDN w:val="0"/>
        <w:adjustRightInd w:val="0"/>
        <w:ind w:firstLine="709"/>
        <w:jc w:val="center"/>
        <w:rPr>
          <w:rFonts w:ascii="Arial" w:hAnsi="Arial" w:cs="Arial"/>
          <w:b/>
        </w:rPr>
      </w:pPr>
      <w:r w:rsidRPr="00945E22">
        <w:rPr>
          <w:rFonts w:ascii="Arial" w:hAnsi="Arial" w:cs="Arial"/>
          <w:b/>
        </w:rPr>
        <w:t xml:space="preserve">на проведение аукциона № </w:t>
      </w:r>
      <w:r w:rsidR="00C46512" w:rsidRPr="00945E22">
        <w:rPr>
          <w:rFonts w:ascii="Arial" w:hAnsi="Arial" w:cs="Arial"/>
          <w:b/>
        </w:rPr>
        <w:t>2</w:t>
      </w:r>
      <w:r w:rsidR="00341567" w:rsidRPr="00945E22">
        <w:rPr>
          <w:rFonts w:ascii="Arial" w:hAnsi="Arial" w:cs="Arial"/>
          <w:b/>
        </w:rPr>
        <w:t>/2</w:t>
      </w:r>
      <w:r w:rsidR="00E92E50" w:rsidRPr="00945E22">
        <w:rPr>
          <w:rFonts w:ascii="Arial" w:hAnsi="Arial" w:cs="Arial"/>
          <w:b/>
        </w:rPr>
        <w:t>1</w:t>
      </w:r>
      <w:r w:rsidRPr="00945E22">
        <w:rPr>
          <w:rFonts w:ascii="Arial" w:hAnsi="Arial" w:cs="Arial"/>
          <w:b/>
        </w:rPr>
        <w:t xml:space="preserve"> на право заключения договора </w:t>
      </w:r>
    </w:p>
    <w:p w:rsidR="009409D6" w:rsidRPr="00945E22" w:rsidRDefault="009409D6" w:rsidP="00945E22">
      <w:pPr>
        <w:autoSpaceDE w:val="0"/>
        <w:autoSpaceDN w:val="0"/>
        <w:adjustRightInd w:val="0"/>
        <w:ind w:firstLine="709"/>
        <w:jc w:val="center"/>
        <w:rPr>
          <w:rFonts w:ascii="Arial" w:hAnsi="Arial" w:cs="Arial"/>
          <w:b/>
        </w:rPr>
      </w:pPr>
      <w:r w:rsidRPr="00945E22">
        <w:rPr>
          <w:rFonts w:ascii="Arial" w:hAnsi="Arial" w:cs="Arial"/>
          <w:b/>
        </w:rPr>
        <w:t xml:space="preserve">на размещение нестационарного торгового объекта </w:t>
      </w:r>
    </w:p>
    <w:p w:rsidR="009409D6" w:rsidRPr="00945E22" w:rsidRDefault="009409D6" w:rsidP="00945E22">
      <w:pPr>
        <w:autoSpaceDE w:val="0"/>
        <w:autoSpaceDN w:val="0"/>
        <w:adjustRightInd w:val="0"/>
        <w:ind w:firstLine="709"/>
        <w:jc w:val="center"/>
        <w:rPr>
          <w:rFonts w:ascii="Arial" w:hAnsi="Arial" w:cs="Arial"/>
          <w:b/>
        </w:rPr>
      </w:pPr>
      <w:r w:rsidRPr="00945E22">
        <w:rPr>
          <w:rFonts w:ascii="Arial" w:hAnsi="Arial" w:cs="Arial"/>
          <w:b/>
        </w:rPr>
        <w:t xml:space="preserve">на территории города </w:t>
      </w:r>
      <w:r w:rsidR="00233737" w:rsidRPr="00945E22">
        <w:rPr>
          <w:rFonts w:ascii="Arial" w:hAnsi="Arial" w:cs="Arial"/>
          <w:b/>
        </w:rPr>
        <w:t>Советск</w:t>
      </w:r>
      <w:r w:rsidRPr="00945E22">
        <w:rPr>
          <w:rFonts w:ascii="Arial" w:hAnsi="Arial" w:cs="Arial"/>
          <w:b/>
        </w:rPr>
        <w:t xml:space="preserve"> Щекинского района</w:t>
      </w:r>
    </w:p>
    <w:p w:rsidR="009409D6" w:rsidRPr="00945E22" w:rsidRDefault="009409D6" w:rsidP="00945E22">
      <w:pPr>
        <w:autoSpaceDE w:val="0"/>
        <w:autoSpaceDN w:val="0"/>
        <w:adjustRightInd w:val="0"/>
        <w:ind w:firstLine="709"/>
        <w:jc w:val="both"/>
        <w:rPr>
          <w:rFonts w:ascii="Arial" w:hAnsi="Arial" w:cs="Arial"/>
          <w:b/>
        </w:rPr>
      </w:pPr>
    </w:p>
    <w:p w:rsidR="009409D6" w:rsidRPr="00945E22" w:rsidRDefault="009409D6" w:rsidP="00945E22">
      <w:pPr>
        <w:autoSpaceDE w:val="0"/>
        <w:autoSpaceDN w:val="0"/>
        <w:adjustRightInd w:val="0"/>
        <w:ind w:firstLine="709"/>
        <w:jc w:val="center"/>
        <w:rPr>
          <w:rFonts w:ascii="Arial" w:hAnsi="Arial" w:cs="Arial"/>
          <w:b/>
        </w:rPr>
      </w:pPr>
      <w:r w:rsidRPr="00945E22">
        <w:rPr>
          <w:rFonts w:ascii="Arial" w:hAnsi="Arial" w:cs="Arial"/>
          <w:b/>
        </w:rPr>
        <w:t xml:space="preserve">Часть </w:t>
      </w:r>
      <w:r w:rsidRPr="00945E22">
        <w:rPr>
          <w:rFonts w:ascii="Arial" w:hAnsi="Arial" w:cs="Arial"/>
          <w:b/>
          <w:lang w:val="en-US"/>
        </w:rPr>
        <w:t>I</w:t>
      </w:r>
      <w:r w:rsidRPr="00945E22">
        <w:rPr>
          <w:rFonts w:ascii="Arial" w:hAnsi="Arial" w:cs="Arial"/>
          <w:b/>
        </w:rPr>
        <w:t>.</w:t>
      </w:r>
    </w:p>
    <w:p w:rsidR="009409D6" w:rsidRPr="00945E22" w:rsidRDefault="009409D6" w:rsidP="00945E22">
      <w:pPr>
        <w:autoSpaceDE w:val="0"/>
        <w:autoSpaceDN w:val="0"/>
        <w:adjustRightInd w:val="0"/>
        <w:ind w:firstLine="709"/>
        <w:rPr>
          <w:rFonts w:ascii="Arial" w:hAnsi="Arial" w:cs="Arial"/>
          <w:b/>
        </w:rPr>
      </w:pPr>
    </w:p>
    <w:p w:rsidR="009409D6" w:rsidRPr="00945E22" w:rsidRDefault="009409D6" w:rsidP="00945E22">
      <w:pPr>
        <w:autoSpaceDE w:val="0"/>
        <w:autoSpaceDN w:val="0"/>
        <w:adjustRightInd w:val="0"/>
        <w:ind w:firstLine="709"/>
        <w:jc w:val="center"/>
        <w:rPr>
          <w:rFonts w:ascii="Arial" w:hAnsi="Arial" w:cs="Arial"/>
          <w:b/>
        </w:rPr>
      </w:pPr>
      <w:r w:rsidRPr="00945E22">
        <w:rPr>
          <w:rFonts w:ascii="Arial" w:hAnsi="Arial" w:cs="Arial"/>
          <w:b/>
        </w:rPr>
        <w:t>ИЗВЕЩЕНИЕ</w:t>
      </w:r>
    </w:p>
    <w:p w:rsidR="00945E22" w:rsidRDefault="009409D6" w:rsidP="00945E22">
      <w:pPr>
        <w:autoSpaceDE w:val="0"/>
        <w:autoSpaceDN w:val="0"/>
        <w:adjustRightInd w:val="0"/>
        <w:ind w:firstLine="709"/>
        <w:jc w:val="center"/>
        <w:rPr>
          <w:rFonts w:ascii="Arial" w:hAnsi="Arial" w:cs="Arial"/>
          <w:b/>
        </w:rPr>
      </w:pPr>
      <w:r w:rsidRPr="00945E22">
        <w:rPr>
          <w:rFonts w:ascii="Arial" w:hAnsi="Arial" w:cs="Arial"/>
          <w:b/>
        </w:rPr>
        <w:t xml:space="preserve">о проведении открытого аукциона </w:t>
      </w:r>
    </w:p>
    <w:p w:rsidR="00945E22" w:rsidRDefault="00945E22" w:rsidP="00945E22">
      <w:pPr>
        <w:autoSpaceDE w:val="0"/>
        <w:autoSpaceDN w:val="0"/>
        <w:adjustRightInd w:val="0"/>
        <w:ind w:firstLine="709"/>
        <w:jc w:val="center"/>
        <w:rPr>
          <w:rFonts w:ascii="Arial" w:hAnsi="Arial" w:cs="Arial"/>
          <w:b/>
        </w:rPr>
      </w:pPr>
    </w:p>
    <w:p w:rsidR="009409D6" w:rsidRPr="00945E22" w:rsidRDefault="009409D6" w:rsidP="00945E22">
      <w:pPr>
        <w:widowControl w:val="0"/>
        <w:autoSpaceDE w:val="0"/>
        <w:autoSpaceDN w:val="0"/>
        <w:adjustRightInd w:val="0"/>
        <w:ind w:firstLine="709"/>
        <w:jc w:val="both"/>
        <w:rPr>
          <w:rFonts w:ascii="Arial" w:hAnsi="Arial" w:cs="Arial"/>
        </w:rPr>
      </w:pPr>
      <w:r w:rsidRPr="00945E22">
        <w:rPr>
          <w:rFonts w:ascii="Arial" w:hAnsi="Arial" w:cs="Arial"/>
        </w:rPr>
        <w:t>1. Наименование аукциона: Открытый аукцион № </w:t>
      </w:r>
      <w:r w:rsidR="00C14A81" w:rsidRPr="00945E22">
        <w:rPr>
          <w:rFonts w:ascii="Arial" w:hAnsi="Arial" w:cs="Arial"/>
        </w:rPr>
        <w:t>2</w:t>
      </w:r>
      <w:r w:rsidRPr="00945E22">
        <w:rPr>
          <w:rFonts w:ascii="Arial" w:hAnsi="Arial" w:cs="Arial"/>
        </w:rPr>
        <w:t>/</w:t>
      </w:r>
      <w:r w:rsidR="0077682D" w:rsidRPr="00945E22">
        <w:rPr>
          <w:rFonts w:ascii="Arial" w:hAnsi="Arial" w:cs="Arial"/>
        </w:rPr>
        <w:t>2</w:t>
      </w:r>
      <w:r w:rsidR="00E92E50" w:rsidRPr="00945E22">
        <w:rPr>
          <w:rFonts w:ascii="Arial" w:hAnsi="Arial" w:cs="Arial"/>
        </w:rPr>
        <w:t>1</w:t>
      </w:r>
      <w:r w:rsidRPr="00945E22">
        <w:rPr>
          <w:rFonts w:ascii="Arial" w:hAnsi="Arial" w:cs="Arial"/>
        </w:rPr>
        <w:t xml:space="preserve"> на право заключения договоров на размещение нестационарных торговых объектов на территории муниципального образования город </w:t>
      </w:r>
      <w:r w:rsidR="00233737" w:rsidRPr="00945E22">
        <w:rPr>
          <w:rFonts w:ascii="Arial" w:hAnsi="Arial" w:cs="Arial"/>
        </w:rPr>
        <w:t xml:space="preserve">Советск </w:t>
      </w:r>
      <w:r w:rsidRPr="00945E22">
        <w:rPr>
          <w:rFonts w:ascii="Arial" w:hAnsi="Arial" w:cs="Arial"/>
        </w:rPr>
        <w:t xml:space="preserve">(лот </w:t>
      </w:r>
      <w:r w:rsidR="00206EA2" w:rsidRPr="00945E22">
        <w:rPr>
          <w:rFonts w:ascii="Arial" w:hAnsi="Arial" w:cs="Arial"/>
        </w:rPr>
        <w:t>№1</w:t>
      </w:r>
      <w:r w:rsidRPr="00945E22">
        <w:rPr>
          <w:rFonts w:ascii="Arial" w:hAnsi="Arial" w:cs="Arial"/>
        </w:rPr>
        <w:t>).</w:t>
      </w:r>
    </w:p>
    <w:p w:rsidR="009409D6" w:rsidRPr="00945E22" w:rsidRDefault="009409D6" w:rsidP="00945E22">
      <w:pPr>
        <w:widowControl w:val="0"/>
        <w:autoSpaceDE w:val="0"/>
        <w:autoSpaceDN w:val="0"/>
        <w:adjustRightInd w:val="0"/>
        <w:ind w:firstLine="709"/>
        <w:jc w:val="both"/>
        <w:rPr>
          <w:rFonts w:ascii="Arial" w:hAnsi="Arial" w:cs="Arial"/>
        </w:rPr>
      </w:pPr>
      <w:r w:rsidRPr="00945E22">
        <w:rPr>
          <w:rFonts w:ascii="Arial" w:hAnsi="Arial" w:cs="Arial"/>
        </w:rPr>
        <w:t xml:space="preserve">2. Организатор аукциона: администрация </w:t>
      </w:r>
      <w:r w:rsidR="00615695" w:rsidRPr="00945E22">
        <w:rPr>
          <w:rFonts w:ascii="Arial" w:hAnsi="Arial" w:cs="Arial"/>
        </w:rPr>
        <w:t xml:space="preserve">МО г. Советск </w:t>
      </w:r>
      <w:r w:rsidRPr="00945E22">
        <w:rPr>
          <w:rFonts w:ascii="Arial" w:hAnsi="Arial" w:cs="Arial"/>
        </w:rPr>
        <w:t xml:space="preserve">Щекинского района в лице </w:t>
      </w:r>
      <w:r w:rsidR="00615695" w:rsidRPr="00945E22">
        <w:rPr>
          <w:rFonts w:ascii="Arial" w:hAnsi="Arial" w:cs="Arial"/>
        </w:rPr>
        <w:t xml:space="preserve">отдела по административно-правовым вопросам и земельно-имущественным отношениям </w:t>
      </w:r>
      <w:r w:rsidRPr="00945E22">
        <w:rPr>
          <w:rFonts w:ascii="Arial" w:hAnsi="Arial" w:cs="Arial"/>
        </w:rPr>
        <w:t>администрации муниципального образования</w:t>
      </w:r>
      <w:r w:rsidR="00945E22" w:rsidRPr="00945E22">
        <w:rPr>
          <w:rFonts w:ascii="Arial" w:hAnsi="Arial" w:cs="Arial"/>
        </w:rPr>
        <w:t xml:space="preserve"> </w:t>
      </w:r>
      <w:r w:rsidR="00615695" w:rsidRPr="00945E22">
        <w:rPr>
          <w:rFonts w:ascii="Arial" w:hAnsi="Arial" w:cs="Arial"/>
        </w:rPr>
        <w:t xml:space="preserve">г. Советск </w:t>
      </w:r>
      <w:r w:rsidRPr="00945E22">
        <w:rPr>
          <w:rFonts w:ascii="Arial" w:hAnsi="Arial" w:cs="Arial"/>
        </w:rPr>
        <w:t>Щекинск</w:t>
      </w:r>
      <w:r w:rsidR="00615695" w:rsidRPr="00945E22">
        <w:rPr>
          <w:rFonts w:ascii="Arial" w:hAnsi="Arial" w:cs="Arial"/>
        </w:rPr>
        <w:t>ого</w:t>
      </w:r>
      <w:r w:rsidRPr="00945E22">
        <w:rPr>
          <w:rFonts w:ascii="Arial" w:hAnsi="Arial" w:cs="Arial"/>
        </w:rPr>
        <w:t xml:space="preserve"> район</w:t>
      </w:r>
      <w:r w:rsidR="00615695" w:rsidRPr="00945E22">
        <w:rPr>
          <w:rFonts w:ascii="Arial" w:hAnsi="Arial" w:cs="Arial"/>
        </w:rPr>
        <w:t>а</w:t>
      </w:r>
      <w:r w:rsidRPr="00945E22">
        <w:rPr>
          <w:rFonts w:ascii="Arial" w:hAnsi="Arial" w:cs="Arial"/>
        </w:rPr>
        <w:t>.</w:t>
      </w:r>
    </w:p>
    <w:p w:rsidR="009409D6" w:rsidRPr="00945E22" w:rsidRDefault="009409D6" w:rsidP="00945E22">
      <w:pPr>
        <w:autoSpaceDE w:val="0"/>
        <w:autoSpaceDN w:val="0"/>
        <w:adjustRightInd w:val="0"/>
        <w:ind w:firstLine="709"/>
        <w:jc w:val="both"/>
        <w:rPr>
          <w:rFonts w:ascii="Arial" w:hAnsi="Arial" w:cs="Arial"/>
        </w:rPr>
      </w:pPr>
      <w:r w:rsidRPr="00945E22">
        <w:rPr>
          <w:rFonts w:ascii="Arial" w:hAnsi="Arial" w:cs="Arial"/>
        </w:rPr>
        <w:t xml:space="preserve">Отраслевым (функциональным) органом администрации </w:t>
      </w:r>
      <w:r w:rsidR="00615695" w:rsidRPr="00945E22">
        <w:rPr>
          <w:rFonts w:ascii="Arial" w:hAnsi="Arial" w:cs="Arial"/>
        </w:rPr>
        <w:t xml:space="preserve">МО г. Советск </w:t>
      </w:r>
      <w:r w:rsidRPr="00945E22">
        <w:rPr>
          <w:rFonts w:ascii="Arial" w:hAnsi="Arial" w:cs="Arial"/>
        </w:rPr>
        <w:t xml:space="preserve">Щекинского района, уполномоченным осуществлять организацию открытого аукциона на право заключения договора на размещение нестационарных торговых объектов на территории города </w:t>
      </w:r>
      <w:r w:rsidR="00615695" w:rsidRPr="00945E22">
        <w:rPr>
          <w:rFonts w:ascii="Arial" w:hAnsi="Arial" w:cs="Arial"/>
        </w:rPr>
        <w:t>Советск</w:t>
      </w:r>
      <w:r w:rsidRPr="00945E22">
        <w:rPr>
          <w:rFonts w:ascii="Arial" w:hAnsi="Arial" w:cs="Arial"/>
        </w:rPr>
        <w:t xml:space="preserve"> Щекинского района, является </w:t>
      </w:r>
      <w:r w:rsidR="00615695" w:rsidRPr="00945E22">
        <w:rPr>
          <w:rFonts w:ascii="Arial" w:hAnsi="Arial" w:cs="Arial"/>
        </w:rPr>
        <w:t>отдел по административно-правовым вопросам и земельно-имущественным отношениям администрации муниципального образования</w:t>
      </w:r>
      <w:r w:rsidR="00945E22" w:rsidRPr="00945E22">
        <w:rPr>
          <w:rFonts w:ascii="Arial" w:hAnsi="Arial" w:cs="Arial"/>
        </w:rPr>
        <w:t xml:space="preserve"> </w:t>
      </w:r>
      <w:r w:rsidR="00615695" w:rsidRPr="00945E22">
        <w:rPr>
          <w:rFonts w:ascii="Arial" w:hAnsi="Arial" w:cs="Arial"/>
        </w:rPr>
        <w:t>г. Советск Щекинского района</w:t>
      </w:r>
      <w:r w:rsidRPr="00945E22">
        <w:rPr>
          <w:rFonts w:ascii="Arial" w:hAnsi="Arial" w:cs="Arial"/>
        </w:rPr>
        <w:t>.</w:t>
      </w:r>
    </w:p>
    <w:p w:rsidR="009409D6" w:rsidRPr="00945E22" w:rsidRDefault="009409D6" w:rsidP="00945E22">
      <w:pPr>
        <w:widowControl w:val="0"/>
        <w:autoSpaceDE w:val="0"/>
        <w:autoSpaceDN w:val="0"/>
        <w:adjustRightInd w:val="0"/>
        <w:ind w:firstLine="709"/>
        <w:jc w:val="both"/>
        <w:rPr>
          <w:rFonts w:ascii="Arial" w:hAnsi="Arial" w:cs="Arial"/>
        </w:rPr>
      </w:pPr>
      <w:r w:rsidRPr="00945E22">
        <w:rPr>
          <w:rFonts w:ascii="Arial" w:hAnsi="Arial" w:cs="Arial"/>
        </w:rPr>
        <w:t xml:space="preserve">Адрес организатора: Тульская область, Щекинский район, г. </w:t>
      </w:r>
      <w:r w:rsidR="00615695" w:rsidRPr="00945E22">
        <w:rPr>
          <w:rFonts w:ascii="Arial" w:hAnsi="Arial" w:cs="Arial"/>
        </w:rPr>
        <w:t>Советск</w:t>
      </w:r>
      <w:r w:rsidRPr="00945E22">
        <w:rPr>
          <w:rFonts w:ascii="Arial" w:hAnsi="Arial" w:cs="Arial"/>
        </w:rPr>
        <w:t>, ул.</w:t>
      </w:r>
      <w:r w:rsidR="00615695" w:rsidRPr="00945E22">
        <w:rPr>
          <w:rFonts w:ascii="Arial" w:hAnsi="Arial" w:cs="Arial"/>
        </w:rPr>
        <w:t>Пл. Советов</w:t>
      </w:r>
      <w:r w:rsidRPr="00945E22">
        <w:rPr>
          <w:rFonts w:ascii="Arial" w:hAnsi="Arial" w:cs="Arial"/>
        </w:rPr>
        <w:t>, д1.</w:t>
      </w:r>
    </w:p>
    <w:p w:rsidR="009409D6" w:rsidRPr="00945E22" w:rsidRDefault="009409D6" w:rsidP="00945E22">
      <w:pPr>
        <w:autoSpaceDE w:val="0"/>
        <w:autoSpaceDN w:val="0"/>
        <w:adjustRightInd w:val="0"/>
        <w:ind w:firstLine="709"/>
        <w:jc w:val="both"/>
        <w:rPr>
          <w:rFonts w:ascii="Arial" w:hAnsi="Arial" w:cs="Arial"/>
        </w:rPr>
      </w:pPr>
      <w:r w:rsidRPr="00945E22">
        <w:rPr>
          <w:rFonts w:ascii="Arial" w:hAnsi="Arial" w:cs="Arial"/>
        </w:rPr>
        <w:t>Официальным источником опубликования (размещения) информации об</w:t>
      </w:r>
      <w:r w:rsidR="00945E22" w:rsidRPr="00945E22">
        <w:rPr>
          <w:rFonts w:ascii="Arial" w:hAnsi="Arial" w:cs="Arial"/>
        </w:rPr>
        <w:t xml:space="preserve"> </w:t>
      </w:r>
      <w:r w:rsidRPr="00945E22">
        <w:rPr>
          <w:rFonts w:ascii="Arial" w:hAnsi="Arial" w:cs="Arial"/>
        </w:rPr>
        <w:t xml:space="preserve">открытом аукционе на право заключения договора на размещение нестационарных торговых объектов на территории города </w:t>
      </w:r>
      <w:r w:rsidR="00615695" w:rsidRPr="00945E22">
        <w:rPr>
          <w:rFonts w:ascii="Arial" w:hAnsi="Arial" w:cs="Arial"/>
        </w:rPr>
        <w:t xml:space="preserve">Советск </w:t>
      </w:r>
      <w:r w:rsidRPr="00945E22">
        <w:rPr>
          <w:rFonts w:ascii="Arial" w:hAnsi="Arial" w:cs="Arial"/>
        </w:rPr>
        <w:t xml:space="preserve">Щекинского района является официальный </w:t>
      </w:r>
      <w:r w:rsidR="006072B9" w:rsidRPr="00945E22">
        <w:rPr>
          <w:rFonts w:ascii="Arial" w:hAnsi="Arial" w:cs="Arial"/>
        </w:rPr>
        <w:t>сайт</w:t>
      </w:r>
      <w:r w:rsidR="00945E22" w:rsidRPr="00945E22">
        <w:rPr>
          <w:rFonts w:ascii="Arial" w:hAnsi="Arial" w:cs="Arial"/>
        </w:rPr>
        <w:t xml:space="preserve"> </w:t>
      </w:r>
      <w:r w:rsidRPr="00945E22">
        <w:rPr>
          <w:rFonts w:ascii="Arial" w:hAnsi="Arial" w:cs="Arial"/>
        </w:rPr>
        <w:t xml:space="preserve">муниципального образования </w:t>
      </w:r>
      <w:r w:rsidR="006072B9" w:rsidRPr="00945E22">
        <w:rPr>
          <w:rFonts w:ascii="Arial" w:hAnsi="Arial" w:cs="Arial"/>
        </w:rPr>
        <w:t xml:space="preserve">город Советск </w:t>
      </w:r>
      <w:r w:rsidRPr="00945E22">
        <w:rPr>
          <w:rFonts w:ascii="Arial" w:hAnsi="Arial" w:cs="Arial"/>
        </w:rPr>
        <w:t>Щекинск</w:t>
      </w:r>
      <w:r w:rsidR="006072B9" w:rsidRPr="00945E22">
        <w:rPr>
          <w:rFonts w:ascii="Arial" w:hAnsi="Arial" w:cs="Arial"/>
        </w:rPr>
        <w:t>ого</w:t>
      </w:r>
      <w:r w:rsidRPr="00945E22">
        <w:rPr>
          <w:rFonts w:ascii="Arial" w:hAnsi="Arial" w:cs="Arial"/>
        </w:rPr>
        <w:t xml:space="preserve"> район</w:t>
      </w:r>
      <w:r w:rsidR="006072B9" w:rsidRPr="00945E22">
        <w:rPr>
          <w:rFonts w:ascii="Arial" w:hAnsi="Arial" w:cs="Arial"/>
        </w:rPr>
        <w:t>а</w:t>
      </w:r>
      <w:r w:rsidRPr="00945E22">
        <w:rPr>
          <w:rFonts w:ascii="Arial" w:hAnsi="Arial" w:cs="Arial"/>
        </w:rPr>
        <w:t xml:space="preserve"> </w:t>
      </w:r>
      <w:r w:rsidR="002C3A7D" w:rsidRPr="00945E22">
        <w:rPr>
          <w:rFonts w:ascii="Arial" w:hAnsi="Arial" w:cs="Arial"/>
          <w:color w:val="0000FF"/>
          <w:u w:val="single"/>
          <w:lang w:val="en-US"/>
        </w:rPr>
        <w:t>mosovetsk</w:t>
      </w:r>
      <w:r w:rsidR="002C3A7D" w:rsidRPr="00945E22">
        <w:rPr>
          <w:rFonts w:ascii="Arial" w:hAnsi="Arial" w:cs="Arial"/>
          <w:color w:val="0000FF"/>
          <w:u w:val="single"/>
        </w:rPr>
        <w:t>.</w:t>
      </w:r>
      <w:r w:rsidRPr="00945E22">
        <w:rPr>
          <w:rFonts w:ascii="Arial" w:hAnsi="Arial" w:cs="Arial"/>
          <w:color w:val="0000FF"/>
          <w:u w:val="single"/>
        </w:rPr>
        <w:t>ru</w:t>
      </w:r>
      <w:r w:rsidRPr="00945E22">
        <w:rPr>
          <w:rFonts w:ascii="Arial" w:hAnsi="Arial" w:cs="Arial"/>
        </w:rPr>
        <w:t>.</w:t>
      </w:r>
    </w:p>
    <w:p w:rsidR="009409D6" w:rsidRPr="00945E22" w:rsidRDefault="009409D6" w:rsidP="00945E22">
      <w:pPr>
        <w:widowControl w:val="0"/>
        <w:autoSpaceDE w:val="0"/>
        <w:autoSpaceDN w:val="0"/>
        <w:adjustRightInd w:val="0"/>
        <w:ind w:firstLine="709"/>
        <w:jc w:val="both"/>
        <w:rPr>
          <w:rFonts w:ascii="Arial" w:hAnsi="Arial" w:cs="Arial"/>
        </w:rPr>
      </w:pPr>
      <w:r w:rsidRPr="00945E22">
        <w:rPr>
          <w:rFonts w:ascii="Arial" w:hAnsi="Arial" w:cs="Arial"/>
        </w:rPr>
        <w:t xml:space="preserve">Телефон: 8(48751) </w:t>
      </w:r>
      <w:r w:rsidR="00615695" w:rsidRPr="00945E22">
        <w:rPr>
          <w:rFonts w:ascii="Arial" w:hAnsi="Arial" w:cs="Arial"/>
        </w:rPr>
        <w:t>74-</w:t>
      </w:r>
      <w:r w:rsidR="007E7BC5" w:rsidRPr="00945E22">
        <w:rPr>
          <w:rFonts w:ascii="Arial" w:hAnsi="Arial" w:cs="Arial"/>
        </w:rPr>
        <w:t>232</w:t>
      </w:r>
    </w:p>
    <w:p w:rsidR="009409D6" w:rsidRPr="00945E22" w:rsidRDefault="009409D6" w:rsidP="00945E22">
      <w:pPr>
        <w:widowControl w:val="0"/>
        <w:autoSpaceDE w:val="0"/>
        <w:autoSpaceDN w:val="0"/>
        <w:adjustRightInd w:val="0"/>
        <w:ind w:firstLine="709"/>
        <w:jc w:val="both"/>
        <w:rPr>
          <w:rFonts w:ascii="Arial" w:hAnsi="Arial" w:cs="Arial"/>
          <w:color w:val="0000FF"/>
          <w:u w:val="single"/>
        </w:rPr>
      </w:pPr>
      <w:r w:rsidRPr="00945E22">
        <w:rPr>
          <w:rFonts w:ascii="Arial" w:hAnsi="Arial" w:cs="Arial"/>
        </w:rPr>
        <w:t>Аукционная документация размещается на официальном Портале</w:t>
      </w:r>
      <w:r w:rsidR="00945E22" w:rsidRPr="00945E22">
        <w:rPr>
          <w:rFonts w:ascii="Arial" w:hAnsi="Arial" w:cs="Arial"/>
        </w:rPr>
        <w:t xml:space="preserve"> </w:t>
      </w:r>
      <w:r w:rsidRPr="00945E22">
        <w:rPr>
          <w:rFonts w:ascii="Arial" w:hAnsi="Arial" w:cs="Arial"/>
        </w:rPr>
        <w:t xml:space="preserve">муниципального образования </w:t>
      </w:r>
      <w:r w:rsidR="002C3A7D" w:rsidRPr="00945E22">
        <w:rPr>
          <w:rFonts w:ascii="Arial" w:hAnsi="Arial" w:cs="Arial"/>
        </w:rPr>
        <w:t xml:space="preserve">город Советск </w:t>
      </w:r>
      <w:r w:rsidRPr="00945E22">
        <w:rPr>
          <w:rFonts w:ascii="Arial" w:hAnsi="Arial" w:cs="Arial"/>
        </w:rPr>
        <w:t>Щекинск</w:t>
      </w:r>
      <w:r w:rsidR="002C3A7D" w:rsidRPr="00945E22">
        <w:rPr>
          <w:rFonts w:ascii="Arial" w:hAnsi="Arial" w:cs="Arial"/>
        </w:rPr>
        <w:t>ого</w:t>
      </w:r>
      <w:r w:rsidRPr="00945E22">
        <w:rPr>
          <w:rFonts w:ascii="Arial" w:hAnsi="Arial" w:cs="Arial"/>
        </w:rPr>
        <w:t xml:space="preserve"> район</w:t>
      </w:r>
      <w:r w:rsidR="002C3A7D" w:rsidRPr="00945E22">
        <w:rPr>
          <w:rFonts w:ascii="Arial" w:hAnsi="Arial" w:cs="Arial"/>
        </w:rPr>
        <w:t>а</w:t>
      </w:r>
      <w:r w:rsidRPr="00945E22">
        <w:rPr>
          <w:rFonts w:ascii="Arial" w:hAnsi="Arial" w:cs="Arial"/>
        </w:rPr>
        <w:t xml:space="preserve"> </w:t>
      </w:r>
      <w:r w:rsidR="002C3A7D" w:rsidRPr="00945E22">
        <w:rPr>
          <w:rFonts w:ascii="Arial" w:hAnsi="Arial" w:cs="Arial"/>
          <w:color w:val="0000FF"/>
          <w:u w:val="single"/>
          <w:lang w:val="en-US"/>
        </w:rPr>
        <w:t>mosovetsk</w:t>
      </w:r>
      <w:r w:rsidR="002C3A7D" w:rsidRPr="00945E22">
        <w:rPr>
          <w:rFonts w:ascii="Arial" w:hAnsi="Arial" w:cs="Arial"/>
          <w:color w:val="0000FF"/>
          <w:u w:val="single"/>
        </w:rPr>
        <w:t>.ru</w:t>
      </w:r>
      <w:r w:rsidRPr="00945E22">
        <w:rPr>
          <w:rFonts w:ascii="Arial" w:hAnsi="Arial" w:cs="Arial"/>
          <w:color w:val="0000FF"/>
          <w:u w:val="single"/>
        </w:rPr>
        <w:t>.</w:t>
      </w:r>
    </w:p>
    <w:p w:rsidR="009409D6" w:rsidRPr="00945E22" w:rsidRDefault="009409D6" w:rsidP="00945E22">
      <w:pPr>
        <w:ind w:firstLine="709"/>
        <w:jc w:val="both"/>
        <w:rPr>
          <w:rFonts w:ascii="Arial" w:hAnsi="Arial" w:cs="Arial"/>
        </w:rPr>
      </w:pPr>
      <w:r w:rsidRPr="00945E22">
        <w:rPr>
          <w:rFonts w:ascii="Arial" w:hAnsi="Arial" w:cs="Arial"/>
        </w:rPr>
        <w:t xml:space="preserve">3. Решение о проведении аукциона: постановление администрации муниципального образования </w:t>
      </w:r>
      <w:r w:rsidR="002C3A7D" w:rsidRPr="00945E22">
        <w:rPr>
          <w:rFonts w:ascii="Arial" w:hAnsi="Arial" w:cs="Arial"/>
        </w:rPr>
        <w:t xml:space="preserve">город Советск </w:t>
      </w:r>
      <w:r w:rsidRPr="00945E22">
        <w:rPr>
          <w:rFonts w:ascii="Arial" w:hAnsi="Arial" w:cs="Arial"/>
        </w:rPr>
        <w:t>Щекинск</w:t>
      </w:r>
      <w:r w:rsidR="002C3A7D" w:rsidRPr="00945E22">
        <w:rPr>
          <w:rFonts w:ascii="Arial" w:hAnsi="Arial" w:cs="Arial"/>
        </w:rPr>
        <w:t>ого</w:t>
      </w:r>
      <w:r w:rsidRPr="00945E22">
        <w:rPr>
          <w:rFonts w:ascii="Arial" w:hAnsi="Arial" w:cs="Arial"/>
        </w:rPr>
        <w:t xml:space="preserve"> район</w:t>
      </w:r>
      <w:r w:rsidR="002C3A7D" w:rsidRPr="00945E22">
        <w:rPr>
          <w:rFonts w:ascii="Arial" w:hAnsi="Arial" w:cs="Arial"/>
        </w:rPr>
        <w:t>а</w:t>
      </w:r>
      <w:r w:rsidRPr="00945E22">
        <w:rPr>
          <w:rFonts w:ascii="Arial" w:hAnsi="Arial" w:cs="Arial"/>
        </w:rPr>
        <w:t xml:space="preserve"> от</w:t>
      </w:r>
      <w:r w:rsidR="00952B0F" w:rsidRPr="00945E22">
        <w:rPr>
          <w:rFonts w:ascii="Arial" w:hAnsi="Arial" w:cs="Arial"/>
        </w:rPr>
        <w:t xml:space="preserve"> 13.07</w:t>
      </w:r>
      <w:r w:rsidR="00B33B50" w:rsidRPr="00945E22">
        <w:rPr>
          <w:rFonts w:ascii="Arial" w:hAnsi="Arial" w:cs="Arial"/>
        </w:rPr>
        <w:t>.2021</w:t>
      </w:r>
      <w:r w:rsidR="00945E22" w:rsidRPr="00945E22">
        <w:rPr>
          <w:rFonts w:ascii="Arial" w:hAnsi="Arial" w:cs="Arial"/>
        </w:rPr>
        <w:t xml:space="preserve"> </w:t>
      </w:r>
      <w:r w:rsidRPr="00945E22">
        <w:rPr>
          <w:rFonts w:ascii="Arial" w:hAnsi="Arial" w:cs="Arial"/>
        </w:rPr>
        <w:t xml:space="preserve">№ </w:t>
      </w:r>
      <w:r w:rsidR="00952B0F" w:rsidRPr="00945E22">
        <w:rPr>
          <w:rFonts w:ascii="Arial" w:hAnsi="Arial" w:cs="Arial"/>
        </w:rPr>
        <w:t>7-118</w:t>
      </w:r>
    </w:p>
    <w:p w:rsidR="009409D6" w:rsidRPr="00945E22" w:rsidRDefault="009409D6" w:rsidP="00945E22">
      <w:pPr>
        <w:widowControl w:val="0"/>
        <w:autoSpaceDE w:val="0"/>
        <w:autoSpaceDN w:val="0"/>
        <w:adjustRightInd w:val="0"/>
        <w:ind w:firstLine="709"/>
        <w:jc w:val="both"/>
        <w:rPr>
          <w:rFonts w:ascii="Arial" w:hAnsi="Arial" w:cs="Arial"/>
        </w:rPr>
      </w:pPr>
      <w:r w:rsidRPr="00945E22">
        <w:rPr>
          <w:rFonts w:ascii="Arial" w:hAnsi="Arial" w:cs="Arial"/>
        </w:rPr>
        <w:t xml:space="preserve">4. Предмет аукциона: Право заключения договоров на размещение нестационарных торговых объектов на территории муниципального образования город </w:t>
      </w:r>
      <w:r w:rsidR="00615695" w:rsidRPr="00945E22">
        <w:rPr>
          <w:rFonts w:ascii="Arial" w:hAnsi="Arial" w:cs="Arial"/>
        </w:rPr>
        <w:t>Советск</w:t>
      </w:r>
      <w:r w:rsidRPr="00945E22">
        <w:rPr>
          <w:rFonts w:ascii="Arial" w:hAnsi="Arial" w:cs="Arial"/>
        </w:rPr>
        <w:t xml:space="preserve"> Щекинского района (лот </w:t>
      </w:r>
      <w:r w:rsidR="00206EA2" w:rsidRPr="00945E22">
        <w:rPr>
          <w:rFonts w:ascii="Arial" w:hAnsi="Arial" w:cs="Arial"/>
        </w:rPr>
        <w:t>№ 1</w:t>
      </w:r>
      <w:r w:rsidRPr="00945E22">
        <w:rPr>
          <w:rFonts w:ascii="Arial" w:hAnsi="Arial" w:cs="Arial"/>
        </w:rPr>
        <w:t>) в соответствии с таблицей лотов открытого аукциона № </w:t>
      </w:r>
      <w:r w:rsidR="00952B0F" w:rsidRPr="00945E22">
        <w:rPr>
          <w:rFonts w:ascii="Arial" w:hAnsi="Arial" w:cs="Arial"/>
        </w:rPr>
        <w:t>2</w:t>
      </w:r>
      <w:r w:rsidR="00B33B50" w:rsidRPr="00945E22">
        <w:rPr>
          <w:rFonts w:ascii="Arial" w:hAnsi="Arial" w:cs="Arial"/>
        </w:rPr>
        <w:t>/21</w:t>
      </w:r>
      <w:r w:rsidRPr="00945E22">
        <w:rPr>
          <w:rFonts w:ascii="Arial" w:hAnsi="Arial" w:cs="Arial"/>
        </w:rPr>
        <w:t xml:space="preserve"> (</w:t>
      </w:r>
      <w:hyperlink w:anchor="Par93" w:history="1">
        <w:r w:rsidRPr="00945E22">
          <w:rPr>
            <w:rFonts w:ascii="Arial" w:hAnsi="Arial" w:cs="Arial"/>
          </w:rPr>
          <w:t>приложение</w:t>
        </w:r>
      </w:hyperlink>
      <w:r w:rsidRPr="00945E22">
        <w:rPr>
          <w:rFonts w:ascii="Arial" w:hAnsi="Arial" w:cs="Arial"/>
        </w:rPr>
        <w:t xml:space="preserve"> к извещению).</w:t>
      </w:r>
    </w:p>
    <w:p w:rsidR="009409D6" w:rsidRPr="00945E22" w:rsidRDefault="009409D6" w:rsidP="00945E22">
      <w:pPr>
        <w:widowControl w:val="0"/>
        <w:autoSpaceDE w:val="0"/>
        <w:autoSpaceDN w:val="0"/>
        <w:adjustRightInd w:val="0"/>
        <w:ind w:firstLine="709"/>
        <w:jc w:val="both"/>
        <w:rPr>
          <w:rFonts w:ascii="Arial" w:hAnsi="Arial" w:cs="Arial"/>
        </w:rPr>
      </w:pPr>
      <w:r w:rsidRPr="00945E22">
        <w:rPr>
          <w:rFonts w:ascii="Arial" w:hAnsi="Arial" w:cs="Arial"/>
        </w:rPr>
        <w:t>5. Критерий определения победителя: наиболее высокая цена за право размещения нестационарного торгового объекта.</w:t>
      </w:r>
    </w:p>
    <w:p w:rsidR="009409D6" w:rsidRPr="00945E22" w:rsidRDefault="009409D6" w:rsidP="00945E22">
      <w:pPr>
        <w:widowControl w:val="0"/>
        <w:autoSpaceDE w:val="0"/>
        <w:autoSpaceDN w:val="0"/>
        <w:adjustRightInd w:val="0"/>
        <w:ind w:firstLine="709"/>
        <w:jc w:val="both"/>
        <w:rPr>
          <w:rFonts w:ascii="Arial" w:hAnsi="Arial" w:cs="Arial"/>
        </w:rPr>
      </w:pPr>
      <w:r w:rsidRPr="00945E22">
        <w:rPr>
          <w:rFonts w:ascii="Arial" w:hAnsi="Arial" w:cs="Arial"/>
        </w:rPr>
        <w:t xml:space="preserve">6. Проект договора: </w:t>
      </w:r>
      <w:hyperlink w:anchor="Par306" w:history="1">
        <w:r w:rsidRPr="00945E22">
          <w:rPr>
            <w:rFonts w:ascii="Arial" w:hAnsi="Arial" w:cs="Arial"/>
          </w:rPr>
          <w:t>приложение 1</w:t>
        </w:r>
      </w:hyperlink>
      <w:r w:rsidRPr="00945E22">
        <w:rPr>
          <w:rFonts w:ascii="Arial" w:hAnsi="Arial" w:cs="Arial"/>
        </w:rPr>
        <w:t xml:space="preserve"> к аукционной документации.</w:t>
      </w:r>
    </w:p>
    <w:p w:rsidR="009409D6" w:rsidRPr="00945E22" w:rsidRDefault="009409D6" w:rsidP="00945E22">
      <w:pPr>
        <w:widowControl w:val="0"/>
        <w:autoSpaceDE w:val="0"/>
        <w:autoSpaceDN w:val="0"/>
        <w:adjustRightInd w:val="0"/>
        <w:ind w:firstLine="709"/>
        <w:jc w:val="both"/>
        <w:rPr>
          <w:rFonts w:ascii="Arial" w:hAnsi="Arial" w:cs="Arial"/>
        </w:rPr>
      </w:pPr>
      <w:r w:rsidRPr="00945E22">
        <w:rPr>
          <w:rFonts w:ascii="Arial" w:hAnsi="Arial" w:cs="Arial"/>
        </w:rPr>
        <w:t xml:space="preserve">7. Срок подписания договора на размещение нестационарного торгового объекта: не менее десяти дней со дня размещения на официальном </w:t>
      </w:r>
      <w:r w:rsidR="00D13FD3" w:rsidRPr="00945E22">
        <w:rPr>
          <w:rFonts w:ascii="Arial" w:hAnsi="Arial" w:cs="Arial"/>
        </w:rPr>
        <w:t>сайте</w:t>
      </w:r>
      <w:r w:rsidR="00945E22" w:rsidRPr="00945E22">
        <w:rPr>
          <w:rFonts w:ascii="Arial" w:hAnsi="Arial" w:cs="Arial"/>
        </w:rPr>
        <w:t xml:space="preserve"> </w:t>
      </w:r>
      <w:r w:rsidRPr="00945E22">
        <w:rPr>
          <w:rFonts w:ascii="Arial" w:hAnsi="Arial" w:cs="Arial"/>
        </w:rPr>
        <w:t xml:space="preserve">муниципального образования </w:t>
      </w:r>
      <w:r w:rsidR="001511F7" w:rsidRPr="00945E22">
        <w:rPr>
          <w:rFonts w:ascii="Arial" w:hAnsi="Arial" w:cs="Arial"/>
        </w:rPr>
        <w:t xml:space="preserve">город Советск Щекинского района </w:t>
      </w:r>
      <w:r w:rsidR="001511F7" w:rsidRPr="00945E22">
        <w:rPr>
          <w:rFonts w:ascii="Arial" w:hAnsi="Arial" w:cs="Arial"/>
          <w:color w:val="0000FF"/>
          <w:u w:val="single"/>
          <w:lang w:val="en-US"/>
        </w:rPr>
        <w:t>mosovetsk</w:t>
      </w:r>
      <w:r w:rsidR="001511F7" w:rsidRPr="00945E22">
        <w:rPr>
          <w:rFonts w:ascii="Arial" w:hAnsi="Arial" w:cs="Arial"/>
          <w:color w:val="0000FF"/>
          <w:u w:val="single"/>
        </w:rPr>
        <w:t>.ru</w:t>
      </w:r>
      <w:r w:rsidRPr="00945E22">
        <w:rPr>
          <w:rFonts w:ascii="Arial" w:hAnsi="Arial" w:cs="Arial"/>
          <w:color w:val="0000FF"/>
          <w:u w:val="single"/>
        </w:rPr>
        <w:t xml:space="preserve"> </w:t>
      </w:r>
      <w:r w:rsidRPr="00945E22">
        <w:rPr>
          <w:rFonts w:ascii="Arial" w:hAnsi="Arial" w:cs="Arial"/>
        </w:rPr>
        <w:t>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w:t>
      </w:r>
    </w:p>
    <w:p w:rsidR="009409D6" w:rsidRPr="00945E22" w:rsidRDefault="009409D6" w:rsidP="00945E22">
      <w:pPr>
        <w:widowControl w:val="0"/>
        <w:autoSpaceDE w:val="0"/>
        <w:autoSpaceDN w:val="0"/>
        <w:adjustRightInd w:val="0"/>
        <w:ind w:firstLine="709"/>
        <w:jc w:val="both"/>
        <w:rPr>
          <w:rFonts w:ascii="Arial" w:hAnsi="Arial" w:cs="Arial"/>
        </w:rPr>
      </w:pPr>
      <w:r w:rsidRPr="00945E22">
        <w:rPr>
          <w:rFonts w:ascii="Arial" w:hAnsi="Arial" w:cs="Arial"/>
        </w:rPr>
        <w:t>8. Порядок и сроки внесения итоговой цены предмета аукциона: в соответствии с проектом договора.</w:t>
      </w:r>
    </w:p>
    <w:p w:rsidR="009409D6" w:rsidRPr="00945E22" w:rsidRDefault="009409D6" w:rsidP="00945E22">
      <w:pPr>
        <w:widowControl w:val="0"/>
        <w:autoSpaceDE w:val="0"/>
        <w:autoSpaceDN w:val="0"/>
        <w:adjustRightInd w:val="0"/>
        <w:ind w:firstLine="709"/>
        <w:jc w:val="both"/>
        <w:rPr>
          <w:rFonts w:ascii="Arial" w:hAnsi="Arial" w:cs="Arial"/>
        </w:rPr>
      </w:pPr>
      <w:r w:rsidRPr="00945E22">
        <w:rPr>
          <w:rFonts w:ascii="Arial" w:hAnsi="Arial" w:cs="Arial"/>
        </w:rPr>
        <w:t>9. "Шаг аукциона" составляет 5% от начальной цены Лота.</w:t>
      </w:r>
    </w:p>
    <w:p w:rsidR="009409D6" w:rsidRPr="00945E22" w:rsidRDefault="009409D6" w:rsidP="00945E22">
      <w:pPr>
        <w:widowControl w:val="0"/>
        <w:autoSpaceDE w:val="0"/>
        <w:autoSpaceDN w:val="0"/>
        <w:adjustRightInd w:val="0"/>
        <w:ind w:firstLine="709"/>
        <w:jc w:val="both"/>
        <w:rPr>
          <w:rFonts w:ascii="Arial" w:hAnsi="Arial" w:cs="Arial"/>
        </w:rPr>
      </w:pPr>
      <w:r w:rsidRPr="00945E22">
        <w:rPr>
          <w:rFonts w:ascii="Arial" w:hAnsi="Arial" w:cs="Arial"/>
        </w:rPr>
        <w:t>10. Сведения о месте, дате, времени и порядке проведения аукциона:</w:t>
      </w:r>
    </w:p>
    <w:p w:rsidR="009409D6" w:rsidRPr="00945E22" w:rsidRDefault="00952B0F" w:rsidP="00945E22">
      <w:pPr>
        <w:widowControl w:val="0"/>
        <w:autoSpaceDE w:val="0"/>
        <w:autoSpaceDN w:val="0"/>
        <w:adjustRightInd w:val="0"/>
        <w:ind w:firstLine="709"/>
        <w:jc w:val="both"/>
        <w:rPr>
          <w:rFonts w:ascii="Arial" w:hAnsi="Arial" w:cs="Arial"/>
        </w:rPr>
      </w:pPr>
      <w:r w:rsidRPr="00945E22">
        <w:rPr>
          <w:rFonts w:ascii="Arial" w:hAnsi="Arial" w:cs="Arial"/>
        </w:rPr>
        <w:t>11 августа</w:t>
      </w:r>
      <w:r w:rsidR="009409D6" w:rsidRPr="00945E22">
        <w:rPr>
          <w:rFonts w:ascii="Arial" w:hAnsi="Arial" w:cs="Arial"/>
        </w:rPr>
        <w:t xml:space="preserve"> 20</w:t>
      </w:r>
      <w:r w:rsidR="002C0D99" w:rsidRPr="00945E22">
        <w:rPr>
          <w:rFonts w:ascii="Arial" w:hAnsi="Arial" w:cs="Arial"/>
        </w:rPr>
        <w:t>2</w:t>
      </w:r>
      <w:r w:rsidR="00F411B2" w:rsidRPr="00945E22">
        <w:rPr>
          <w:rFonts w:ascii="Arial" w:hAnsi="Arial" w:cs="Arial"/>
        </w:rPr>
        <w:t>1</w:t>
      </w:r>
      <w:r w:rsidR="009409D6" w:rsidRPr="00945E22">
        <w:rPr>
          <w:rFonts w:ascii="Arial" w:hAnsi="Arial" w:cs="Arial"/>
        </w:rPr>
        <w:t xml:space="preserve"> года, в 1</w:t>
      </w:r>
      <w:r w:rsidR="003E676D" w:rsidRPr="00945E22">
        <w:rPr>
          <w:rFonts w:ascii="Arial" w:hAnsi="Arial" w:cs="Arial"/>
        </w:rPr>
        <w:t>1</w:t>
      </w:r>
      <w:r w:rsidR="009409D6" w:rsidRPr="00945E22">
        <w:rPr>
          <w:rFonts w:ascii="Arial" w:hAnsi="Arial" w:cs="Arial"/>
        </w:rPr>
        <w:t xml:space="preserve"> час. </w:t>
      </w:r>
      <w:r w:rsidR="003E676D" w:rsidRPr="00945E22">
        <w:rPr>
          <w:rFonts w:ascii="Arial" w:hAnsi="Arial" w:cs="Arial"/>
        </w:rPr>
        <w:t>0</w:t>
      </w:r>
      <w:r w:rsidR="009409D6" w:rsidRPr="00945E22">
        <w:rPr>
          <w:rFonts w:ascii="Arial" w:hAnsi="Arial" w:cs="Arial"/>
        </w:rPr>
        <w:t xml:space="preserve">0 мин. по московскому времени </w:t>
      </w:r>
      <w:r w:rsidR="009409D6" w:rsidRPr="00945E22">
        <w:rPr>
          <w:rFonts w:ascii="Arial" w:hAnsi="Arial" w:cs="Arial"/>
        </w:rPr>
        <w:lastRenderedPageBreak/>
        <w:t xml:space="preserve">(регистрация участников начинается в </w:t>
      </w:r>
      <w:r w:rsidR="000276A9" w:rsidRPr="00945E22">
        <w:rPr>
          <w:rFonts w:ascii="Arial" w:hAnsi="Arial" w:cs="Arial"/>
        </w:rPr>
        <w:t>1</w:t>
      </w:r>
      <w:r w:rsidR="003E676D" w:rsidRPr="00945E22">
        <w:rPr>
          <w:rFonts w:ascii="Arial" w:hAnsi="Arial" w:cs="Arial"/>
        </w:rPr>
        <w:t>0</w:t>
      </w:r>
      <w:r w:rsidR="009409D6" w:rsidRPr="00945E22">
        <w:rPr>
          <w:rFonts w:ascii="Arial" w:hAnsi="Arial" w:cs="Arial"/>
        </w:rPr>
        <w:t xml:space="preserve"> час. 00 мин., завершается в </w:t>
      </w:r>
      <w:r w:rsidR="000276A9" w:rsidRPr="00945E22">
        <w:rPr>
          <w:rFonts w:ascii="Arial" w:hAnsi="Arial" w:cs="Arial"/>
        </w:rPr>
        <w:t>1</w:t>
      </w:r>
      <w:r w:rsidR="003E676D" w:rsidRPr="00945E22">
        <w:rPr>
          <w:rFonts w:ascii="Arial" w:hAnsi="Arial" w:cs="Arial"/>
        </w:rPr>
        <w:t>0</w:t>
      </w:r>
      <w:r w:rsidR="009409D6" w:rsidRPr="00945E22">
        <w:rPr>
          <w:rFonts w:ascii="Arial" w:hAnsi="Arial" w:cs="Arial"/>
        </w:rPr>
        <w:t xml:space="preserve"> час. </w:t>
      </w:r>
      <w:r w:rsidR="003E676D" w:rsidRPr="00945E22">
        <w:rPr>
          <w:rFonts w:ascii="Arial" w:hAnsi="Arial" w:cs="Arial"/>
        </w:rPr>
        <w:t>5</w:t>
      </w:r>
      <w:r w:rsidR="009409D6" w:rsidRPr="00945E22">
        <w:rPr>
          <w:rFonts w:ascii="Arial" w:hAnsi="Arial" w:cs="Arial"/>
        </w:rPr>
        <w:t xml:space="preserve">0 мин. по московскому времени) по адресу: Тульская область, Щекинский район, </w:t>
      </w:r>
      <w:r w:rsidR="00D13FD3" w:rsidRPr="00945E22">
        <w:rPr>
          <w:rFonts w:ascii="Arial" w:hAnsi="Arial" w:cs="Arial"/>
        </w:rPr>
        <w:t>г.</w:t>
      </w:r>
      <w:r w:rsidR="001511F7" w:rsidRPr="00945E22">
        <w:rPr>
          <w:rFonts w:ascii="Arial" w:hAnsi="Arial" w:cs="Arial"/>
        </w:rPr>
        <w:t>Советск, ул.Пл. Советов, д1.</w:t>
      </w:r>
      <w:r w:rsidR="009409D6" w:rsidRPr="00945E22">
        <w:rPr>
          <w:rFonts w:ascii="Arial" w:hAnsi="Arial" w:cs="Arial"/>
        </w:rPr>
        <w:t>, зал заседаний).</w:t>
      </w:r>
    </w:p>
    <w:p w:rsidR="009409D6" w:rsidRPr="00945E22" w:rsidRDefault="009409D6" w:rsidP="00945E22">
      <w:pPr>
        <w:widowControl w:val="0"/>
        <w:autoSpaceDE w:val="0"/>
        <w:autoSpaceDN w:val="0"/>
        <w:adjustRightInd w:val="0"/>
        <w:ind w:firstLine="709"/>
        <w:jc w:val="both"/>
        <w:rPr>
          <w:rFonts w:ascii="Arial" w:hAnsi="Arial" w:cs="Arial"/>
        </w:rPr>
      </w:pPr>
      <w:r w:rsidRPr="00945E22">
        <w:rPr>
          <w:rFonts w:ascii="Arial" w:hAnsi="Arial" w:cs="Arial"/>
        </w:rPr>
        <w:t>Порядок проведения аукциона входит в состав аукционной документации.</w:t>
      </w:r>
    </w:p>
    <w:p w:rsidR="009409D6" w:rsidRPr="00945E22" w:rsidRDefault="009409D6" w:rsidP="00945E22">
      <w:pPr>
        <w:widowControl w:val="0"/>
        <w:autoSpaceDE w:val="0"/>
        <w:autoSpaceDN w:val="0"/>
        <w:adjustRightInd w:val="0"/>
        <w:ind w:firstLine="709"/>
        <w:jc w:val="both"/>
        <w:rPr>
          <w:rFonts w:ascii="Arial" w:hAnsi="Arial" w:cs="Arial"/>
        </w:rPr>
      </w:pPr>
      <w:r w:rsidRPr="00945E22">
        <w:rPr>
          <w:rFonts w:ascii="Arial" w:hAnsi="Arial" w:cs="Arial"/>
        </w:rPr>
        <w:t>11. Заявка на участие в аукционе:</w:t>
      </w:r>
    </w:p>
    <w:p w:rsidR="009409D6" w:rsidRPr="00945E22" w:rsidRDefault="009409D6" w:rsidP="00945E22">
      <w:pPr>
        <w:widowControl w:val="0"/>
        <w:autoSpaceDE w:val="0"/>
        <w:autoSpaceDN w:val="0"/>
        <w:adjustRightInd w:val="0"/>
        <w:ind w:firstLine="709"/>
        <w:jc w:val="both"/>
        <w:rPr>
          <w:rFonts w:ascii="Arial" w:hAnsi="Arial" w:cs="Arial"/>
        </w:rPr>
      </w:pPr>
      <w:r w:rsidRPr="00945E22">
        <w:rPr>
          <w:rFonts w:ascii="Arial" w:hAnsi="Arial" w:cs="Arial"/>
        </w:rPr>
        <w:t xml:space="preserve">11.1. Форма заявки: согласно </w:t>
      </w:r>
      <w:hyperlink w:anchor="Par519" w:history="1">
        <w:r w:rsidRPr="00945E22">
          <w:rPr>
            <w:rFonts w:ascii="Arial" w:hAnsi="Arial" w:cs="Arial"/>
          </w:rPr>
          <w:t>приложению</w:t>
        </w:r>
      </w:hyperlink>
      <w:r w:rsidRPr="00945E22">
        <w:rPr>
          <w:rFonts w:ascii="Arial" w:hAnsi="Arial" w:cs="Arial"/>
        </w:rPr>
        <w:t xml:space="preserve"> к аукционной документации.</w:t>
      </w:r>
    </w:p>
    <w:p w:rsidR="009409D6" w:rsidRPr="00945E22" w:rsidRDefault="009409D6" w:rsidP="00945E22">
      <w:pPr>
        <w:widowControl w:val="0"/>
        <w:autoSpaceDE w:val="0"/>
        <w:autoSpaceDN w:val="0"/>
        <w:adjustRightInd w:val="0"/>
        <w:ind w:firstLine="709"/>
        <w:jc w:val="both"/>
        <w:rPr>
          <w:rFonts w:ascii="Arial" w:hAnsi="Arial" w:cs="Arial"/>
        </w:rPr>
      </w:pPr>
      <w:r w:rsidRPr="00945E22">
        <w:rPr>
          <w:rFonts w:ascii="Arial" w:hAnsi="Arial" w:cs="Arial"/>
        </w:rPr>
        <w:t>11.2. Порядок приема заявки: в соответствии с аукционной документацией.</w:t>
      </w:r>
    </w:p>
    <w:p w:rsidR="009409D6" w:rsidRPr="00945E22" w:rsidRDefault="009409D6" w:rsidP="00945E22">
      <w:pPr>
        <w:widowControl w:val="0"/>
        <w:autoSpaceDE w:val="0"/>
        <w:autoSpaceDN w:val="0"/>
        <w:adjustRightInd w:val="0"/>
        <w:ind w:firstLine="709"/>
        <w:jc w:val="both"/>
        <w:rPr>
          <w:rFonts w:ascii="Arial" w:hAnsi="Arial" w:cs="Arial"/>
        </w:rPr>
      </w:pPr>
      <w:r w:rsidRPr="00945E22">
        <w:rPr>
          <w:rFonts w:ascii="Arial" w:hAnsi="Arial" w:cs="Arial"/>
        </w:rPr>
        <w:t>11.3. Начало приема заявок:</w:t>
      </w:r>
    </w:p>
    <w:p w:rsidR="009409D6" w:rsidRPr="00945E22" w:rsidRDefault="009409D6" w:rsidP="00945E22">
      <w:pPr>
        <w:widowControl w:val="0"/>
        <w:autoSpaceDE w:val="0"/>
        <w:autoSpaceDN w:val="0"/>
        <w:adjustRightInd w:val="0"/>
        <w:ind w:firstLine="709"/>
        <w:jc w:val="both"/>
        <w:rPr>
          <w:rFonts w:ascii="Arial" w:hAnsi="Arial" w:cs="Arial"/>
          <w:highlight w:val="yellow"/>
        </w:rPr>
      </w:pPr>
      <w:r w:rsidRPr="00945E22">
        <w:rPr>
          <w:rFonts w:ascii="Arial" w:hAnsi="Arial" w:cs="Arial"/>
        </w:rPr>
        <w:t xml:space="preserve">с </w:t>
      </w:r>
      <w:r w:rsidR="00952B0F" w:rsidRPr="00945E22">
        <w:rPr>
          <w:rFonts w:ascii="Arial" w:hAnsi="Arial" w:cs="Arial"/>
        </w:rPr>
        <w:t>14</w:t>
      </w:r>
      <w:r w:rsidR="00B33B50" w:rsidRPr="00945E22">
        <w:rPr>
          <w:rFonts w:ascii="Arial" w:hAnsi="Arial" w:cs="Arial"/>
        </w:rPr>
        <w:t xml:space="preserve"> </w:t>
      </w:r>
      <w:r w:rsidR="00952B0F" w:rsidRPr="00945E22">
        <w:rPr>
          <w:rFonts w:ascii="Arial" w:hAnsi="Arial" w:cs="Arial"/>
        </w:rPr>
        <w:t>июля</w:t>
      </w:r>
      <w:r w:rsidR="00945E22" w:rsidRPr="00945E22">
        <w:rPr>
          <w:rFonts w:ascii="Arial" w:hAnsi="Arial" w:cs="Arial"/>
        </w:rPr>
        <w:t xml:space="preserve"> </w:t>
      </w:r>
      <w:r w:rsidR="002C0D99" w:rsidRPr="00945E22">
        <w:rPr>
          <w:rFonts w:ascii="Arial" w:hAnsi="Arial" w:cs="Arial"/>
        </w:rPr>
        <w:t>202</w:t>
      </w:r>
      <w:r w:rsidR="00B33B50" w:rsidRPr="00945E22">
        <w:rPr>
          <w:rFonts w:ascii="Arial" w:hAnsi="Arial" w:cs="Arial"/>
        </w:rPr>
        <w:t>1</w:t>
      </w:r>
      <w:r w:rsidR="002C0D99" w:rsidRPr="00945E22">
        <w:rPr>
          <w:rFonts w:ascii="Arial" w:hAnsi="Arial" w:cs="Arial"/>
        </w:rPr>
        <w:t xml:space="preserve"> г</w:t>
      </w:r>
      <w:r w:rsidRPr="00945E22">
        <w:rPr>
          <w:rFonts w:ascii="Arial" w:hAnsi="Arial" w:cs="Arial"/>
        </w:rPr>
        <w:t xml:space="preserve">ода в 10 часов 00 минут по московскому времени по адресу: Тульская область, Щекинский район, </w:t>
      </w:r>
      <w:r w:rsidR="00D13FD3" w:rsidRPr="00945E22">
        <w:rPr>
          <w:rFonts w:ascii="Arial" w:hAnsi="Arial" w:cs="Arial"/>
        </w:rPr>
        <w:t>г.Советск, ул.Пл. Советов, д1., зал заседаний)</w:t>
      </w:r>
      <w:r w:rsidRPr="00945E22">
        <w:rPr>
          <w:rFonts w:ascii="Arial" w:hAnsi="Arial" w:cs="Arial"/>
        </w:rPr>
        <w:t>;</w:t>
      </w:r>
    </w:p>
    <w:p w:rsidR="009409D6" w:rsidRPr="00945E22" w:rsidRDefault="009409D6" w:rsidP="00945E22">
      <w:pPr>
        <w:widowControl w:val="0"/>
        <w:autoSpaceDE w:val="0"/>
        <w:autoSpaceDN w:val="0"/>
        <w:adjustRightInd w:val="0"/>
        <w:ind w:firstLine="709"/>
        <w:jc w:val="both"/>
        <w:rPr>
          <w:rFonts w:ascii="Arial" w:hAnsi="Arial" w:cs="Arial"/>
        </w:rPr>
      </w:pPr>
      <w:r w:rsidRPr="00945E22">
        <w:rPr>
          <w:rFonts w:ascii="Arial" w:hAnsi="Arial" w:cs="Arial"/>
        </w:rPr>
        <w:t>с понедельника по пятницу с 10:00 час. до 16:00 час. по московскому времени с перерывом на обед с 13:00 часов до 13:48 часов ежедневно, за исключением нерабочих и праздничных дней.</w:t>
      </w:r>
    </w:p>
    <w:p w:rsidR="009409D6" w:rsidRPr="00945E22" w:rsidRDefault="009409D6" w:rsidP="00945E22">
      <w:pPr>
        <w:widowControl w:val="0"/>
        <w:autoSpaceDE w:val="0"/>
        <w:autoSpaceDN w:val="0"/>
        <w:adjustRightInd w:val="0"/>
        <w:ind w:firstLine="709"/>
        <w:jc w:val="both"/>
        <w:rPr>
          <w:rFonts w:ascii="Arial" w:hAnsi="Arial" w:cs="Arial"/>
        </w:rPr>
      </w:pPr>
      <w:r w:rsidRPr="00945E22">
        <w:rPr>
          <w:rFonts w:ascii="Arial" w:hAnsi="Arial" w:cs="Arial"/>
        </w:rPr>
        <w:t xml:space="preserve">11.4. Окончание приема заявок: </w:t>
      </w:r>
      <w:r w:rsidR="00952B0F" w:rsidRPr="00945E22">
        <w:rPr>
          <w:rFonts w:ascii="Arial" w:hAnsi="Arial" w:cs="Arial"/>
        </w:rPr>
        <w:t>02 августа</w:t>
      </w:r>
      <w:r w:rsidR="002C0D99" w:rsidRPr="00945E22">
        <w:rPr>
          <w:rFonts w:ascii="Arial" w:hAnsi="Arial" w:cs="Arial"/>
        </w:rPr>
        <w:t xml:space="preserve"> 202</w:t>
      </w:r>
      <w:r w:rsidR="00B33B50" w:rsidRPr="00945E22">
        <w:rPr>
          <w:rFonts w:ascii="Arial" w:hAnsi="Arial" w:cs="Arial"/>
        </w:rPr>
        <w:t>1</w:t>
      </w:r>
      <w:r w:rsidRPr="00945E22">
        <w:rPr>
          <w:rFonts w:ascii="Arial" w:hAnsi="Arial" w:cs="Arial"/>
        </w:rPr>
        <w:t>г. в 1</w:t>
      </w:r>
      <w:r w:rsidR="003E676D" w:rsidRPr="00945E22">
        <w:rPr>
          <w:rFonts w:ascii="Arial" w:hAnsi="Arial" w:cs="Arial"/>
        </w:rPr>
        <w:t>5</w:t>
      </w:r>
      <w:r w:rsidRPr="00945E22">
        <w:rPr>
          <w:rFonts w:ascii="Arial" w:hAnsi="Arial" w:cs="Arial"/>
        </w:rPr>
        <w:t xml:space="preserve"> часов </w:t>
      </w:r>
      <w:r w:rsidR="003E676D" w:rsidRPr="00945E22">
        <w:rPr>
          <w:rFonts w:ascii="Arial" w:hAnsi="Arial" w:cs="Arial"/>
        </w:rPr>
        <w:t>3</w:t>
      </w:r>
      <w:r w:rsidRPr="00945E22">
        <w:rPr>
          <w:rFonts w:ascii="Arial" w:hAnsi="Arial" w:cs="Arial"/>
        </w:rPr>
        <w:t>0 минут по московскому времени.</w:t>
      </w:r>
    </w:p>
    <w:p w:rsidR="009409D6" w:rsidRPr="00945E22" w:rsidRDefault="009409D6" w:rsidP="00945E22">
      <w:pPr>
        <w:widowControl w:val="0"/>
        <w:autoSpaceDE w:val="0"/>
        <w:autoSpaceDN w:val="0"/>
        <w:adjustRightInd w:val="0"/>
        <w:ind w:firstLine="709"/>
        <w:jc w:val="both"/>
        <w:rPr>
          <w:rFonts w:ascii="Arial" w:hAnsi="Arial" w:cs="Arial"/>
        </w:rPr>
      </w:pPr>
      <w:r w:rsidRPr="00945E22">
        <w:rPr>
          <w:rFonts w:ascii="Arial" w:hAnsi="Arial" w:cs="Arial"/>
        </w:rPr>
        <w:t xml:space="preserve">11.5. Начало рассмотрения заявок: </w:t>
      </w:r>
      <w:r w:rsidR="00952B0F" w:rsidRPr="00945E22">
        <w:rPr>
          <w:rFonts w:ascii="Arial" w:hAnsi="Arial" w:cs="Arial"/>
        </w:rPr>
        <w:t>02 августа</w:t>
      </w:r>
      <w:r w:rsidRPr="00945E22">
        <w:rPr>
          <w:rFonts w:ascii="Arial" w:hAnsi="Arial" w:cs="Arial"/>
        </w:rPr>
        <w:t xml:space="preserve"> 20</w:t>
      </w:r>
      <w:r w:rsidR="002C0D99" w:rsidRPr="00945E22">
        <w:rPr>
          <w:rFonts w:ascii="Arial" w:hAnsi="Arial" w:cs="Arial"/>
        </w:rPr>
        <w:t>2</w:t>
      </w:r>
      <w:r w:rsidR="008F75F8" w:rsidRPr="00945E22">
        <w:rPr>
          <w:rFonts w:ascii="Arial" w:hAnsi="Arial" w:cs="Arial"/>
        </w:rPr>
        <w:t>1</w:t>
      </w:r>
      <w:r w:rsidRPr="00945E22">
        <w:rPr>
          <w:rFonts w:ascii="Arial" w:hAnsi="Arial" w:cs="Arial"/>
        </w:rPr>
        <w:t xml:space="preserve"> г. в 1</w:t>
      </w:r>
      <w:r w:rsidR="008F75F8" w:rsidRPr="00945E22">
        <w:rPr>
          <w:rFonts w:ascii="Arial" w:hAnsi="Arial" w:cs="Arial"/>
        </w:rPr>
        <w:t>6</w:t>
      </w:r>
      <w:r w:rsidRPr="00945E22">
        <w:rPr>
          <w:rFonts w:ascii="Arial" w:hAnsi="Arial" w:cs="Arial"/>
        </w:rPr>
        <w:t xml:space="preserve"> часов </w:t>
      </w:r>
      <w:r w:rsidR="003E676D" w:rsidRPr="00945E22">
        <w:rPr>
          <w:rFonts w:ascii="Arial" w:hAnsi="Arial" w:cs="Arial"/>
        </w:rPr>
        <w:t>0</w:t>
      </w:r>
      <w:r w:rsidR="006E065C" w:rsidRPr="00945E22">
        <w:rPr>
          <w:rFonts w:ascii="Arial" w:hAnsi="Arial" w:cs="Arial"/>
        </w:rPr>
        <w:t>0</w:t>
      </w:r>
      <w:r w:rsidRPr="00945E22">
        <w:rPr>
          <w:rFonts w:ascii="Arial" w:hAnsi="Arial" w:cs="Arial"/>
        </w:rPr>
        <w:t xml:space="preserve"> минуту по московскому времени.</w:t>
      </w:r>
    </w:p>
    <w:p w:rsidR="009409D6" w:rsidRPr="00945E22" w:rsidRDefault="009409D6" w:rsidP="00945E22">
      <w:pPr>
        <w:widowControl w:val="0"/>
        <w:autoSpaceDE w:val="0"/>
        <w:autoSpaceDN w:val="0"/>
        <w:adjustRightInd w:val="0"/>
        <w:ind w:firstLine="709"/>
        <w:jc w:val="both"/>
        <w:rPr>
          <w:rFonts w:ascii="Arial" w:hAnsi="Arial" w:cs="Arial"/>
        </w:rPr>
      </w:pPr>
      <w:r w:rsidRPr="00945E22">
        <w:rPr>
          <w:rFonts w:ascii="Arial" w:hAnsi="Arial" w:cs="Arial"/>
        </w:rPr>
        <w:t>12. Размер задатка для участия в аукционе определен в размере: 10% от начальной цены аукциона.</w:t>
      </w:r>
    </w:p>
    <w:p w:rsidR="009409D6" w:rsidRPr="00945E22" w:rsidRDefault="009409D6" w:rsidP="00945E22">
      <w:pPr>
        <w:widowControl w:val="0"/>
        <w:autoSpaceDE w:val="0"/>
        <w:autoSpaceDN w:val="0"/>
        <w:adjustRightInd w:val="0"/>
        <w:ind w:firstLine="709"/>
        <w:jc w:val="both"/>
        <w:rPr>
          <w:rFonts w:ascii="Arial" w:hAnsi="Arial" w:cs="Arial"/>
        </w:rPr>
      </w:pPr>
      <w:r w:rsidRPr="00945E22">
        <w:rPr>
          <w:rFonts w:ascii="Arial" w:hAnsi="Arial" w:cs="Arial"/>
        </w:rPr>
        <w:t>13. Порядок внесения и возврата задатка: в соответствии с аукционной документацией.</w:t>
      </w:r>
    </w:p>
    <w:p w:rsidR="009409D6" w:rsidRPr="00945E22" w:rsidRDefault="009409D6" w:rsidP="00945E22">
      <w:pPr>
        <w:widowControl w:val="0"/>
        <w:autoSpaceDE w:val="0"/>
        <w:autoSpaceDN w:val="0"/>
        <w:adjustRightInd w:val="0"/>
        <w:ind w:firstLine="709"/>
        <w:jc w:val="both"/>
        <w:rPr>
          <w:rFonts w:ascii="Arial" w:hAnsi="Arial" w:cs="Arial"/>
        </w:rPr>
      </w:pPr>
      <w:r w:rsidRPr="00945E22">
        <w:rPr>
          <w:rFonts w:ascii="Arial" w:hAnsi="Arial" w:cs="Arial"/>
        </w:rPr>
        <w:t>14. Реквизиты для перечисления задатка:</w:t>
      </w:r>
    </w:p>
    <w:p w:rsidR="002A73EC" w:rsidRPr="00945E22" w:rsidRDefault="002A73EC" w:rsidP="00945E22">
      <w:pPr>
        <w:shd w:val="clear" w:color="auto" w:fill="FFFFFF"/>
        <w:ind w:firstLine="709"/>
        <w:jc w:val="both"/>
        <w:rPr>
          <w:rFonts w:ascii="Arial" w:hAnsi="Arial" w:cs="Arial"/>
        </w:rPr>
      </w:pPr>
      <w:r w:rsidRPr="00945E22">
        <w:rPr>
          <w:rFonts w:ascii="Arial" w:hAnsi="Arial" w:cs="Arial"/>
        </w:rPr>
        <w:t>Получатель: УФК по Тульской области (администрация МО город Советск Щекинского района)</w:t>
      </w:r>
    </w:p>
    <w:p w:rsidR="002A73EC" w:rsidRPr="00945E22" w:rsidRDefault="002A73EC" w:rsidP="00945E22">
      <w:pPr>
        <w:shd w:val="clear" w:color="auto" w:fill="FFFFFF"/>
        <w:ind w:firstLine="709"/>
        <w:jc w:val="both"/>
        <w:rPr>
          <w:rFonts w:ascii="Arial" w:hAnsi="Arial" w:cs="Arial"/>
        </w:rPr>
      </w:pPr>
      <w:r w:rsidRPr="00945E22">
        <w:rPr>
          <w:rFonts w:ascii="Arial" w:hAnsi="Arial" w:cs="Arial"/>
        </w:rPr>
        <w:t>Р/сч: 403 028 103 700 33 000 038, Отделение Тула</w:t>
      </w:r>
    </w:p>
    <w:p w:rsidR="002A73EC" w:rsidRPr="00945E22" w:rsidRDefault="002A73EC" w:rsidP="00945E22">
      <w:pPr>
        <w:shd w:val="clear" w:color="auto" w:fill="FFFFFF"/>
        <w:ind w:firstLine="709"/>
        <w:jc w:val="both"/>
        <w:rPr>
          <w:rFonts w:ascii="Arial" w:hAnsi="Arial" w:cs="Arial"/>
        </w:rPr>
      </w:pPr>
      <w:r w:rsidRPr="00945E22">
        <w:rPr>
          <w:rFonts w:ascii="Arial" w:hAnsi="Arial" w:cs="Arial"/>
        </w:rPr>
        <w:t>Л/сч: 0566 301 0100</w:t>
      </w:r>
    </w:p>
    <w:p w:rsidR="002A73EC" w:rsidRPr="00945E22" w:rsidRDefault="002A73EC" w:rsidP="00945E22">
      <w:pPr>
        <w:shd w:val="clear" w:color="auto" w:fill="FFFFFF"/>
        <w:ind w:firstLine="709"/>
        <w:jc w:val="both"/>
        <w:rPr>
          <w:rFonts w:ascii="Arial" w:hAnsi="Arial" w:cs="Arial"/>
        </w:rPr>
      </w:pPr>
      <w:r w:rsidRPr="00945E22">
        <w:rPr>
          <w:rFonts w:ascii="Arial" w:hAnsi="Arial" w:cs="Arial"/>
        </w:rPr>
        <w:t>БИК: 047 003 001</w:t>
      </w:r>
    </w:p>
    <w:p w:rsidR="002A73EC" w:rsidRPr="00945E22" w:rsidRDefault="002A73EC" w:rsidP="00945E22">
      <w:pPr>
        <w:shd w:val="clear" w:color="auto" w:fill="FFFFFF"/>
        <w:ind w:firstLine="709"/>
        <w:jc w:val="both"/>
        <w:rPr>
          <w:rFonts w:ascii="Arial" w:hAnsi="Arial" w:cs="Arial"/>
        </w:rPr>
      </w:pPr>
      <w:r w:rsidRPr="00945E22">
        <w:rPr>
          <w:rFonts w:ascii="Arial" w:hAnsi="Arial" w:cs="Arial"/>
        </w:rPr>
        <w:t>ИНН: 7118816692</w:t>
      </w:r>
    </w:p>
    <w:p w:rsidR="002A73EC" w:rsidRPr="00945E22" w:rsidRDefault="002A73EC" w:rsidP="00945E22">
      <w:pPr>
        <w:shd w:val="clear" w:color="auto" w:fill="FFFFFF"/>
        <w:ind w:firstLine="709"/>
        <w:jc w:val="both"/>
        <w:rPr>
          <w:rFonts w:ascii="Arial" w:hAnsi="Arial" w:cs="Arial"/>
        </w:rPr>
      </w:pPr>
      <w:r w:rsidRPr="00945E22">
        <w:rPr>
          <w:rFonts w:ascii="Arial" w:hAnsi="Arial" w:cs="Arial"/>
        </w:rPr>
        <w:t>КПП: 711801001</w:t>
      </w:r>
    </w:p>
    <w:p w:rsidR="009409D6" w:rsidRPr="00945E22" w:rsidRDefault="009409D6" w:rsidP="00945E22">
      <w:pPr>
        <w:widowControl w:val="0"/>
        <w:autoSpaceDE w:val="0"/>
        <w:autoSpaceDN w:val="0"/>
        <w:adjustRightInd w:val="0"/>
        <w:ind w:firstLine="709"/>
        <w:jc w:val="both"/>
        <w:rPr>
          <w:rFonts w:ascii="Arial" w:hAnsi="Arial" w:cs="Arial"/>
        </w:rPr>
      </w:pPr>
      <w:r w:rsidRPr="00945E22">
        <w:rPr>
          <w:rFonts w:ascii="Arial" w:hAnsi="Arial" w:cs="Arial"/>
        </w:rPr>
        <w:t xml:space="preserve">В платежном поручении обязательно указывать назначение платежа "задаток за участие в открытом аукционе № </w:t>
      </w:r>
      <w:r w:rsidR="00952B0F" w:rsidRPr="00945E22">
        <w:rPr>
          <w:rFonts w:ascii="Arial" w:hAnsi="Arial" w:cs="Arial"/>
        </w:rPr>
        <w:t>2</w:t>
      </w:r>
      <w:r w:rsidR="008F75F8" w:rsidRPr="00945E22">
        <w:rPr>
          <w:rFonts w:ascii="Arial" w:hAnsi="Arial" w:cs="Arial"/>
        </w:rPr>
        <w:t>/21</w:t>
      </w:r>
      <w:r w:rsidRPr="00945E22">
        <w:rPr>
          <w:rFonts w:ascii="Arial" w:hAnsi="Arial" w:cs="Arial"/>
        </w:rPr>
        <w:t xml:space="preserve"> на право заключения договора на размещение нестационарных торговых объектов на территории муниципального образования город </w:t>
      </w:r>
      <w:r w:rsidR="00D13FD3" w:rsidRPr="00945E22">
        <w:rPr>
          <w:rFonts w:ascii="Arial" w:hAnsi="Arial" w:cs="Arial"/>
        </w:rPr>
        <w:t>Советск</w:t>
      </w:r>
      <w:r w:rsidRPr="00945E22">
        <w:rPr>
          <w:rFonts w:ascii="Arial" w:hAnsi="Arial" w:cs="Arial"/>
        </w:rPr>
        <w:t xml:space="preserve"> Щекинского района (лоты №№__).</w:t>
      </w:r>
    </w:p>
    <w:p w:rsidR="00945E22" w:rsidRDefault="009409D6" w:rsidP="00945E22">
      <w:pPr>
        <w:widowControl w:val="0"/>
        <w:autoSpaceDE w:val="0"/>
        <w:autoSpaceDN w:val="0"/>
        <w:adjustRightInd w:val="0"/>
        <w:ind w:firstLine="709"/>
        <w:jc w:val="both"/>
        <w:rPr>
          <w:rFonts w:ascii="Arial" w:hAnsi="Arial" w:cs="Arial"/>
        </w:rPr>
      </w:pPr>
      <w:r w:rsidRPr="00945E22">
        <w:rPr>
          <w:rFonts w:ascii="Arial" w:hAnsi="Arial" w:cs="Arial"/>
        </w:rPr>
        <w:t xml:space="preserve">15. Аукционная документация размещена на официальном </w:t>
      </w:r>
      <w:r w:rsidR="00D13FD3" w:rsidRPr="00945E22">
        <w:rPr>
          <w:rFonts w:ascii="Arial" w:hAnsi="Arial" w:cs="Arial"/>
        </w:rPr>
        <w:t>сайте</w:t>
      </w:r>
      <w:r w:rsidR="00945E22" w:rsidRPr="00945E22">
        <w:rPr>
          <w:rFonts w:ascii="Arial" w:hAnsi="Arial" w:cs="Arial"/>
        </w:rPr>
        <w:t xml:space="preserve"> </w:t>
      </w:r>
      <w:r w:rsidR="00D13FD3" w:rsidRPr="00945E22">
        <w:rPr>
          <w:rFonts w:ascii="Arial" w:hAnsi="Arial" w:cs="Arial"/>
        </w:rPr>
        <w:t xml:space="preserve">муниципального образования город Советск Щекинского района </w:t>
      </w:r>
      <w:r w:rsidR="00D13FD3" w:rsidRPr="00945E22">
        <w:rPr>
          <w:rFonts w:ascii="Arial" w:hAnsi="Arial" w:cs="Arial"/>
          <w:color w:val="0000FF"/>
          <w:u w:val="single"/>
          <w:lang w:val="en-US"/>
        </w:rPr>
        <w:t>mosovetsk</w:t>
      </w:r>
      <w:r w:rsidR="00D13FD3" w:rsidRPr="00945E22">
        <w:rPr>
          <w:rFonts w:ascii="Arial" w:hAnsi="Arial" w:cs="Arial"/>
          <w:color w:val="0000FF"/>
          <w:u w:val="single"/>
        </w:rPr>
        <w:t>.ru</w:t>
      </w:r>
      <w:r w:rsidRPr="00945E22">
        <w:rPr>
          <w:rFonts w:ascii="Arial" w:hAnsi="Arial" w:cs="Arial"/>
        </w:rPr>
        <w:t>.</w:t>
      </w:r>
    </w:p>
    <w:p w:rsidR="00945E22" w:rsidRDefault="00945E22" w:rsidP="00945E22">
      <w:pPr>
        <w:widowControl w:val="0"/>
        <w:autoSpaceDE w:val="0"/>
        <w:autoSpaceDN w:val="0"/>
        <w:adjustRightInd w:val="0"/>
        <w:ind w:firstLine="709"/>
        <w:jc w:val="both"/>
        <w:rPr>
          <w:rFonts w:ascii="Arial" w:hAnsi="Arial" w:cs="Arial"/>
        </w:rPr>
      </w:pPr>
    </w:p>
    <w:p w:rsidR="009409D6" w:rsidRPr="00945E22" w:rsidRDefault="009409D6" w:rsidP="00945E22">
      <w:pPr>
        <w:autoSpaceDE w:val="0"/>
        <w:autoSpaceDN w:val="0"/>
        <w:adjustRightInd w:val="0"/>
        <w:ind w:firstLine="709"/>
        <w:jc w:val="both"/>
        <w:rPr>
          <w:rFonts w:ascii="Arial" w:hAnsi="Arial" w:cs="Arial"/>
        </w:rPr>
        <w:sectPr w:rsidR="009409D6" w:rsidRPr="00945E22" w:rsidSect="008D6DA5">
          <w:headerReference w:type="default" r:id="rId9"/>
          <w:headerReference w:type="first" r:id="rId10"/>
          <w:pgSz w:w="11906" w:h="16838"/>
          <w:pgMar w:top="1134" w:right="850" w:bottom="1134" w:left="1701" w:header="708" w:footer="708" w:gutter="0"/>
          <w:pgNumType w:start="1"/>
          <w:cols w:space="708"/>
          <w:titlePg/>
          <w:docGrid w:linePitch="360"/>
        </w:sectPr>
      </w:pPr>
    </w:p>
    <w:p w:rsidR="009409D6" w:rsidRPr="00945E22" w:rsidRDefault="009409D6" w:rsidP="00945E22">
      <w:pPr>
        <w:widowControl w:val="0"/>
        <w:autoSpaceDE w:val="0"/>
        <w:autoSpaceDN w:val="0"/>
        <w:adjustRightInd w:val="0"/>
        <w:ind w:firstLine="709"/>
        <w:jc w:val="right"/>
        <w:outlineLvl w:val="2"/>
        <w:rPr>
          <w:rFonts w:ascii="Arial" w:hAnsi="Arial" w:cs="Arial"/>
        </w:rPr>
      </w:pPr>
      <w:r w:rsidRPr="00945E22">
        <w:rPr>
          <w:rFonts w:ascii="Arial" w:hAnsi="Arial" w:cs="Arial"/>
        </w:rPr>
        <w:lastRenderedPageBreak/>
        <w:t xml:space="preserve">Приложение </w:t>
      </w:r>
    </w:p>
    <w:p w:rsidR="009409D6" w:rsidRPr="00945E22" w:rsidRDefault="009409D6" w:rsidP="00945E22">
      <w:pPr>
        <w:widowControl w:val="0"/>
        <w:autoSpaceDE w:val="0"/>
        <w:autoSpaceDN w:val="0"/>
        <w:adjustRightInd w:val="0"/>
        <w:ind w:firstLine="709"/>
        <w:jc w:val="right"/>
        <w:rPr>
          <w:rFonts w:ascii="Arial" w:hAnsi="Arial" w:cs="Arial"/>
        </w:rPr>
      </w:pPr>
      <w:r w:rsidRPr="00945E22">
        <w:rPr>
          <w:rFonts w:ascii="Arial" w:hAnsi="Arial" w:cs="Arial"/>
        </w:rPr>
        <w:t>к извещению о проведении</w:t>
      </w:r>
    </w:p>
    <w:p w:rsidR="009409D6" w:rsidRPr="00945E22" w:rsidRDefault="009409D6" w:rsidP="00945E22">
      <w:pPr>
        <w:widowControl w:val="0"/>
        <w:autoSpaceDE w:val="0"/>
        <w:autoSpaceDN w:val="0"/>
        <w:adjustRightInd w:val="0"/>
        <w:ind w:firstLine="709"/>
        <w:jc w:val="right"/>
        <w:rPr>
          <w:rFonts w:ascii="Arial" w:hAnsi="Arial" w:cs="Arial"/>
        </w:rPr>
      </w:pPr>
      <w:r w:rsidRPr="00945E22">
        <w:rPr>
          <w:rFonts w:ascii="Arial" w:hAnsi="Arial" w:cs="Arial"/>
        </w:rPr>
        <w:t xml:space="preserve"> открытого аукциона</w:t>
      </w:r>
    </w:p>
    <w:p w:rsidR="009409D6" w:rsidRPr="00945E22" w:rsidRDefault="009409D6" w:rsidP="00945E22">
      <w:pPr>
        <w:widowControl w:val="0"/>
        <w:autoSpaceDE w:val="0"/>
        <w:autoSpaceDN w:val="0"/>
        <w:adjustRightInd w:val="0"/>
        <w:ind w:firstLine="709"/>
        <w:jc w:val="center"/>
        <w:rPr>
          <w:rFonts w:ascii="Arial" w:hAnsi="Arial" w:cs="Arial"/>
          <w:b/>
        </w:rPr>
      </w:pPr>
      <w:r w:rsidRPr="00945E22">
        <w:rPr>
          <w:rFonts w:ascii="Arial" w:hAnsi="Arial" w:cs="Arial"/>
          <w:b/>
        </w:rPr>
        <w:t>Таблица</w:t>
      </w:r>
    </w:p>
    <w:p w:rsidR="009409D6" w:rsidRPr="00945E22" w:rsidRDefault="009409D6" w:rsidP="00945E22">
      <w:pPr>
        <w:widowControl w:val="0"/>
        <w:autoSpaceDE w:val="0"/>
        <w:autoSpaceDN w:val="0"/>
        <w:adjustRightInd w:val="0"/>
        <w:ind w:firstLine="709"/>
        <w:jc w:val="center"/>
        <w:rPr>
          <w:rFonts w:ascii="Arial" w:hAnsi="Arial" w:cs="Arial"/>
          <w:b/>
        </w:rPr>
      </w:pPr>
      <w:r w:rsidRPr="00945E22">
        <w:rPr>
          <w:rFonts w:ascii="Arial" w:hAnsi="Arial" w:cs="Arial"/>
          <w:b/>
        </w:rPr>
        <w:t xml:space="preserve">лотов открытого аукциона № </w:t>
      </w:r>
      <w:r w:rsidR="00952B0F" w:rsidRPr="00945E22">
        <w:rPr>
          <w:rFonts w:ascii="Arial" w:hAnsi="Arial" w:cs="Arial"/>
          <w:b/>
        </w:rPr>
        <w:t>2</w:t>
      </w:r>
      <w:r w:rsidR="00F411B2" w:rsidRPr="00945E22">
        <w:rPr>
          <w:rFonts w:ascii="Arial" w:hAnsi="Arial" w:cs="Arial"/>
          <w:b/>
        </w:rPr>
        <w:t>/21</w:t>
      </w:r>
    </w:p>
    <w:p w:rsidR="009409D6" w:rsidRPr="00945E22" w:rsidRDefault="009409D6" w:rsidP="00945E22">
      <w:pPr>
        <w:widowControl w:val="0"/>
        <w:autoSpaceDE w:val="0"/>
        <w:autoSpaceDN w:val="0"/>
        <w:adjustRightInd w:val="0"/>
        <w:ind w:firstLine="709"/>
        <w:jc w:val="center"/>
        <w:rPr>
          <w:rFonts w:ascii="Arial" w:hAnsi="Arial" w:cs="Arial"/>
        </w:rPr>
      </w:pPr>
    </w:p>
    <w:tbl>
      <w:tblPr>
        <w:tblW w:w="0" w:type="auto"/>
        <w:jc w:val="center"/>
        <w:tblLayout w:type="fixed"/>
        <w:tblCellMar>
          <w:top w:w="75" w:type="dxa"/>
          <w:left w:w="0" w:type="dxa"/>
          <w:bottom w:w="75" w:type="dxa"/>
          <w:right w:w="0" w:type="dxa"/>
        </w:tblCellMar>
        <w:tblLook w:val="0000" w:firstRow="0" w:lastRow="0" w:firstColumn="0" w:lastColumn="0" w:noHBand="0" w:noVBand="0"/>
      </w:tblPr>
      <w:tblGrid>
        <w:gridCol w:w="516"/>
        <w:gridCol w:w="1255"/>
        <w:gridCol w:w="2344"/>
        <w:gridCol w:w="1714"/>
        <w:gridCol w:w="2819"/>
        <w:gridCol w:w="1204"/>
        <w:gridCol w:w="1396"/>
        <w:gridCol w:w="1396"/>
        <w:gridCol w:w="1238"/>
        <w:gridCol w:w="1248"/>
        <w:gridCol w:w="1699"/>
      </w:tblGrid>
      <w:tr w:rsidR="009409D6" w:rsidRPr="00945E22" w:rsidTr="00945E22">
        <w:trPr>
          <w:jc w:val="center"/>
        </w:trPr>
        <w:tc>
          <w:tcPr>
            <w:tcW w:w="5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09D6" w:rsidRPr="00945E22" w:rsidRDefault="009409D6" w:rsidP="00945E22">
            <w:pPr>
              <w:widowControl w:val="0"/>
              <w:autoSpaceDE w:val="0"/>
              <w:autoSpaceDN w:val="0"/>
              <w:adjustRightInd w:val="0"/>
              <w:jc w:val="both"/>
              <w:rPr>
                <w:rFonts w:ascii="Arial" w:hAnsi="Arial" w:cs="Arial"/>
              </w:rPr>
            </w:pPr>
            <w:r w:rsidRPr="00945E22">
              <w:rPr>
                <w:rFonts w:ascii="Arial" w:hAnsi="Arial" w:cs="Arial"/>
              </w:rPr>
              <w:t>№ № ло-та</w:t>
            </w:r>
          </w:p>
        </w:tc>
        <w:tc>
          <w:tcPr>
            <w:tcW w:w="1255" w:type="dxa"/>
            <w:tcBorders>
              <w:top w:val="single" w:sz="4" w:space="0" w:color="auto"/>
              <w:left w:val="single" w:sz="4" w:space="0" w:color="auto"/>
              <w:bottom w:val="single" w:sz="4" w:space="0" w:color="auto"/>
              <w:right w:val="single" w:sz="4" w:space="0" w:color="auto"/>
            </w:tcBorders>
          </w:tcPr>
          <w:p w:rsidR="009409D6" w:rsidRPr="00945E22" w:rsidRDefault="009409D6" w:rsidP="00945E22">
            <w:pPr>
              <w:widowControl w:val="0"/>
              <w:autoSpaceDE w:val="0"/>
              <w:autoSpaceDN w:val="0"/>
              <w:adjustRightInd w:val="0"/>
              <w:jc w:val="both"/>
              <w:rPr>
                <w:rFonts w:ascii="Arial" w:hAnsi="Arial" w:cs="Arial"/>
              </w:rPr>
            </w:pPr>
            <w:r w:rsidRPr="00945E22">
              <w:rPr>
                <w:rFonts w:ascii="Arial" w:hAnsi="Arial" w:cs="Arial"/>
              </w:rPr>
              <w:t>№ объек-та</w:t>
            </w:r>
          </w:p>
          <w:p w:rsidR="009409D6" w:rsidRPr="00945E22" w:rsidRDefault="009409D6" w:rsidP="00945E22">
            <w:pPr>
              <w:widowControl w:val="0"/>
              <w:autoSpaceDE w:val="0"/>
              <w:autoSpaceDN w:val="0"/>
              <w:adjustRightInd w:val="0"/>
              <w:jc w:val="both"/>
              <w:rPr>
                <w:rFonts w:ascii="Arial" w:hAnsi="Arial" w:cs="Arial"/>
              </w:rPr>
            </w:pPr>
            <w:r w:rsidRPr="00945E22">
              <w:rPr>
                <w:rFonts w:ascii="Arial" w:hAnsi="Arial" w:cs="Arial"/>
              </w:rPr>
              <w:t>согласно схеме разме-щенияНТО</w:t>
            </w:r>
          </w:p>
          <w:p w:rsidR="009409D6" w:rsidRPr="00945E22" w:rsidRDefault="009409D6" w:rsidP="00945E22">
            <w:pPr>
              <w:widowControl w:val="0"/>
              <w:autoSpaceDE w:val="0"/>
              <w:autoSpaceDN w:val="0"/>
              <w:adjustRightInd w:val="0"/>
              <w:jc w:val="both"/>
              <w:rPr>
                <w:rFonts w:ascii="Arial" w:hAnsi="Arial" w:cs="Arial"/>
              </w:rPr>
            </w:pPr>
          </w:p>
        </w:tc>
        <w:tc>
          <w:tcPr>
            <w:tcW w:w="23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09D6" w:rsidRPr="00945E22" w:rsidRDefault="009409D6" w:rsidP="00945E22">
            <w:pPr>
              <w:widowControl w:val="0"/>
              <w:autoSpaceDE w:val="0"/>
              <w:autoSpaceDN w:val="0"/>
              <w:adjustRightInd w:val="0"/>
              <w:jc w:val="both"/>
              <w:rPr>
                <w:rFonts w:ascii="Arial" w:hAnsi="Arial" w:cs="Arial"/>
              </w:rPr>
            </w:pPr>
            <w:r w:rsidRPr="00945E22">
              <w:rPr>
                <w:rFonts w:ascii="Arial" w:hAnsi="Arial" w:cs="Arial"/>
              </w:rPr>
              <w:t>Местоположение</w:t>
            </w:r>
          </w:p>
        </w:tc>
        <w:tc>
          <w:tcPr>
            <w:tcW w:w="17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09D6" w:rsidRPr="00945E22" w:rsidRDefault="009409D6" w:rsidP="00945E22">
            <w:pPr>
              <w:widowControl w:val="0"/>
              <w:autoSpaceDE w:val="0"/>
              <w:autoSpaceDN w:val="0"/>
              <w:adjustRightInd w:val="0"/>
              <w:jc w:val="both"/>
              <w:rPr>
                <w:rFonts w:ascii="Arial" w:hAnsi="Arial" w:cs="Arial"/>
              </w:rPr>
            </w:pPr>
            <w:r w:rsidRPr="00945E22">
              <w:rPr>
                <w:rFonts w:ascii="Arial" w:hAnsi="Arial" w:cs="Arial"/>
              </w:rPr>
              <w:t>Тип нестацио-нарного объекта</w:t>
            </w:r>
          </w:p>
        </w:tc>
        <w:tc>
          <w:tcPr>
            <w:tcW w:w="28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09D6" w:rsidRPr="00945E22" w:rsidRDefault="009409D6" w:rsidP="00945E22">
            <w:pPr>
              <w:widowControl w:val="0"/>
              <w:autoSpaceDE w:val="0"/>
              <w:autoSpaceDN w:val="0"/>
              <w:adjustRightInd w:val="0"/>
              <w:jc w:val="both"/>
              <w:rPr>
                <w:rFonts w:ascii="Arial" w:hAnsi="Arial" w:cs="Arial"/>
              </w:rPr>
            </w:pPr>
            <w:r w:rsidRPr="00945E22">
              <w:rPr>
                <w:rFonts w:ascii="Arial" w:hAnsi="Arial" w:cs="Arial"/>
              </w:rPr>
              <w:t>Специализация нестационарного торгового объекта</w:t>
            </w:r>
          </w:p>
        </w:tc>
        <w:tc>
          <w:tcPr>
            <w:tcW w:w="12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09D6" w:rsidRPr="00945E22" w:rsidRDefault="009409D6" w:rsidP="00945E22">
            <w:pPr>
              <w:widowControl w:val="0"/>
              <w:autoSpaceDE w:val="0"/>
              <w:autoSpaceDN w:val="0"/>
              <w:adjustRightInd w:val="0"/>
              <w:jc w:val="both"/>
              <w:rPr>
                <w:rFonts w:ascii="Arial" w:hAnsi="Arial" w:cs="Arial"/>
              </w:rPr>
            </w:pPr>
            <w:r w:rsidRPr="00945E22">
              <w:rPr>
                <w:rFonts w:ascii="Arial" w:hAnsi="Arial" w:cs="Arial"/>
              </w:rPr>
              <w:t>Пери-од размеще-ния</w:t>
            </w:r>
          </w:p>
          <w:p w:rsidR="009409D6" w:rsidRPr="00945E22" w:rsidRDefault="009409D6" w:rsidP="00945E22">
            <w:pPr>
              <w:widowControl w:val="0"/>
              <w:autoSpaceDE w:val="0"/>
              <w:autoSpaceDN w:val="0"/>
              <w:adjustRightInd w:val="0"/>
              <w:jc w:val="both"/>
              <w:rPr>
                <w:rFonts w:ascii="Arial" w:hAnsi="Arial" w:cs="Arial"/>
              </w:rPr>
            </w:pPr>
            <w:r w:rsidRPr="00945E22">
              <w:rPr>
                <w:rFonts w:ascii="Arial" w:hAnsi="Arial" w:cs="Arial"/>
              </w:rPr>
              <w:t>(месяцы)</w:t>
            </w:r>
          </w:p>
        </w:tc>
        <w:tc>
          <w:tcPr>
            <w:tcW w:w="13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09D6" w:rsidRPr="00945E22" w:rsidRDefault="009409D6" w:rsidP="00945E22">
            <w:pPr>
              <w:widowControl w:val="0"/>
              <w:autoSpaceDE w:val="0"/>
              <w:autoSpaceDN w:val="0"/>
              <w:adjustRightInd w:val="0"/>
              <w:jc w:val="both"/>
              <w:rPr>
                <w:rFonts w:ascii="Arial" w:hAnsi="Arial" w:cs="Arial"/>
              </w:rPr>
            </w:pPr>
            <w:r w:rsidRPr="00945E22">
              <w:rPr>
                <w:rFonts w:ascii="Arial" w:hAnsi="Arial" w:cs="Arial"/>
              </w:rPr>
              <w:t xml:space="preserve">Площадь участка под размеще-ние нестаци-онарного торгового объекта </w:t>
            </w:r>
          </w:p>
          <w:p w:rsidR="009409D6" w:rsidRPr="00945E22" w:rsidRDefault="009409D6" w:rsidP="00945E22">
            <w:pPr>
              <w:widowControl w:val="0"/>
              <w:autoSpaceDE w:val="0"/>
              <w:autoSpaceDN w:val="0"/>
              <w:adjustRightInd w:val="0"/>
              <w:jc w:val="both"/>
              <w:rPr>
                <w:rFonts w:ascii="Arial" w:hAnsi="Arial" w:cs="Arial"/>
              </w:rPr>
            </w:pPr>
            <w:r w:rsidRPr="00945E22">
              <w:rPr>
                <w:rFonts w:ascii="Arial" w:hAnsi="Arial" w:cs="Arial"/>
              </w:rPr>
              <w:t>(кв. м)</w:t>
            </w:r>
          </w:p>
        </w:tc>
        <w:tc>
          <w:tcPr>
            <w:tcW w:w="13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09D6" w:rsidRPr="00945E22" w:rsidRDefault="009409D6" w:rsidP="00945E22">
            <w:pPr>
              <w:widowControl w:val="0"/>
              <w:autoSpaceDE w:val="0"/>
              <w:autoSpaceDN w:val="0"/>
              <w:adjustRightInd w:val="0"/>
              <w:jc w:val="both"/>
              <w:rPr>
                <w:rFonts w:ascii="Arial" w:hAnsi="Arial" w:cs="Arial"/>
              </w:rPr>
            </w:pPr>
            <w:r w:rsidRPr="00945E22">
              <w:rPr>
                <w:rFonts w:ascii="Arial" w:hAnsi="Arial" w:cs="Arial"/>
              </w:rPr>
              <w:t>Начальная цена</w:t>
            </w:r>
          </w:p>
          <w:p w:rsidR="009409D6" w:rsidRPr="00945E22" w:rsidRDefault="009409D6" w:rsidP="00945E22">
            <w:pPr>
              <w:widowControl w:val="0"/>
              <w:autoSpaceDE w:val="0"/>
              <w:autoSpaceDN w:val="0"/>
              <w:adjustRightInd w:val="0"/>
              <w:jc w:val="both"/>
              <w:rPr>
                <w:rFonts w:ascii="Arial" w:hAnsi="Arial" w:cs="Arial"/>
              </w:rPr>
            </w:pPr>
            <w:r w:rsidRPr="00945E22">
              <w:rPr>
                <w:rFonts w:ascii="Arial" w:hAnsi="Arial" w:cs="Arial"/>
              </w:rPr>
              <w:t xml:space="preserve"> (рублей)</w:t>
            </w:r>
          </w:p>
        </w:tc>
        <w:tc>
          <w:tcPr>
            <w:tcW w:w="12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09D6" w:rsidRPr="00945E22" w:rsidRDefault="009409D6" w:rsidP="00945E22">
            <w:pPr>
              <w:widowControl w:val="0"/>
              <w:autoSpaceDE w:val="0"/>
              <w:autoSpaceDN w:val="0"/>
              <w:adjustRightInd w:val="0"/>
              <w:jc w:val="both"/>
              <w:rPr>
                <w:rFonts w:ascii="Arial" w:hAnsi="Arial" w:cs="Arial"/>
              </w:rPr>
            </w:pPr>
            <w:r w:rsidRPr="00945E22">
              <w:rPr>
                <w:rFonts w:ascii="Arial" w:hAnsi="Arial" w:cs="Arial"/>
              </w:rPr>
              <w:t>Шаг аукциона (рублей)</w:t>
            </w:r>
          </w:p>
        </w:tc>
        <w:tc>
          <w:tcPr>
            <w:tcW w:w="12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09D6" w:rsidRPr="00945E22" w:rsidRDefault="009409D6" w:rsidP="00945E22">
            <w:pPr>
              <w:widowControl w:val="0"/>
              <w:autoSpaceDE w:val="0"/>
              <w:autoSpaceDN w:val="0"/>
              <w:adjustRightInd w:val="0"/>
              <w:jc w:val="both"/>
              <w:rPr>
                <w:rFonts w:ascii="Arial" w:hAnsi="Arial" w:cs="Arial"/>
              </w:rPr>
            </w:pPr>
            <w:r w:rsidRPr="00945E22">
              <w:rPr>
                <w:rFonts w:ascii="Arial" w:hAnsi="Arial" w:cs="Arial"/>
              </w:rPr>
              <w:t>Размер задатка (рублей)</w:t>
            </w:r>
          </w:p>
        </w:tc>
        <w:tc>
          <w:tcPr>
            <w:tcW w:w="16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09D6" w:rsidRPr="00945E22" w:rsidRDefault="009409D6" w:rsidP="00945E22">
            <w:pPr>
              <w:widowControl w:val="0"/>
              <w:autoSpaceDE w:val="0"/>
              <w:autoSpaceDN w:val="0"/>
              <w:adjustRightInd w:val="0"/>
              <w:jc w:val="both"/>
              <w:rPr>
                <w:rFonts w:ascii="Arial" w:hAnsi="Arial" w:cs="Arial"/>
              </w:rPr>
            </w:pPr>
            <w:r w:rsidRPr="00945E22">
              <w:rPr>
                <w:rFonts w:ascii="Arial" w:hAnsi="Arial" w:cs="Arial"/>
              </w:rPr>
              <w:t xml:space="preserve">Прове-дение аукциона </w:t>
            </w:r>
          </w:p>
          <w:p w:rsidR="009409D6" w:rsidRPr="00945E22" w:rsidRDefault="009409D6" w:rsidP="00945E22">
            <w:pPr>
              <w:widowControl w:val="0"/>
              <w:autoSpaceDE w:val="0"/>
              <w:autoSpaceDN w:val="0"/>
              <w:adjustRightInd w:val="0"/>
              <w:jc w:val="both"/>
              <w:rPr>
                <w:rFonts w:ascii="Arial" w:hAnsi="Arial" w:cs="Arial"/>
              </w:rPr>
            </w:pPr>
            <w:r w:rsidRPr="00945E22">
              <w:rPr>
                <w:rFonts w:ascii="Arial" w:hAnsi="Arial" w:cs="Arial"/>
              </w:rPr>
              <w:t>среди</w:t>
            </w:r>
          </w:p>
          <w:p w:rsidR="009409D6" w:rsidRPr="00945E22" w:rsidRDefault="009409D6" w:rsidP="00945E22">
            <w:pPr>
              <w:widowControl w:val="0"/>
              <w:autoSpaceDE w:val="0"/>
              <w:autoSpaceDN w:val="0"/>
              <w:adjustRightInd w:val="0"/>
              <w:jc w:val="both"/>
              <w:rPr>
                <w:rFonts w:ascii="Arial" w:hAnsi="Arial" w:cs="Arial"/>
              </w:rPr>
            </w:pPr>
            <w:r w:rsidRPr="00945E22">
              <w:rPr>
                <w:rFonts w:ascii="Arial" w:hAnsi="Arial" w:cs="Arial"/>
              </w:rPr>
              <w:t>субъектов малого или среднего пред-приниматель-ства</w:t>
            </w:r>
          </w:p>
        </w:tc>
      </w:tr>
      <w:tr w:rsidR="00DB3561" w:rsidRPr="00945E22" w:rsidTr="00945E22">
        <w:trPr>
          <w:jc w:val="center"/>
        </w:trPr>
        <w:tc>
          <w:tcPr>
            <w:tcW w:w="5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B3561" w:rsidRPr="00945E22" w:rsidRDefault="00E5078B" w:rsidP="00945E22">
            <w:pPr>
              <w:widowControl w:val="0"/>
              <w:autoSpaceDE w:val="0"/>
              <w:autoSpaceDN w:val="0"/>
              <w:adjustRightInd w:val="0"/>
              <w:jc w:val="both"/>
              <w:rPr>
                <w:rFonts w:ascii="Arial" w:hAnsi="Arial" w:cs="Arial"/>
              </w:rPr>
            </w:pPr>
            <w:r w:rsidRPr="00945E22">
              <w:rPr>
                <w:rFonts w:ascii="Arial" w:hAnsi="Arial" w:cs="Arial"/>
              </w:rPr>
              <w:t>1</w:t>
            </w:r>
          </w:p>
        </w:tc>
        <w:tc>
          <w:tcPr>
            <w:tcW w:w="1255" w:type="dxa"/>
            <w:tcBorders>
              <w:top w:val="single" w:sz="4" w:space="0" w:color="auto"/>
              <w:left w:val="single" w:sz="4" w:space="0" w:color="auto"/>
              <w:bottom w:val="single" w:sz="4" w:space="0" w:color="auto"/>
              <w:right w:val="single" w:sz="4" w:space="0" w:color="auto"/>
            </w:tcBorders>
          </w:tcPr>
          <w:p w:rsidR="00DB3561" w:rsidRPr="00945E22" w:rsidRDefault="000276A9" w:rsidP="00945E22">
            <w:pPr>
              <w:widowControl w:val="0"/>
              <w:autoSpaceDE w:val="0"/>
              <w:autoSpaceDN w:val="0"/>
              <w:adjustRightInd w:val="0"/>
              <w:jc w:val="both"/>
              <w:rPr>
                <w:rFonts w:ascii="Arial" w:hAnsi="Arial" w:cs="Arial"/>
              </w:rPr>
            </w:pPr>
            <w:r w:rsidRPr="00945E22">
              <w:rPr>
                <w:rFonts w:ascii="Arial" w:hAnsi="Arial" w:cs="Arial"/>
              </w:rPr>
              <w:t>24</w:t>
            </w:r>
          </w:p>
        </w:tc>
        <w:tc>
          <w:tcPr>
            <w:tcW w:w="23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B3561" w:rsidRPr="00945E22" w:rsidRDefault="00857DE4" w:rsidP="00945E22">
            <w:pPr>
              <w:widowControl w:val="0"/>
              <w:autoSpaceDE w:val="0"/>
              <w:autoSpaceDN w:val="0"/>
              <w:adjustRightInd w:val="0"/>
              <w:jc w:val="both"/>
              <w:rPr>
                <w:rFonts w:ascii="Arial" w:hAnsi="Arial" w:cs="Arial"/>
              </w:rPr>
            </w:pPr>
            <w:r w:rsidRPr="00945E22">
              <w:rPr>
                <w:rFonts w:ascii="Arial" w:hAnsi="Arial" w:cs="Arial"/>
              </w:rPr>
              <w:t>г.Советск СНТ «Дружба»</w:t>
            </w:r>
          </w:p>
        </w:tc>
        <w:tc>
          <w:tcPr>
            <w:tcW w:w="17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B3561" w:rsidRPr="00945E22" w:rsidRDefault="003858A0" w:rsidP="00945E22">
            <w:pPr>
              <w:jc w:val="both"/>
              <w:rPr>
                <w:rFonts w:ascii="Arial" w:hAnsi="Arial" w:cs="Arial"/>
                <w:highlight w:val="yellow"/>
              </w:rPr>
            </w:pPr>
            <w:r w:rsidRPr="00945E22">
              <w:rPr>
                <w:rFonts w:ascii="Arial" w:hAnsi="Arial" w:cs="Arial"/>
              </w:rPr>
              <w:t>Передвижной торговый объект</w:t>
            </w:r>
          </w:p>
        </w:tc>
        <w:tc>
          <w:tcPr>
            <w:tcW w:w="28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B3561" w:rsidRPr="00945E22" w:rsidRDefault="003858A0" w:rsidP="00945E22">
            <w:pPr>
              <w:jc w:val="both"/>
              <w:rPr>
                <w:rFonts w:ascii="Arial" w:hAnsi="Arial" w:cs="Arial"/>
                <w:highlight w:val="yellow"/>
              </w:rPr>
            </w:pPr>
            <w:r w:rsidRPr="00945E22">
              <w:rPr>
                <w:rFonts w:ascii="Arial" w:hAnsi="Arial" w:cs="Arial"/>
              </w:rPr>
              <w:t>Продукты питания</w:t>
            </w:r>
          </w:p>
        </w:tc>
        <w:tc>
          <w:tcPr>
            <w:tcW w:w="12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B3561" w:rsidRPr="00945E22" w:rsidRDefault="003858A0" w:rsidP="00945E22">
            <w:pPr>
              <w:jc w:val="both"/>
              <w:rPr>
                <w:rFonts w:ascii="Arial" w:hAnsi="Arial" w:cs="Arial"/>
              </w:rPr>
            </w:pPr>
            <w:r w:rsidRPr="00945E22">
              <w:rPr>
                <w:rFonts w:ascii="Arial" w:hAnsi="Arial" w:cs="Arial"/>
              </w:rPr>
              <w:t>6</w:t>
            </w:r>
          </w:p>
        </w:tc>
        <w:tc>
          <w:tcPr>
            <w:tcW w:w="13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B3561" w:rsidRPr="00945E22" w:rsidRDefault="005945A4" w:rsidP="00945E22">
            <w:pPr>
              <w:jc w:val="both"/>
              <w:rPr>
                <w:rFonts w:ascii="Arial" w:hAnsi="Arial" w:cs="Arial"/>
              </w:rPr>
            </w:pPr>
            <w:r w:rsidRPr="00945E22">
              <w:rPr>
                <w:rFonts w:ascii="Arial" w:hAnsi="Arial" w:cs="Arial"/>
              </w:rPr>
              <w:t>12</w:t>
            </w:r>
          </w:p>
        </w:tc>
        <w:tc>
          <w:tcPr>
            <w:tcW w:w="13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B3561" w:rsidRPr="00945E22" w:rsidRDefault="005945A4" w:rsidP="00945E22">
            <w:pPr>
              <w:widowControl w:val="0"/>
              <w:autoSpaceDE w:val="0"/>
              <w:autoSpaceDN w:val="0"/>
              <w:adjustRightInd w:val="0"/>
              <w:jc w:val="both"/>
              <w:rPr>
                <w:rFonts w:ascii="Arial" w:hAnsi="Arial" w:cs="Arial"/>
                <w:highlight w:val="yellow"/>
              </w:rPr>
            </w:pPr>
            <w:r w:rsidRPr="00945E22">
              <w:rPr>
                <w:rFonts w:ascii="Arial" w:hAnsi="Arial" w:cs="Arial"/>
              </w:rPr>
              <w:t>9670</w:t>
            </w:r>
          </w:p>
        </w:tc>
        <w:tc>
          <w:tcPr>
            <w:tcW w:w="12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B3561" w:rsidRPr="00945E22" w:rsidRDefault="005945A4" w:rsidP="00945E22">
            <w:pPr>
              <w:widowControl w:val="0"/>
              <w:autoSpaceDE w:val="0"/>
              <w:autoSpaceDN w:val="0"/>
              <w:adjustRightInd w:val="0"/>
              <w:jc w:val="both"/>
              <w:rPr>
                <w:rFonts w:ascii="Arial" w:hAnsi="Arial" w:cs="Arial"/>
                <w:highlight w:val="yellow"/>
              </w:rPr>
            </w:pPr>
            <w:r w:rsidRPr="00945E22">
              <w:rPr>
                <w:rFonts w:ascii="Arial" w:hAnsi="Arial" w:cs="Arial"/>
              </w:rPr>
              <w:t>2417</w:t>
            </w:r>
          </w:p>
        </w:tc>
        <w:tc>
          <w:tcPr>
            <w:tcW w:w="12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B3561" w:rsidRPr="00945E22" w:rsidRDefault="005945A4" w:rsidP="00945E22">
            <w:pPr>
              <w:widowControl w:val="0"/>
              <w:autoSpaceDE w:val="0"/>
              <w:autoSpaceDN w:val="0"/>
              <w:adjustRightInd w:val="0"/>
              <w:jc w:val="both"/>
              <w:rPr>
                <w:rFonts w:ascii="Arial" w:hAnsi="Arial" w:cs="Arial"/>
              </w:rPr>
            </w:pPr>
            <w:r w:rsidRPr="00945E22">
              <w:rPr>
                <w:rFonts w:ascii="Arial" w:hAnsi="Arial" w:cs="Arial"/>
              </w:rPr>
              <w:t>967</w:t>
            </w:r>
          </w:p>
        </w:tc>
        <w:tc>
          <w:tcPr>
            <w:tcW w:w="16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B3561" w:rsidRPr="00945E22" w:rsidRDefault="00DB3561" w:rsidP="00945E22">
            <w:pPr>
              <w:jc w:val="both"/>
              <w:rPr>
                <w:rFonts w:ascii="Arial" w:hAnsi="Arial" w:cs="Arial"/>
              </w:rPr>
            </w:pPr>
            <w:r w:rsidRPr="00945E22">
              <w:rPr>
                <w:rFonts w:ascii="Arial" w:hAnsi="Arial" w:cs="Arial"/>
              </w:rPr>
              <w:t>+</w:t>
            </w:r>
          </w:p>
        </w:tc>
      </w:tr>
    </w:tbl>
    <w:p w:rsidR="009409D6" w:rsidRPr="00945E22" w:rsidRDefault="009409D6" w:rsidP="00945E22">
      <w:pPr>
        <w:widowControl w:val="0"/>
        <w:autoSpaceDE w:val="0"/>
        <w:autoSpaceDN w:val="0"/>
        <w:adjustRightInd w:val="0"/>
        <w:ind w:firstLine="709"/>
        <w:jc w:val="center"/>
        <w:rPr>
          <w:rFonts w:ascii="Arial" w:hAnsi="Arial" w:cs="Arial"/>
        </w:rPr>
        <w:sectPr w:rsidR="009409D6" w:rsidRPr="00945E22" w:rsidSect="008D6DA5">
          <w:pgSz w:w="16838" w:h="11906" w:orient="landscape"/>
          <w:pgMar w:top="1135" w:right="1134" w:bottom="850" w:left="1134" w:header="708" w:footer="708" w:gutter="0"/>
          <w:cols w:space="708"/>
          <w:titlePg/>
          <w:docGrid w:linePitch="360"/>
        </w:sectPr>
      </w:pPr>
    </w:p>
    <w:p w:rsidR="009409D6" w:rsidRPr="00945E22" w:rsidRDefault="009409D6" w:rsidP="00945E22">
      <w:pPr>
        <w:ind w:firstLine="709"/>
        <w:jc w:val="center"/>
        <w:rPr>
          <w:rFonts w:ascii="Arial" w:hAnsi="Arial" w:cs="Arial"/>
          <w:b/>
        </w:rPr>
      </w:pPr>
      <w:r w:rsidRPr="00945E22">
        <w:rPr>
          <w:rFonts w:ascii="Arial" w:hAnsi="Arial" w:cs="Arial"/>
          <w:b/>
        </w:rPr>
        <w:lastRenderedPageBreak/>
        <w:t xml:space="preserve">Часть </w:t>
      </w:r>
      <w:r w:rsidRPr="00945E22">
        <w:rPr>
          <w:rFonts w:ascii="Arial" w:hAnsi="Arial" w:cs="Arial"/>
          <w:b/>
          <w:lang w:val="en-US"/>
        </w:rPr>
        <w:t>II</w:t>
      </w:r>
      <w:r w:rsidRPr="00945E22">
        <w:rPr>
          <w:rFonts w:ascii="Arial" w:hAnsi="Arial" w:cs="Arial"/>
          <w:b/>
        </w:rPr>
        <w:t>. Общие сведения</w:t>
      </w:r>
    </w:p>
    <w:p w:rsidR="009409D6" w:rsidRPr="00945E22" w:rsidRDefault="009409D6" w:rsidP="00945E22">
      <w:pPr>
        <w:widowControl w:val="0"/>
        <w:tabs>
          <w:tab w:val="left" w:pos="1136"/>
        </w:tabs>
        <w:ind w:firstLine="709"/>
        <w:jc w:val="center"/>
        <w:outlineLvl w:val="3"/>
        <w:rPr>
          <w:rFonts w:ascii="Arial" w:hAnsi="Arial" w:cs="Arial"/>
          <w:b/>
          <w:bCs/>
          <w:lang w:eastAsia="en-US"/>
        </w:rPr>
      </w:pPr>
      <w:r w:rsidRPr="00945E22">
        <w:rPr>
          <w:rFonts w:ascii="Arial" w:hAnsi="Arial" w:cs="Arial"/>
          <w:b/>
          <w:bCs/>
          <w:lang w:eastAsia="en-US"/>
        </w:rPr>
        <w:t>1. Общие положения об аукционе</w:t>
      </w:r>
    </w:p>
    <w:p w:rsidR="009409D6" w:rsidRPr="00945E22" w:rsidRDefault="009409D6" w:rsidP="00945E22">
      <w:pPr>
        <w:ind w:firstLine="709"/>
        <w:jc w:val="both"/>
        <w:rPr>
          <w:rFonts w:ascii="Arial" w:hAnsi="Arial" w:cs="Arial"/>
        </w:rPr>
      </w:pPr>
      <w:r w:rsidRPr="00945E22">
        <w:rPr>
          <w:rFonts w:ascii="Arial" w:hAnsi="Arial" w:cs="Arial"/>
        </w:rPr>
        <w:t xml:space="preserve">1.1. Настоящий открытый аукцион проводится в соответствии с нормами Гражданского кодекса Российской Федерации, Федеральным законом от 28.12.2009 № 381-ФЗ «Об основах государственного регулирования торговой деятельности в Российской Федерации, </w:t>
      </w:r>
      <w:r w:rsidR="004B5C06" w:rsidRPr="00945E22">
        <w:rPr>
          <w:rFonts w:ascii="Arial" w:hAnsi="Arial" w:cs="Arial"/>
        </w:rPr>
        <w:t>постановлением администрации муниципального образования город Советск Щекинского района от 23.04.2018 № 4-79 «Об утверждении Порядка организации и проведения открытого аукциона на право заключения договора на размещение нестационарного торгового объекта на территории города Щекино Щекинского района»</w:t>
      </w:r>
      <w:r w:rsidRPr="00945E22">
        <w:rPr>
          <w:rFonts w:ascii="Arial" w:hAnsi="Arial" w:cs="Arial"/>
        </w:rPr>
        <w:t>, а также иными нормативными правовыми актами, регулирующим отношения, связанные с предметом настоящего аукциона.</w:t>
      </w:r>
    </w:p>
    <w:p w:rsidR="009409D6" w:rsidRPr="00945E22" w:rsidRDefault="009409D6" w:rsidP="00945E22">
      <w:pPr>
        <w:ind w:firstLine="709"/>
        <w:jc w:val="both"/>
        <w:rPr>
          <w:rFonts w:ascii="Arial" w:hAnsi="Arial" w:cs="Arial"/>
        </w:rPr>
      </w:pPr>
      <w:r w:rsidRPr="00945E22">
        <w:rPr>
          <w:rFonts w:ascii="Arial" w:hAnsi="Arial" w:cs="Arial"/>
        </w:rPr>
        <w:t xml:space="preserve">1.2. Основание для проведения аукциона: постановление администрации муниципального образования </w:t>
      </w:r>
      <w:r w:rsidR="004B5C06" w:rsidRPr="00945E22">
        <w:rPr>
          <w:rFonts w:ascii="Arial" w:hAnsi="Arial" w:cs="Arial"/>
        </w:rPr>
        <w:t xml:space="preserve">город Советск </w:t>
      </w:r>
      <w:r w:rsidRPr="00945E22">
        <w:rPr>
          <w:rFonts w:ascii="Arial" w:hAnsi="Arial" w:cs="Arial"/>
        </w:rPr>
        <w:t>Щекинск</w:t>
      </w:r>
      <w:r w:rsidR="004B5C06" w:rsidRPr="00945E22">
        <w:rPr>
          <w:rFonts w:ascii="Arial" w:hAnsi="Arial" w:cs="Arial"/>
        </w:rPr>
        <w:t>ого</w:t>
      </w:r>
      <w:r w:rsidRPr="00945E22">
        <w:rPr>
          <w:rFonts w:ascii="Arial" w:hAnsi="Arial" w:cs="Arial"/>
        </w:rPr>
        <w:t xml:space="preserve"> район</w:t>
      </w:r>
      <w:r w:rsidR="004B5C06" w:rsidRPr="00945E22">
        <w:rPr>
          <w:rFonts w:ascii="Arial" w:hAnsi="Arial" w:cs="Arial"/>
        </w:rPr>
        <w:t>а</w:t>
      </w:r>
      <w:r w:rsidRPr="00945E22">
        <w:rPr>
          <w:rFonts w:ascii="Arial" w:hAnsi="Arial" w:cs="Arial"/>
        </w:rPr>
        <w:t xml:space="preserve"> от </w:t>
      </w:r>
      <w:r w:rsidR="00952B0F" w:rsidRPr="00945E22">
        <w:rPr>
          <w:rFonts w:ascii="Arial" w:hAnsi="Arial" w:cs="Arial"/>
        </w:rPr>
        <w:t>13.07</w:t>
      </w:r>
      <w:r w:rsidR="002C6D1A" w:rsidRPr="00945E22">
        <w:rPr>
          <w:rFonts w:ascii="Arial" w:hAnsi="Arial" w:cs="Arial"/>
        </w:rPr>
        <w:t>.2021</w:t>
      </w:r>
      <w:r w:rsidR="004B5C06" w:rsidRPr="00945E22">
        <w:rPr>
          <w:rFonts w:ascii="Arial" w:hAnsi="Arial" w:cs="Arial"/>
        </w:rPr>
        <w:t xml:space="preserve"> № </w:t>
      </w:r>
      <w:r w:rsidR="00952B0F" w:rsidRPr="00945E22">
        <w:rPr>
          <w:rFonts w:ascii="Arial" w:hAnsi="Arial" w:cs="Arial"/>
        </w:rPr>
        <w:t>7-118</w:t>
      </w:r>
    </w:p>
    <w:p w:rsidR="009409D6" w:rsidRPr="00945E22" w:rsidRDefault="009409D6" w:rsidP="00945E22">
      <w:pPr>
        <w:ind w:firstLine="709"/>
        <w:jc w:val="both"/>
        <w:rPr>
          <w:rFonts w:ascii="Arial" w:hAnsi="Arial" w:cs="Arial"/>
        </w:rPr>
      </w:pPr>
      <w:r w:rsidRPr="00945E22">
        <w:rPr>
          <w:rFonts w:ascii="Arial" w:hAnsi="Arial" w:cs="Arial"/>
        </w:rPr>
        <w:t xml:space="preserve">1.3. Предметом аукциона является право на размещение и эксплуатацию нестационарных торговых объектов на территории муниципального образования город </w:t>
      </w:r>
      <w:r w:rsidR="004B5C06" w:rsidRPr="00945E22">
        <w:rPr>
          <w:rFonts w:ascii="Arial" w:hAnsi="Arial" w:cs="Arial"/>
        </w:rPr>
        <w:t>Советск</w:t>
      </w:r>
      <w:r w:rsidRPr="00945E22">
        <w:rPr>
          <w:rFonts w:ascii="Arial" w:hAnsi="Arial" w:cs="Arial"/>
        </w:rPr>
        <w:t xml:space="preserve"> Щекинского района в соответствии с утвержденной схемой.</w:t>
      </w:r>
    </w:p>
    <w:p w:rsidR="009409D6" w:rsidRPr="00945E22" w:rsidRDefault="009409D6" w:rsidP="00945E22">
      <w:pPr>
        <w:autoSpaceDE w:val="0"/>
        <w:autoSpaceDN w:val="0"/>
        <w:adjustRightInd w:val="0"/>
        <w:ind w:firstLine="709"/>
        <w:jc w:val="both"/>
        <w:rPr>
          <w:rFonts w:ascii="Arial" w:hAnsi="Arial" w:cs="Arial"/>
        </w:rPr>
      </w:pPr>
      <w:r w:rsidRPr="00945E22">
        <w:rPr>
          <w:rFonts w:ascii="Arial" w:hAnsi="Arial" w:cs="Arial"/>
        </w:rPr>
        <w:t>Право на размещение и эксплуатацию нестационарных торговых объектов предоставляется без</w:t>
      </w:r>
      <w:r w:rsidR="00945E22" w:rsidRPr="00945E22">
        <w:rPr>
          <w:rFonts w:ascii="Arial" w:hAnsi="Arial" w:cs="Arial"/>
        </w:rPr>
        <w:t xml:space="preserve"> </w:t>
      </w:r>
      <w:r w:rsidRPr="00945E22">
        <w:rPr>
          <w:rFonts w:ascii="Arial" w:hAnsi="Arial" w:cs="Arial"/>
        </w:rPr>
        <w:t xml:space="preserve">передачи имущественного права на земельный участок. </w:t>
      </w:r>
    </w:p>
    <w:p w:rsidR="009409D6" w:rsidRPr="00945E22" w:rsidRDefault="009409D6" w:rsidP="00945E22">
      <w:pPr>
        <w:ind w:firstLine="709"/>
        <w:jc w:val="both"/>
        <w:rPr>
          <w:rFonts w:ascii="Arial" w:hAnsi="Arial" w:cs="Arial"/>
        </w:rPr>
      </w:pPr>
      <w:r w:rsidRPr="00945E22">
        <w:rPr>
          <w:rFonts w:ascii="Arial" w:hAnsi="Arial" w:cs="Arial"/>
        </w:rPr>
        <w:t xml:space="preserve">1.4. Схема размещения нестационарных торговых объектов утверждена постановлением администрации муниципального образования </w:t>
      </w:r>
      <w:r w:rsidR="002E7300" w:rsidRPr="00945E22">
        <w:rPr>
          <w:rFonts w:ascii="Arial" w:hAnsi="Arial" w:cs="Arial"/>
        </w:rPr>
        <w:t xml:space="preserve">город Советск </w:t>
      </w:r>
      <w:r w:rsidRPr="00945E22">
        <w:rPr>
          <w:rFonts w:ascii="Arial" w:hAnsi="Arial" w:cs="Arial"/>
        </w:rPr>
        <w:t>Щекинск</w:t>
      </w:r>
      <w:r w:rsidR="002E7300" w:rsidRPr="00945E22">
        <w:rPr>
          <w:rFonts w:ascii="Arial" w:hAnsi="Arial" w:cs="Arial"/>
        </w:rPr>
        <w:t>ого</w:t>
      </w:r>
      <w:r w:rsidRPr="00945E22">
        <w:rPr>
          <w:rFonts w:ascii="Arial" w:hAnsi="Arial" w:cs="Arial"/>
        </w:rPr>
        <w:t xml:space="preserve"> район</w:t>
      </w:r>
      <w:r w:rsidR="002E7300" w:rsidRPr="00945E22">
        <w:rPr>
          <w:rFonts w:ascii="Arial" w:hAnsi="Arial" w:cs="Arial"/>
        </w:rPr>
        <w:t>а</w:t>
      </w:r>
      <w:r w:rsidRPr="00945E22">
        <w:rPr>
          <w:rFonts w:ascii="Arial" w:hAnsi="Arial" w:cs="Arial"/>
        </w:rPr>
        <w:t xml:space="preserve"> от 2</w:t>
      </w:r>
      <w:r w:rsidR="002E7300" w:rsidRPr="00945E22">
        <w:rPr>
          <w:rFonts w:ascii="Arial" w:hAnsi="Arial" w:cs="Arial"/>
        </w:rPr>
        <w:t>5</w:t>
      </w:r>
      <w:r w:rsidRPr="00945E22">
        <w:rPr>
          <w:rFonts w:ascii="Arial" w:hAnsi="Arial" w:cs="Arial"/>
        </w:rPr>
        <w:t>.</w:t>
      </w:r>
      <w:r w:rsidR="002E7300" w:rsidRPr="00945E22">
        <w:rPr>
          <w:rFonts w:ascii="Arial" w:hAnsi="Arial" w:cs="Arial"/>
        </w:rPr>
        <w:t>05</w:t>
      </w:r>
      <w:r w:rsidRPr="00945E22">
        <w:rPr>
          <w:rFonts w:ascii="Arial" w:hAnsi="Arial" w:cs="Arial"/>
        </w:rPr>
        <w:t>.2015 № </w:t>
      </w:r>
      <w:r w:rsidR="002E7300" w:rsidRPr="00945E22">
        <w:rPr>
          <w:rFonts w:ascii="Arial" w:hAnsi="Arial" w:cs="Arial"/>
        </w:rPr>
        <w:t>5-74</w:t>
      </w:r>
      <w:r w:rsidRPr="00945E22">
        <w:rPr>
          <w:rFonts w:ascii="Arial" w:hAnsi="Arial" w:cs="Arial"/>
        </w:rPr>
        <w:t xml:space="preserve"> «Об утверждении схемы размещения нестационарных торговых объектов на территории муниципального образования город </w:t>
      </w:r>
      <w:r w:rsidR="002E7300" w:rsidRPr="00945E22">
        <w:rPr>
          <w:rFonts w:ascii="Arial" w:hAnsi="Arial" w:cs="Arial"/>
        </w:rPr>
        <w:t>Советск</w:t>
      </w:r>
      <w:r w:rsidRPr="00945E22">
        <w:rPr>
          <w:rFonts w:ascii="Arial" w:hAnsi="Arial" w:cs="Arial"/>
        </w:rPr>
        <w:t xml:space="preserve"> Щекинского района».</w:t>
      </w:r>
    </w:p>
    <w:p w:rsidR="009409D6" w:rsidRPr="00945E22" w:rsidRDefault="009409D6" w:rsidP="00945E22">
      <w:pPr>
        <w:autoSpaceDE w:val="0"/>
        <w:autoSpaceDN w:val="0"/>
        <w:adjustRightInd w:val="0"/>
        <w:ind w:firstLine="709"/>
        <w:jc w:val="both"/>
        <w:rPr>
          <w:rFonts w:ascii="Arial" w:hAnsi="Arial" w:cs="Arial"/>
        </w:rPr>
      </w:pPr>
      <w:r w:rsidRPr="00945E22">
        <w:rPr>
          <w:rFonts w:ascii="Arial" w:hAnsi="Arial" w:cs="Arial"/>
        </w:rPr>
        <w:t xml:space="preserve">1.5. Организаторами аукциона является администрация </w:t>
      </w:r>
      <w:r w:rsidR="004B5C06" w:rsidRPr="00945E22">
        <w:rPr>
          <w:rFonts w:ascii="Arial" w:hAnsi="Arial" w:cs="Arial"/>
        </w:rPr>
        <w:t xml:space="preserve">город Советск </w:t>
      </w:r>
      <w:r w:rsidRPr="00945E22">
        <w:rPr>
          <w:rFonts w:ascii="Arial" w:hAnsi="Arial" w:cs="Arial"/>
        </w:rPr>
        <w:t xml:space="preserve">Щекинского района в лице </w:t>
      </w:r>
      <w:r w:rsidR="004B5C06" w:rsidRPr="00945E22">
        <w:rPr>
          <w:rFonts w:ascii="Arial" w:hAnsi="Arial" w:cs="Arial"/>
        </w:rPr>
        <w:t>отдела по административно-правовым вопросам и земельно-имущественным отношениям</w:t>
      </w:r>
      <w:r w:rsidRPr="00945E22">
        <w:rPr>
          <w:rFonts w:ascii="Arial" w:hAnsi="Arial" w:cs="Arial"/>
        </w:rPr>
        <w:t xml:space="preserve"> администрации муниципального образования </w:t>
      </w:r>
      <w:r w:rsidR="004B5C06" w:rsidRPr="00945E22">
        <w:rPr>
          <w:rFonts w:ascii="Arial" w:hAnsi="Arial" w:cs="Arial"/>
        </w:rPr>
        <w:t>город Советск</w:t>
      </w:r>
      <w:r w:rsidRPr="00945E22">
        <w:rPr>
          <w:rFonts w:ascii="Arial" w:hAnsi="Arial" w:cs="Arial"/>
        </w:rPr>
        <w:t xml:space="preserve"> Щекинск</w:t>
      </w:r>
      <w:r w:rsidR="004B5C06" w:rsidRPr="00945E22">
        <w:rPr>
          <w:rFonts w:ascii="Arial" w:hAnsi="Arial" w:cs="Arial"/>
        </w:rPr>
        <w:t>ого</w:t>
      </w:r>
      <w:r w:rsidRPr="00945E22">
        <w:rPr>
          <w:rFonts w:ascii="Arial" w:hAnsi="Arial" w:cs="Arial"/>
        </w:rPr>
        <w:t xml:space="preserve"> район</w:t>
      </w:r>
      <w:r w:rsidR="004B5C06" w:rsidRPr="00945E22">
        <w:rPr>
          <w:rFonts w:ascii="Arial" w:hAnsi="Arial" w:cs="Arial"/>
        </w:rPr>
        <w:t>а</w:t>
      </w:r>
      <w:r w:rsidRPr="00945E22">
        <w:rPr>
          <w:rFonts w:ascii="Arial" w:hAnsi="Arial" w:cs="Arial"/>
        </w:rPr>
        <w:t xml:space="preserve"> (далее - </w:t>
      </w:r>
      <w:r w:rsidR="004B5C06" w:rsidRPr="00945E22">
        <w:rPr>
          <w:rFonts w:ascii="Arial" w:hAnsi="Arial" w:cs="Arial"/>
        </w:rPr>
        <w:t>Отдел</w:t>
      </w:r>
      <w:r w:rsidRPr="00945E22">
        <w:rPr>
          <w:rFonts w:ascii="Arial" w:hAnsi="Arial" w:cs="Arial"/>
        </w:rPr>
        <w:t>).</w:t>
      </w:r>
    </w:p>
    <w:p w:rsidR="009409D6" w:rsidRPr="00945E22" w:rsidRDefault="009409D6" w:rsidP="00945E22">
      <w:pPr>
        <w:autoSpaceDE w:val="0"/>
        <w:autoSpaceDN w:val="0"/>
        <w:adjustRightInd w:val="0"/>
        <w:ind w:firstLine="709"/>
        <w:jc w:val="both"/>
        <w:rPr>
          <w:rFonts w:ascii="Arial" w:hAnsi="Arial" w:cs="Arial"/>
        </w:rPr>
      </w:pPr>
      <w:r w:rsidRPr="00945E22">
        <w:rPr>
          <w:rFonts w:ascii="Arial" w:hAnsi="Arial" w:cs="Arial"/>
        </w:rPr>
        <w:t xml:space="preserve">Отраслевым (функциональным) органом администрации </w:t>
      </w:r>
      <w:r w:rsidR="00251010" w:rsidRPr="00945E22">
        <w:rPr>
          <w:rFonts w:ascii="Arial" w:hAnsi="Arial" w:cs="Arial"/>
        </w:rPr>
        <w:t xml:space="preserve">город Советск </w:t>
      </w:r>
      <w:r w:rsidRPr="00945E22">
        <w:rPr>
          <w:rFonts w:ascii="Arial" w:hAnsi="Arial" w:cs="Arial"/>
        </w:rPr>
        <w:t xml:space="preserve">Щекинского района, уполномоченным осуществлять организацию открытого аукциона на право заключения договора на размещение нестационарных торговых объектов на территории города </w:t>
      </w:r>
      <w:r w:rsidR="00251010" w:rsidRPr="00945E22">
        <w:rPr>
          <w:rFonts w:ascii="Arial" w:hAnsi="Arial" w:cs="Arial"/>
        </w:rPr>
        <w:t>Советск</w:t>
      </w:r>
      <w:r w:rsidRPr="00945E22">
        <w:rPr>
          <w:rFonts w:ascii="Arial" w:hAnsi="Arial" w:cs="Arial"/>
        </w:rPr>
        <w:t xml:space="preserve"> Щекинского района является </w:t>
      </w:r>
      <w:r w:rsidR="00251010" w:rsidRPr="00945E22">
        <w:rPr>
          <w:rFonts w:ascii="Arial" w:hAnsi="Arial" w:cs="Arial"/>
        </w:rPr>
        <w:t>отдела по административно-правовым вопросам и земельно-имущественным отношениям администрации муниципального образования город Советск Щекинского района (далее - Отдел)</w:t>
      </w:r>
      <w:r w:rsidRPr="00945E22">
        <w:rPr>
          <w:rFonts w:ascii="Arial" w:hAnsi="Arial" w:cs="Arial"/>
        </w:rPr>
        <w:t>.</w:t>
      </w:r>
    </w:p>
    <w:p w:rsidR="009409D6" w:rsidRPr="00945E22" w:rsidRDefault="009409D6" w:rsidP="00945E22">
      <w:pPr>
        <w:autoSpaceDE w:val="0"/>
        <w:autoSpaceDN w:val="0"/>
        <w:adjustRightInd w:val="0"/>
        <w:ind w:firstLine="709"/>
        <w:jc w:val="both"/>
        <w:rPr>
          <w:rFonts w:ascii="Arial" w:hAnsi="Arial" w:cs="Arial"/>
        </w:rPr>
      </w:pPr>
      <w:r w:rsidRPr="00945E22">
        <w:rPr>
          <w:rFonts w:ascii="Arial" w:hAnsi="Arial" w:cs="Arial"/>
        </w:rPr>
        <w:t xml:space="preserve">1.6. Аукцион на право заключения договора на размещение нестационарного торгового объекта проводится комиссией по проведению аукциона (далее по тексту - </w:t>
      </w:r>
      <w:r w:rsidR="00251010" w:rsidRPr="00945E22">
        <w:rPr>
          <w:rFonts w:ascii="Arial" w:hAnsi="Arial" w:cs="Arial"/>
        </w:rPr>
        <w:t>Отдел</w:t>
      </w:r>
      <w:r w:rsidRPr="00945E22">
        <w:rPr>
          <w:rFonts w:ascii="Arial" w:hAnsi="Arial" w:cs="Arial"/>
        </w:rPr>
        <w:t xml:space="preserve">), утвержденной постановлением администрации муниципального образования </w:t>
      </w:r>
      <w:r w:rsidR="006E065C" w:rsidRPr="00945E22">
        <w:rPr>
          <w:rFonts w:ascii="Arial" w:hAnsi="Arial" w:cs="Arial"/>
        </w:rPr>
        <w:t xml:space="preserve">город Советск </w:t>
      </w:r>
      <w:r w:rsidRPr="00945E22">
        <w:rPr>
          <w:rFonts w:ascii="Arial" w:hAnsi="Arial" w:cs="Arial"/>
        </w:rPr>
        <w:t>Щекинск</w:t>
      </w:r>
      <w:r w:rsidR="006E065C" w:rsidRPr="00945E22">
        <w:rPr>
          <w:rFonts w:ascii="Arial" w:hAnsi="Arial" w:cs="Arial"/>
        </w:rPr>
        <w:t>ого</w:t>
      </w:r>
      <w:r w:rsidRPr="00945E22">
        <w:rPr>
          <w:rFonts w:ascii="Arial" w:hAnsi="Arial" w:cs="Arial"/>
        </w:rPr>
        <w:t xml:space="preserve"> район</w:t>
      </w:r>
      <w:r w:rsidR="006E065C" w:rsidRPr="00945E22">
        <w:rPr>
          <w:rFonts w:ascii="Arial" w:hAnsi="Arial" w:cs="Arial"/>
        </w:rPr>
        <w:t>а</w:t>
      </w:r>
      <w:r w:rsidRPr="00945E22">
        <w:rPr>
          <w:rFonts w:ascii="Arial" w:hAnsi="Arial" w:cs="Arial"/>
        </w:rPr>
        <w:t xml:space="preserve"> от </w:t>
      </w:r>
      <w:r w:rsidR="006E065C" w:rsidRPr="00945E22">
        <w:rPr>
          <w:rFonts w:ascii="Arial" w:hAnsi="Arial" w:cs="Arial"/>
        </w:rPr>
        <w:t>23.04.2018</w:t>
      </w:r>
      <w:r w:rsidRPr="00945E22">
        <w:rPr>
          <w:rFonts w:ascii="Arial" w:hAnsi="Arial" w:cs="Arial"/>
        </w:rPr>
        <w:t xml:space="preserve"> № </w:t>
      </w:r>
      <w:r w:rsidR="006E065C" w:rsidRPr="00945E22">
        <w:rPr>
          <w:rFonts w:ascii="Arial" w:hAnsi="Arial" w:cs="Arial"/>
        </w:rPr>
        <w:t>4-80</w:t>
      </w:r>
      <w:r w:rsidRPr="00945E22">
        <w:rPr>
          <w:rFonts w:ascii="Arial" w:hAnsi="Arial" w:cs="Arial"/>
        </w:rPr>
        <w:t>.</w:t>
      </w:r>
    </w:p>
    <w:p w:rsidR="009409D6" w:rsidRPr="00945E22" w:rsidRDefault="009409D6" w:rsidP="00945E22">
      <w:pPr>
        <w:ind w:firstLine="709"/>
        <w:jc w:val="both"/>
        <w:rPr>
          <w:rFonts w:ascii="Arial" w:hAnsi="Arial" w:cs="Arial"/>
        </w:rPr>
      </w:pPr>
      <w:r w:rsidRPr="00945E22">
        <w:rPr>
          <w:rFonts w:ascii="Arial" w:hAnsi="Arial" w:cs="Arial"/>
        </w:rPr>
        <w:t>1.7. Организатор аукциона проводит аукцион в соответствии с условиями и положениями настоящей Документации об аукционе, в день, час и по адресу, указанному в извещении о проведении открытого аукциона.</w:t>
      </w:r>
    </w:p>
    <w:p w:rsidR="009409D6" w:rsidRPr="00945E22" w:rsidRDefault="009409D6" w:rsidP="00945E22">
      <w:pPr>
        <w:ind w:firstLine="709"/>
        <w:jc w:val="both"/>
        <w:rPr>
          <w:rFonts w:ascii="Arial" w:hAnsi="Arial" w:cs="Arial"/>
        </w:rPr>
      </w:pPr>
    </w:p>
    <w:p w:rsidR="009409D6" w:rsidRPr="00945E22" w:rsidRDefault="009409D6" w:rsidP="00945E22">
      <w:pPr>
        <w:ind w:firstLine="709"/>
        <w:jc w:val="center"/>
        <w:rPr>
          <w:rFonts w:ascii="Arial" w:hAnsi="Arial" w:cs="Arial"/>
          <w:b/>
        </w:rPr>
      </w:pPr>
      <w:r w:rsidRPr="00945E22">
        <w:rPr>
          <w:rFonts w:ascii="Arial" w:hAnsi="Arial" w:cs="Arial"/>
          <w:b/>
        </w:rPr>
        <w:t>2. Критерий определения победителя аукциона</w:t>
      </w:r>
    </w:p>
    <w:p w:rsidR="009409D6" w:rsidRPr="00945E22" w:rsidRDefault="009409D6" w:rsidP="00945E22">
      <w:pPr>
        <w:ind w:firstLine="709"/>
        <w:contextualSpacing/>
        <w:rPr>
          <w:rFonts w:ascii="Arial" w:hAnsi="Arial" w:cs="Arial"/>
          <w:b/>
        </w:rPr>
      </w:pPr>
    </w:p>
    <w:p w:rsidR="009409D6" w:rsidRPr="00945E22" w:rsidRDefault="009409D6" w:rsidP="00945E22">
      <w:pPr>
        <w:autoSpaceDE w:val="0"/>
        <w:autoSpaceDN w:val="0"/>
        <w:adjustRightInd w:val="0"/>
        <w:ind w:firstLine="709"/>
        <w:jc w:val="both"/>
        <w:rPr>
          <w:rFonts w:ascii="Arial" w:hAnsi="Arial" w:cs="Arial"/>
        </w:rPr>
      </w:pPr>
      <w:r w:rsidRPr="00945E22">
        <w:rPr>
          <w:rFonts w:ascii="Arial" w:hAnsi="Arial" w:cs="Arial"/>
        </w:rPr>
        <w:t>2.1. Критерием определения победителя аукциона является наиболее высокая цена за право размещения нестационарного торгового объекта, предложенная участником аукциона.</w:t>
      </w:r>
    </w:p>
    <w:p w:rsidR="009409D6" w:rsidRPr="00945E22" w:rsidRDefault="009409D6" w:rsidP="00945E22">
      <w:pPr>
        <w:ind w:firstLine="709"/>
        <w:rPr>
          <w:rFonts w:ascii="Arial" w:hAnsi="Arial" w:cs="Arial"/>
        </w:rPr>
      </w:pPr>
    </w:p>
    <w:p w:rsidR="009409D6" w:rsidRPr="00945E22" w:rsidRDefault="009409D6" w:rsidP="00945E22">
      <w:pPr>
        <w:autoSpaceDE w:val="0"/>
        <w:autoSpaceDN w:val="0"/>
        <w:adjustRightInd w:val="0"/>
        <w:ind w:firstLine="709"/>
        <w:jc w:val="center"/>
        <w:rPr>
          <w:rFonts w:ascii="Arial" w:hAnsi="Arial" w:cs="Arial"/>
          <w:b/>
        </w:rPr>
      </w:pPr>
      <w:r w:rsidRPr="00945E22">
        <w:rPr>
          <w:rFonts w:ascii="Arial" w:hAnsi="Arial" w:cs="Arial"/>
          <w:b/>
        </w:rPr>
        <w:t>3. Условия участия в аукционе и порядок представления заявок</w:t>
      </w:r>
    </w:p>
    <w:p w:rsidR="009409D6" w:rsidRPr="00945E22" w:rsidRDefault="009409D6" w:rsidP="00945E22">
      <w:pPr>
        <w:autoSpaceDE w:val="0"/>
        <w:autoSpaceDN w:val="0"/>
        <w:adjustRightInd w:val="0"/>
        <w:ind w:firstLine="709"/>
        <w:jc w:val="both"/>
        <w:rPr>
          <w:rFonts w:ascii="Arial" w:hAnsi="Arial" w:cs="Arial"/>
          <w:b/>
        </w:rPr>
      </w:pPr>
    </w:p>
    <w:p w:rsidR="009409D6" w:rsidRPr="00945E22" w:rsidRDefault="009409D6" w:rsidP="00945E22">
      <w:pPr>
        <w:autoSpaceDE w:val="0"/>
        <w:autoSpaceDN w:val="0"/>
        <w:adjustRightInd w:val="0"/>
        <w:ind w:firstLine="709"/>
        <w:jc w:val="both"/>
        <w:rPr>
          <w:rFonts w:ascii="Arial" w:hAnsi="Arial" w:cs="Arial"/>
        </w:rPr>
      </w:pPr>
      <w:r w:rsidRPr="00945E22">
        <w:rPr>
          <w:rFonts w:ascii="Arial" w:hAnsi="Arial" w:cs="Arial"/>
        </w:rPr>
        <w:t>3.1. Для участия в аукционе заявитель представляет организатору аукциона (лично или через своего представителя) в установленный в извещении о проведении аукциона срок:</w:t>
      </w:r>
    </w:p>
    <w:p w:rsidR="009409D6" w:rsidRPr="00945E22" w:rsidRDefault="009409D6" w:rsidP="00945E22">
      <w:pPr>
        <w:autoSpaceDE w:val="0"/>
        <w:autoSpaceDN w:val="0"/>
        <w:adjustRightInd w:val="0"/>
        <w:ind w:firstLine="709"/>
        <w:jc w:val="both"/>
        <w:rPr>
          <w:rFonts w:ascii="Arial" w:hAnsi="Arial" w:cs="Arial"/>
        </w:rPr>
      </w:pPr>
      <w:r w:rsidRPr="00945E22">
        <w:rPr>
          <w:rFonts w:ascii="Arial" w:hAnsi="Arial" w:cs="Arial"/>
        </w:rPr>
        <w:t>1) заявку по форме, утвержденной организатором аукциона;</w:t>
      </w:r>
    </w:p>
    <w:p w:rsidR="009409D6" w:rsidRPr="00945E22" w:rsidRDefault="009409D6" w:rsidP="00945E22">
      <w:pPr>
        <w:autoSpaceDE w:val="0"/>
        <w:autoSpaceDN w:val="0"/>
        <w:adjustRightInd w:val="0"/>
        <w:ind w:firstLine="709"/>
        <w:jc w:val="both"/>
        <w:rPr>
          <w:rFonts w:ascii="Arial" w:hAnsi="Arial" w:cs="Arial"/>
        </w:rPr>
      </w:pPr>
      <w:r w:rsidRPr="00945E22">
        <w:rPr>
          <w:rFonts w:ascii="Arial" w:hAnsi="Arial" w:cs="Arial"/>
        </w:rPr>
        <w:t>2) документ, подтверждающий внесение задатка;</w:t>
      </w:r>
    </w:p>
    <w:p w:rsidR="009409D6" w:rsidRPr="00945E22" w:rsidRDefault="009409D6" w:rsidP="00945E22">
      <w:pPr>
        <w:autoSpaceDE w:val="0"/>
        <w:autoSpaceDN w:val="0"/>
        <w:adjustRightInd w:val="0"/>
        <w:ind w:firstLine="709"/>
        <w:jc w:val="both"/>
        <w:rPr>
          <w:rFonts w:ascii="Arial" w:hAnsi="Arial" w:cs="Arial"/>
        </w:rPr>
      </w:pPr>
      <w:r w:rsidRPr="00945E22">
        <w:rPr>
          <w:rFonts w:ascii="Arial" w:hAnsi="Arial" w:cs="Arial"/>
        </w:rPr>
        <w:t>3) выписку из Единого государственного реестра юридических лиц (или нотариально заверенную копию такой выписки) - для юридических лиц, выписку из Единого государственного реестра индивидуальных предпринимателей (или нотариально заверенную копию такой выписки) - для индивидуальных предпринимателей, выданную не позднее 6 месяцев до даты приема заявок.</w:t>
      </w:r>
    </w:p>
    <w:p w:rsidR="009409D6" w:rsidRPr="00945E22" w:rsidRDefault="009409D6" w:rsidP="00945E22">
      <w:pPr>
        <w:autoSpaceDE w:val="0"/>
        <w:autoSpaceDN w:val="0"/>
        <w:adjustRightInd w:val="0"/>
        <w:ind w:firstLine="709"/>
        <w:jc w:val="both"/>
        <w:rPr>
          <w:rFonts w:ascii="Arial" w:hAnsi="Arial" w:cs="Arial"/>
        </w:rPr>
      </w:pPr>
      <w:r w:rsidRPr="00945E22">
        <w:rPr>
          <w:rFonts w:ascii="Arial" w:hAnsi="Arial" w:cs="Arial"/>
        </w:rPr>
        <w:t>Один заявитель имеет право подать только одну заявку на участие в аукционе по каждому лоту.</w:t>
      </w:r>
    </w:p>
    <w:p w:rsidR="009409D6" w:rsidRPr="00945E22" w:rsidRDefault="009409D6" w:rsidP="00945E22">
      <w:pPr>
        <w:autoSpaceDE w:val="0"/>
        <w:autoSpaceDN w:val="0"/>
        <w:adjustRightInd w:val="0"/>
        <w:ind w:firstLine="709"/>
        <w:jc w:val="both"/>
        <w:rPr>
          <w:rFonts w:ascii="Arial" w:hAnsi="Arial" w:cs="Arial"/>
        </w:rPr>
      </w:pPr>
      <w:r w:rsidRPr="00945E22">
        <w:rPr>
          <w:rFonts w:ascii="Arial" w:hAnsi="Arial" w:cs="Arial"/>
        </w:rPr>
        <w:t>Заявка с прилагаемыми к ней документами подается по описи.</w:t>
      </w:r>
    </w:p>
    <w:p w:rsidR="009409D6" w:rsidRPr="00945E22" w:rsidRDefault="009409D6" w:rsidP="00945E22">
      <w:pPr>
        <w:autoSpaceDE w:val="0"/>
        <w:autoSpaceDN w:val="0"/>
        <w:adjustRightInd w:val="0"/>
        <w:ind w:firstLine="709"/>
        <w:jc w:val="both"/>
        <w:rPr>
          <w:rFonts w:ascii="Arial" w:hAnsi="Arial" w:cs="Arial"/>
        </w:rPr>
      </w:pPr>
      <w:r w:rsidRPr="00945E22">
        <w:rPr>
          <w:rFonts w:ascii="Arial" w:hAnsi="Arial" w:cs="Arial"/>
        </w:rPr>
        <w:t>При подаче заявки физическое лицо предъявляет документ, удостоверяющий личность. В случае подачи заявки представителем заявителя предъявляется доверенность.</w:t>
      </w:r>
    </w:p>
    <w:p w:rsidR="009409D6" w:rsidRPr="00945E22" w:rsidRDefault="009409D6" w:rsidP="00945E22">
      <w:pPr>
        <w:autoSpaceDE w:val="0"/>
        <w:autoSpaceDN w:val="0"/>
        <w:adjustRightInd w:val="0"/>
        <w:ind w:firstLine="709"/>
        <w:jc w:val="both"/>
        <w:rPr>
          <w:rFonts w:ascii="Arial" w:hAnsi="Arial" w:cs="Arial"/>
        </w:rPr>
      </w:pPr>
      <w:r w:rsidRPr="00945E22">
        <w:rPr>
          <w:rFonts w:ascii="Arial" w:hAnsi="Arial" w:cs="Arial"/>
        </w:rPr>
        <w:t>Заявка с прилагаемыми к ней документами регистрируются организатором аукциона в журнале регистрации заявок.</w:t>
      </w:r>
    </w:p>
    <w:p w:rsidR="009409D6" w:rsidRPr="00945E22" w:rsidRDefault="009409D6" w:rsidP="00945E22">
      <w:pPr>
        <w:autoSpaceDE w:val="0"/>
        <w:autoSpaceDN w:val="0"/>
        <w:adjustRightInd w:val="0"/>
        <w:ind w:firstLine="709"/>
        <w:jc w:val="both"/>
        <w:rPr>
          <w:rFonts w:ascii="Arial" w:eastAsia="Calibri" w:hAnsi="Arial" w:cs="Arial"/>
        </w:rPr>
      </w:pPr>
      <w:r w:rsidRPr="00945E22">
        <w:rPr>
          <w:rFonts w:ascii="Arial" w:eastAsia="Calibri" w:hAnsi="Arial" w:cs="Arial"/>
        </w:rPr>
        <w:t>Прием заявок на участие в аукционе прекращается в указанный в извещении о проведении аукциона день рассмотрения заявок на участие в аукционе непосредственно перед началом рассмотрения заявок</w:t>
      </w:r>
      <w:r w:rsidRPr="00945E22">
        <w:rPr>
          <w:rFonts w:ascii="Arial" w:hAnsi="Arial" w:cs="Arial"/>
        </w:rPr>
        <w:t>.</w:t>
      </w:r>
    </w:p>
    <w:p w:rsidR="009409D6" w:rsidRPr="00945E22" w:rsidRDefault="009409D6" w:rsidP="00945E22">
      <w:pPr>
        <w:autoSpaceDE w:val="0"/>
        <w:autoSpaceDN w:val="0"/>
        <w:adjustRightInd w:val="0"/>
        <w:ind w:firstLine="709"/>
        <w:jc w:val="both"/>
        <w:rPr>
          <w:rFonts w:ascii="Arial" w:hAnsi="Arial" w:cs="Arial"/>
        </w:rPr>
      </w:pPr>
      <w:r w:rsidRPr="00945E22">
        <w:rPr>
          <w:rFonts w:ascii="Arial" w:hAnsi="Arial" w:cs="Arial"/>
        </w:rPr>
        <w:t>3.2. Заявка, поступившая по истечении срока ее приема, возвращается заявителю или его уполномоченному представителю под расписку с отметкой об отказе в принятии документов с указанием причины отказа.</w:t>
      </w:r>
    </w:p>
    <w:p w:rsidR="009409D6" w:rsidRPr="00945E22" w:rsidRDefault="009409D6" w:rsidP="00945E22">
      <w:pPr>
        <w:autoSpaceDE w:val="0"/>
        <w:autoSpaceDN w:val="0"/>
        <w:adjustRightInd w:val="0"/>
        <w:ind w:firstLine="709"/>
        <w:jc w:val="both"/>
        <w:rPr>
          <w:rFonts w:ascii="Arial" w:eastAsia="Calibri" w:hAnsi="Arial" w:cs="Arial"/>
          <w:lang w:eastAsia="en-US"/>
        </w:rPr>
      </w:pPr>
      <w:r w:rsidRPr="00945E22">
        <w:rPr>
          <w:rFonts w:ascii="Arial" w:hAnsi="Arial" w:cs="Arial"/>
        </w:rPr>
        <w:t xml:space="preserve">3.3. </w:t>
      </w:r>
      <w:r w:rsidRPr="00945E22">
        <w:rPr>
          <w:rFonts w:ascii="Arial" w:eastAsia="Calibri" w:hAnsi="Arial" w:cs="Arial"/>
          <w:lang w:eastAsia="en-US"/>
        </w:rPr>
        <w:t>Заявитель вправе отозвать заявку в любое время до установленных даты и времени начала рассмотрения заявок на участие в аукционе. В случае если было установлено требование о внесении задатка, организатор аукциона обязан вернуть задаток указанному заявителю в течение пяти рабочих дней с даты поступления организатору аукциона уведомления об отзыве заявки на участие в аукционе.</w:t>
      </w:r>
    </w:p>
    <w:p w:rsidR="009409D6" w:rsidRPr="00945E22" w:rsidRDefault="009409D6" w:rsidP="00945E22">
      <w:pPr>
        <w:autoSpaceDE w:val="0"/>
        <w:autoSpaceDN w:val="0"/>
        <w:adjustRightInd w:val="0"/>
        <w:ind w:firstLine="709"/>
        <w:jc w:val="both"/>
        <w:rPr>
          <w:rFonts w:ascii="Arial" w:hAnsi="Arial" w:cs="Arial"/>
        </w:rPr>
      </w:pPr>
      <w:r w:rsidRPr="00945E22">
        <w:rPr>
          <w:rFonts w:ascii="Arial" w:hAnsi="Arial" w:cs="Arial"/>
        </w:rPr>
        <w:t xml:space="preserve"> 3.4. Для участия в аукционе заявитель вносит задаток на указанный в извещении о проведении аукциона счет организатора аукциона.</w:t>
      </w:r>
    </w:p>
    <w:p w:rsidR="009409D6" w:rsidRPr="00945E22" w:rsidRDefault="009409D6" w:rsidP="00945E22">
      <w:pPr>
        <w:autoSpaceDE w:val="0"/>
        <w:autoSpaceDN w:val="0"/>
        <w:adjustRightInd w:val="0"/>
        <w:ind w:firstLine="709"/>
        <w:jc w:val="both"/>
        <w:rPr>
          <w:rFonts w:ascii="Arial" w:hAnsi="Arial" w:cs="Arial"/>
        </w:rPr>
      </w:pPr>
      <w:r w:rsidRPr="00945E22">
        <w:rPr>
          <w:rFonts w:ascii="Arial" w:hAnsi="Arial" w:cs="Arial"/>
        </w:rPr>
        <w:t>3.5. Заявитель не допускается к участию в аукционе по следующим основаниям:</w:t>
      </w:r>
    </w:p>
    <w:p w:rsidR="009409D6" w:rsidRPr="00945E22" w:rsidRDefault="009409D6" w:rsidP="00945E22">
      <w:pPr>
        <w:autoSpaceDE w:val="0"/>
        <w:autoSpaceDN w:val="0"/>
        <w:adjustRightInd w:val="0"/>
        <w:ind w:firstLine="709"/>
        <w:jc w:val="both"/>
        <w:rPr>
          <w:rFonts w:ascii="Arial" w:hAnsi="Arial" w:cs="Arial"/>
        </w:rPr>
      </w:pPr>
      <w:r w:rsidRPr="00945E22">
        <w:rPr>
          <w:rFonts w:ascii="Arial" w:hAnsi="Arial" w:cs="Arial"/>
        </w:rPr>
        <w:t>а) непредставление определенной пунктом 3.1 документации об аукционе необходимых для участия в аукционе документов или представление недостоверных сведений;</w:t>
      </w:r>
    </w:p>
    <w:p w:rsidR="009409D6" w:rsidRPr="00945E22" w:rsidRDefault="009409D6" w:rsidP="00945E22">
      <w:pPr>
        <w:autoSpaceDE w:val="0"/>
        <w:autoSpaceDN w:val="0"/>
        <w:adjustRightInd w:val="0"/>
        <w:ind w:firstLine="709"/>
        <w:jc w:val="both"/>
        <w:rPr>
          <w:rFonts w:ascii="Arial" w:hAnsi="Arial" w:cs="Arial"/>
        </w:rPr>
      </w:pPr>
      <w:r w:rsidRPr="00945E22">
        <w:rPr>
          <w:rFonts w:ascii="Arial" w:hAnsi="Arial" w:cs="Arial"/>
        </w:rPr>
        <w:t>б) не поступление задатка на счет, указанный в извещении о проведении аукциона, до дня окончания приема документов на участие в аукционе.</w:t>
      </w:r>
    </w:p>
    <w:p w:rsidR="009409D6" w:rsidRPr="00945E22" w:rsidRDefault="009409D6" w:rsidP="00945E22">
      <w:pPr>
        <w:autoSpaceDE w:val="0"/>
        <w:autoSpaceDN w:val="0"/>
        <w:adjustRightInd w:val="0"/>
        <w:ind w:firstLine="709"/>
        <w:jc w:val="both"/>
        <w:rPr>
          <w:rFonts w:ascii="Arial" w:eastAsia="Calibri" w:hAnsi="Arial" w:cs="Arial"/>
          <w:bCs/>
        </w:rPr>
      </w:pPr>
      <w:r w:rsidRPr="00945E22">
        <w:rPr>
          <w:rFonts w:ascii="Arial" w:hAnsi="Arial" w:cs="Arial"/>
        </w:rPr>
        <w:t>3.6. </w:t>
      </w:r>
      <w:r w:rsidRPr="00945E22">
        <w:rPr>
          <w:rFonts w:ascii="Arial" w:eastAsia="Calibri" w:hAnsi="Arial" w:cs="Arial"/>
          <w:bCs/>
        </w:rPr>
        <w:t>Срок рассмотрения заявок на участие в аукционе не может превышать десяти дней с даты окончания срока подачи заявок.</w:t>
      </w:r>
    </w:p>
    <w:p w:rsidR="009409D6" w:rsidRPr="00945E22" w:rsidRDefault="009409D6" w:rsidP="00945E22">
      <w:pPr>
        <w:autoSpaceDE w:val="0"/>
        <w:autoSpaceDN w:val="0"/>
        <w:adjustRightInd w:val="0"/>
        <w:ind w:firstLine="709"/>
        <w:jc w:val="both"/>
        <w:rPr>
          <w:rFonts w:ascii="Arial" w:eastAsia="Calibri" w:hAnsi="Arial" w:cs="Arial"/>
          <w:bCs/>
        </w:rPr>
      </w:pPr>
      <w:r w:rsidRPr="00945E22">
        <w:rPr>
          <w:rFonts w:ascii="Arial" w:eastAsia="Calibri" w:hAnsi="Arial" w:cs="Arial"/>
          <w:bCs/>
        </w:rPr>
        <w:t>В случае установления факта подачи одним заявителем двух и более заявок на участие в аукционе в отношении одного и того же лота при условии, что поданные ранее заявки таким заявителем не отозваны, все заявки на участие в аукционе такого заявителя, поданные в отношении данного лота, не рассматриваются и возвращаются такому заявителю.</w:t>
      </w:r>
    </w:p>
    <w:p w:rsidR="009409D6" w:rsidRPr="00945E22" w:rsidRDefault="009409D6" w:rsidP="00945E22">
      <w:pPr>
        <w:autoSpaceDE w:val="0"/>
        <w:autoSpaceDN w:val="0"/>
        <w:adjustRightInd w:val="0"/>
        <w:ind w:firstLine="709"/>
        <w:jc w:val="both"/>
        <w:rPr>
          <w:rFonts w:ascii="Arial" w:eastAsia="Calibri" w:hAnsi="Arial" w:cs="Arial"/>
          <w:bCs/>
        </w:rPr>
      </w:pPr>
      <w:r w:rsidRPr="00945E22">
        <w:rPr>
          <w:rFonts w:ascii="Arial" w:eastAsia="Calibri" w:hAnsi="Arial" w:cs="Arial"/>
          <w:bCs/>
        </w:rPr>
        <w:t xml:space="preserve">3.7. 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в порядке и по основаниям, предусмотренным настоящим Порядком, которое оформляется протоколом </w:t>
      </w:r>
      <w:r w:rsidRPr="00945E22">
        <w:rPr>
          <w:rFonts w:ascii="Arial" w:eastAsia="Calibri" w:hAnsi="Arial" w:cs="Arial"/>
          <w:bCs/>
        </w:rPr>
        <w:lastRenderedPageBreak/>
        <w:t>рассмотрения заявок на участие в аукционе. Протокол ведется аукционной комиссией и подписывается председателем комиссии, его заместителем, а также всеми присутствующими на заседании членами аукционной комиссии в день окончания рассмотрения заявок.</w:t>
      </w:r>
    </w:p>
    <w:p w:rsidR="009409D6" w:rsidRPr="00945E22" w:rsidRDefault="009409D6" w:rsidP="00945E22">
      <w:pPr>
        <w:autoSpaceDE w:val="0"/>
        <w:autoSpaceDN w:val="0"/>
        <w:adjustRightInd w:val="0"/>
        <w:ind w:firstLine="709"/>
        <w:jc w:val="both"/>
        <w:rPr>
          <w:rFonts w:ascii="Arial" w:hAnsi="Arial" w:cs="Arial"/>
        </w:rPr>
      </w:pPr>
      <w:r w:rsidRPr="00945E22">
        <w:rPr>
          <w:rFonts w:ascii="Arial" w:hAnsi="Arial" w:cs="Arial"/>
        </w:rPr>
        <w:t>3.8. Организатор аукциона обязан вернуть внесенный задаток заявителю, не допущенному к участию в аукционе, в течение 5 (пяти) рабочих дней со дня оформления протокола о приеме заявок.</w:t>
      </w:r>
    </w:p>
    <w:p w:rsidR="009409D6" w:rsidRPr="00945E22" w:rsidRDefault="009409D6" w:rsidP="00945E22">
      <w:pPr>
        <w:autoSpaceDE w:val="0"/>
        <w:autoSpaceDN w:val="0"/>
        <w:adjustRightInd w:val="0"/>
        <w:ind w:firstLine="709"/>
        <w:jc w:val="both"/>
        <w:rPr>
          <w:rFonts w:ascii="Arial" w:hAnsi="Arial" w:cs="Arial"/>
        </w:rPr>
      </w:pPr>
      <w:r w:rsidRPr="00945E22">
        <w:rPr>
          <w:rFonts w:ascii="Arial" w:hAnsi="Arial" w:cs="Arial"/>
        </w:rPr>
        <w:t xml:space="preserve">3.9. Организатор аукциона не позднее следующего рабочего дня после даты оформления протокола рассмотрения заявок извещает всех заявителей о принятых аукционной комиссией решениях путем размещения указанного протокола на официальном </w:t>
      </w:r>
      <w:r w:rsidR="00251010" w:rsidRPr="00945E22">
        <w:rPr>
          <w:rFonts w:ascii="Arial" w:hAnsi="Arial" w:cs="Arial"/>
        </w:rPr>
        <w:t>сайте</w:t>
      </w:r>
      <w:r w:rsidRPr="00945E22">
        <w:rPr>
          <w:rFonts w:ascii="Arial" w:hAnsi="Arial" w:cs="Arial"/>
        </w:rPr>
        <w:t xml:space="preserve"> муниципального образования </w:t>
      </w:r>
      <w:r w:rsidR="00251010" w:rsidRPr="00945E22">
        <w:rPr>
          <w:rFonts w:ascii="Arial" w:hAnsi="Arial" w:cs="Arial"/>
        </w:rPr>
        <w:t xml:space="preserve">город Советск </w:t>
      </w:r>
      <w:r w:rsidRPr="00945E22">
        <w:rPr>
          <w:rFonts w:ascii="Arial" w:hAnsi="Arial" w:cs="Arial"/>
        </w:rPr>
        <w:t>Щекинск</w:t>
      </w:r>
      <w:r w:rsidR="00251010" w:rsidRPr="00945E22">
        <w:rPr>
          <w:rFonts w:ascii="Arial" w:hAnsi="Arial" w:cs="Arial"/>
        </w:rPr>
        <w:t>ого</w:t>
      </w:r>
      <w:r w:rsidRPr="00945E22">
        <w:rPr>
          <w:rFonts w:ascii="Arial" w:hAnsi="Arial" w:cs="Arial"/>
        </w:rPr>
        <w:t xml:space="preserve"> район</w:t>
      </w:r>
      <w:r w:rsidR="00251010" w:rsidRPr="00945E22">
        <w:rPr>
          <w:rFonts w:ascii="Arial" w:hAnsi="Arial" w:cs="Arial"/>
        </w:rPr>
        <w:t>а</w:t>
      </w:r>
      <w:r w:rsidR="00945E22" w:rsidRPr="00945E22">
        <w:rPr>
          <w:rFonts w:ascii="Arial" w:hAnsi="Arial" w:cs="Arial"/>
        </w:rPr>
        <w:t xml:space="preserve"> </w:t>
      </w:r>
      <w:r w:rsidR="00251010" w:rsidRPr="00945E22">
        <w:rPr>
          <w:rFonts w:ascii="Arial" w:hAnsi="Arial" w:cs="Arial"/>
          <w:color w:val="0000FF"/>
          <w:u w:val="single"/>
          <w:lang w:val="en-US"/>
        </w:rPr>
        <w:t>mosovetsk</w:t>
      </w:r>
      <w:r w:rsidR="00251010" w:rsidRPr="00945E22">
        <w:rPr>
          <w:rFonts w:ascii="Arial" w:hAnsi="Arial" w:cs="Arial"/>
          <w:color w:val="0000FF"/>
          <w:u w:val="single"/>
        </w:rPr>
        <w:t>.ru</w:t>
      </w:r>
      <w:r w:rsidRPr="00945E22">
        <w:rPr>
          <w:rFonts w:ascii="Arial" w:eastAsia="Calibri" w:hAnsi="Arial" w:cs="Arial"/>
          <w:lang w:eastAsia="en-US"/>
        </w:rPr>
        <w:t>.</w:t>
      </w:r>
    </w:p>
    <w:p w:rsidR="00945E22" w:rsidRDefault="009409D6" w:rsidP="00945E22">
      <w:pPr>
        <w:autoSpaceDE w:val="0"/>
        <w:autoSpaceDN w:val="0"/>
        <w:adjustRightInd w:val="0"/>
        <w:ind w:firstLine="709"/>
        <w:jc w:val="both"/>
        <w:rPr>
          <w:rFonts w:ascii="Arial" w:hAnsi="Arial" w:cs="Arial"/>
        </w:rPr>
      </w:pPr>
      <w:r w:rsidRPr="00945E22">
        <w:rPr>
          <w:rFonts w:ascii="Arial" w:hAnsi="Arial" w:cs="Arial"/>
        </w:rPr>
        <w:t>3.10. Заявитель приобретает статус участника аукциона с момента оформления протокола рассмотрения заявок.</w:t>
      </w:r>
    </w:p>
    <w:p w:rsidR="00945E22" w:rsidRDefault="00945E22" w:rsidP="00945E22">
      <w:pPr>
        <w:autoSpaceDE w:val="0"/>
        <w:autoSpaceDN w:val="0"/>
        <w:adjustRightInd w:val="0"/>
        <w:ind w:firstLine="709"/>
        <w:jc w:val="both"/>
        <w:rPr>
          <w:rFonts w:ascii="Arial" w:hAnsi="Arial" w:cs="Arial"/>
        </w:rPr>
      </w:pPr>
    </w:p>
    <w:p w:rsidR="009409D6" w:rsidRPr="00945E22" w:rsidRDefault="009409D6" w:rsidP="00945E22">
      <w:pPr>
        <w:autoSpaceDE w:val="0"/>
        <w:autoSpaceDN w:val="0"/>
        <w:adjustRightInd w:val="0"/>
        <w:ind w:firstLine="709"/>
        <w:jc w:val="center"/>
        <w:rPr>
          <w:rFonts w:ascii="Arial" w:hAnsi="Arial" w:cs="Arial"/>
          <w:b/>
        </w:rPr>
      </w:pPr>
      <w:r w:rsidRPr="00945E22">
        <w:rPr>
          <w:rFonts w:ascii="Arial" w:hAnsi="Arial" w:cs="Arial"/>
          <w:b/>
        </w:rPr>
        <w:t>4. Способы разъяснения положений документации об аукционе</w:t>
      </w:r>
    </w:p>
    <w:p w:rsidR="009409D6" w:rsidRPr="00945E22" w:rsidRDefault="009409D6" w:rsidP="00945E22">
      <w:pPr>
        <w:autoSpaceDE w:val="0"/>
        <w:autoSpaceDN w:val="0"/>
        <w:adjustRightInd w:val="0"/>
        <w:ind w:firstLine="709"/>
        <w:jc w:val="center"/>
        <w:rPr>
          <w:rFonts w:ascii="Arial" w:hAnsi="Arial" w:cs="Arial"/>
          <w:b/>
        </w:rPr>
      </w:pPr>
    </w:p>
    <w:p w:rsidR="009409D6" w:rsidRPr="00945E22" w:rsidRDefault="009409D6" w:rsidP="00945E22">
      <w:pPr>
        <w:autoSpaceDE w:val="0"/>
        <w:autoSpaceDN w:val="0"/>
        <w:adjustRightInd w:val="0"/>
        <w:ind w:firstLine="709"/>
        <w:jc w:val="both"/>
        <w:rPr>
          <w:rFonts w:ascii="Arial" w:hAnsi="Arial" w:cs="Arial"/>
        </w:rPr>
      </w:pPr>
      <w:r w:rsidRPr="00945E22">
        <w:rPr>
          <w:rFonts w:ascii="Arial" w:hAnsi="Arial" w:cs="Arial"/>
        </w:rPr>
        <w:t>4.1. Заявитель вправе обратиться за разъяснениями положений документации об аукционе к организатору аукциона в письменной форме по адресу, указанному в извещении.</w:t>
      </w:r>
    </w:p>
    <w:p w:rsidR="009409D6" w:rsidRPr="00945E22" w:rsidRDefault="009409D6" w:rsidP="00945E22">
      <w:pPr>
        <w:autoSpaceDE w:val="0"/>
        <w:autoSpaceDN w:val="0"/>
        <w:adjustRightInd w:val="0"/>
        <w:ind w:firstLine="709"/>
        <w:jc w:val="both"/>
        <w:rPr>
          <w:rFonts w:ascii="Arial" w:hAnsi="Arial" w:cs="Arial"/>
        </w:rPr>
      </w:pPr>
      <w:r w:rsidRPr="00945E22">
        <w:rPr>
          <w:rFonts w:ascii="Arial" w:hAnsi="Arial" w:cs="Arial"/>
        </w:rPr>
        <w:t>4.2. Организатор аукциона обязан ответить на запрос о разъяснении положений аукционной документации, полученный не позднее 10 рабочих дней до окончания срока приема заявок. Запросы о разъяснении положений аукционной документации, полученные после вышеуказанного срока, не рассматриваются.</w:t>
      </w:r>
    </w:p>
    <w:p w:rsidR="009409D6" w:rsidRPr="00945E22" w:rsidRDefault="009409D6" w:rsidP="00945E22">
      <w:pPr>
        <w:autoSpaceDE w:val="0"/>
        <w:autoSpaceDN w:val="0"/>
        <w:adjustRightInd w:val="0"/>
        <w:ind w:firstLine="709"/>
        <w:jc w:val="both"/>
        <w:rPr>
          <w:rFonts w:ascii="Arial" w:hAnsi="Arial" w:cs="Arial"/>
        </w:rPr>
      </w:pPr>
      <w:r w:rsidRPr="00945E22">
        <w:rPr>
          <w:rFonts w:ascii="Arial" w:hAnsi="Arial" w:cs="Arial"/>
        </w:rPr>
        <w:t>4.3. Организатор аукциона доводит до всех заявителей на участие в аукционе информацию с разъяснениями аукционной документации путем размещения указанных разъяснений на том же официальном сайте, где была размещена аукционная документация.</w:t>
      </w:r>
    </w:p>
    <w:p w:rsidR="009409D6" w:rsidRPr="00945E22" w:rsidRDefault="009409D6" w:rsidP="00945E22">
      <w:pPr>
        <w:autoSpaceDE w:val="0"/>
        <w:autoSpaceDN w:val="0"/>
        <w:adjustRightInd w:val="0"/>
        <w:ind w:firstLine="709"/>
        <w:jc w:val="both"/>
        <w:rPr>
          <w:rFonts w:ascii="Arial" w:hAnsi="Arial" w:cs="Arial"/>
        </w:rPr>
      </w:pPr>
    </w:p>
    <w:p w:rsidR="009409D6" w:rsidRPr="00945E22" w:rsidRDefault="009409D6" w:rsidP="00945E22">
      <w:pPr>
        <w:autoSpaceDE w:val="0"/>
        <w:autoSpaceDN w:val="0"/>
        <w:adjustRightInd w:val="0"/>
        <w:ind w:firstLine="709"/>
        <w:jc w:val="center"/>
        <w:rPr>
          <w:rFonts w:ascii="Arial" w:hAnsi="Arial" w:cs="Arial"/>
          <w:b/>
        </w:rPr>
      </w:pPr>
      <w:r w:rsidRPr="00945E22">
        <w:rPr>
          <w:rFonts w:ascii="Arial" w:hAnsi="Arial" w:cs="Arial"/>
          <w:b/>
        </w:rPr>
        <w:t>5. Внесение изменений в документацию об аукционе</w:t>
      </w:r>
    </w:p>
    <w:p w:rsidR="009409D6" w:rsidRPr="00945E22" w:rsidRDefault="009409D6" w:rsidP="00945E22">
      <w:pPr>
        <w:autoSpaceDE w:val="0"/>
        <w:autoSpaceDN w:val="0"/>
        <w:adjustRightInd w:val="0"/>
        <w:ind w:firstLine="709"/>
        <w:jc w:val="both"/>
        <w:rPr>
          <w:rFonts w:ascii="Arial" w:hAnsi="Arial" w:cs="Arial"/>
        </w:rPr>
      </w:pPr>
    </w:p>
    <w:p w:rsidR="009409D6" w:rsidRPr="00945E22" w:rsidRDefault="009409D6" w:rsidP="00945E22">
      <w:pPr>
        <w:autoSpaceDE w:val="0"/>
        <w:autoSpaceDN w:val="0"/>
        <w:adjustRightInd w:val="0"/>
        <w:ind w:firstLine="709"/>
        <w:jc w:val="both"/>
        <w:rPr>
          <w:rFonts w:ascii="Arial" w:hAnsi="Arial" w:cs="Arial"/>
        </w:rPr>
      </w:pPr>
      <w:r w:rsidRPr="00945E22">
        <w:rPr>
          <w:rFonts w:ascii="Arial" w:hAnsi="Arial" w:cs="Arial"/>
        </w:rPr>
        <w:t>5.1. Внесение изменений в аукционную документацию осуществляется в соответствии с действующими нормативно-правовыми актами Российской Федерации и Тульской области.</w:t>
      </w:r>
    </w:p>
    <w:p w:rsidR="009409D6" w:rsidRPr="00945E22" w:rsidRDefault="009409D6" w:rsidP="00945E22">
      <w:pPr>
        <w:autoSpaceDE w:val="0"/>
        <w:autoSpaceDN w:val="0"/>
        <w:adjustRightInd w:val="0"/>
        <w:ind w:firstLine="709"/>
        <w:jc w:val="both"/>
        <w:rPr>
          <w:rFonts w:ascii="Arial" w:hAnsi="Arial" w:cs="Arial"/>
        </w:rPr>
      </w:pPr>
      <w:r w:rsidRPr="00945E22">
        <w:rPr>
          <w:rFonts w:ascii="Arial" w:hAnsi="Arial" w:cs="Arial"/>
        </w:rPr>
        <w:t>5.2. Сообщение о внесении изменений в аукционную документацию размещается на том же официальном сайте, где была размещена аукционная документация.</w:t>
      </w:r>
    </w:p>
    <w:p w:rsidR="009409D6" w:rsidRPr="00945E22" w:rsidRDefault="009409D6" w:rsidP="00945E22">
      <w:pPr>
        <w:autoSpaceDE w:val="0"/>
        <w:autoSpaceDN w:val="0"/>
        <w:adjustRightInd w:val="0"/>
        <w:ind w:firstLine="709"/>
        <w:jc w:val="both"/>
        <w:rPr>
          <w:rFonts w:ascii="Arial" w:hAnsi="Arial" w:cs="Arial"/>
        </w:rPr>
      </w:pPr>
      <w:r w:rsidRPr="00945E22">
        <w:rPr>
          <w:rFonts w:ascii="Arial" w:hAnsi="Arial" w:cs="Arial"/>
        </w:rPr>
        <w:t>5.3. Любое изменение является неотъемлемой частью аукционной документации.</w:t>
      </w:r>
    </w:p>
    <w:p w:rsidR="009409D6" w:rsidRPr="00945E22" w:rsidRDefault="009409D6" w:rsidP="00945E22">
      <w:pPr>
        <w:autoSpaceDE w:val="0"/>
        <w:autoSpaceDN w:val="0"/>
        <w:adjustRightInd w:val="0"/>
        <w:ind w:firstLine="709"/>
        <w:jc w:val="both"/>
        <w:rPr>
          <w:rFonts w:ascii="Arial" w:hAnsi="Arial" w:cs="Arial"/>
        </w:rPr>
      </w:pPr>
      <w:r w:rsidRPr="00945E22">
        <w:rPr>
          <w:rFonts w:ascii="Arial" w:hAnsi="Arial" w:cs="Arial"/>
        </w:rPr>
        <w:t>5.4. Сообщение о внесении изменений в аукционную документацию доводится до сведения всех заявителей путем его размещения на том же официальном сайте, где была размещена аукционная документация.</w:t>
      </w:r>
    </w:p>
    <w:p w:rsidR="009409D6" w:rsidRPr="00945E22" w:rsidRDefault="009409D6" w:rsidP="00945E22">
      <w:pPr>
        <w:autoSpaceDE w:val="0"/>
        <w:autoSpaceDN w:val="0"/>
        <w:adjustRightInd w:val="0"/>
        <w:ind w:firstLine="709"/>
        <w:jc w:val="both"/>
        <w:rPr>
          <w:rFonts w:ascii="Arial" w:hAnsi="Arial" w:cs="Arial"/>
        </w:rPr>
      </w:pPr>
      <w:r w:rsidRPr="00945E22">
        <w:rPr>
          <w:rFonts w:ascii="Arial" w:hAnsi="Arial" w:cs="Arial"/>
        </w:rPr>
        <w:t>5.5. Организатор аукциона вправе принять решение о внесении изменений в извещение о проведении открытого аукциона и в аукционную документацию не позднее чем за пять дней до даты окончания срока подачи заявок на участие в аукционе. Изменения подлежат в течение одного календарного дня со дня принятия соответствующего решения размещению организатором аукциона в порядке, установленном для размещения аукционной документации.</w:t>
      </w:r>
    </w:p>
    <w:p w:rsidR="009409D6" w:rsidRPr="00945E22" w:rsidRDefault="009409D6" w:rsidP="00945E22">
      <w:pPr>
        <w:autoSpaceDE w:val="0"/>
        <w:autoSpaceDN w:val="0"/>
        <w:adjustRightInd w:val="0"/>
        <w:ind w:firstLine="709"/>
        <w:jc w:val="both"/>
        <w:rPr>
          <w:rFonts w:ascii="Arial" w:hAnsi="Arial" w:cs="Arial"/>
        </w:rPr>
      </w:pPr>
      <w:r w:rsidRPr="00945E22">
        <w:rPr>
          <w:rFonts w:ascii="Arial" w:hAnsi="Arial" w:cs="Arial"/>
        </w:rPr>
        <w:t>При внесении изменений в аукционную документацию срок подачи заявок на участие в аукционе должен быть продлен на такой срок, чтобы со дня размещения</w:t>
      </w:r>
      <w:r w:rsidR="00945E22" w:rsidRPr="00945E22">
        <w:rPr>
          <w:rFonts w:ascii="Arial" w:hAnsi="Arial" w:cs="Arial"/>
        </w:rPr>
        <w:t xml:space="preserve"> </w:t>
      </w:r>
      <w:r w:rsidRPr="00945E22">
        <w:rPr>
          <w:rFonts w:ascii="Arial" w:hAnsi="Arial" w:cs="Arial"/>
        </w:rPr>
        <w:t xml:space="preserve">изменений, внесенных в аукционную документацию, до даты </w:t>
      </w:r>
      <w:r w:rsidRPr="00945E22">
        <w:rPr>
          <w:rFonts w:ascii="Arial" w:hAnsi="Arial" w:cs="Arial"/>
        </w:rPr>
        <w:lastRenderedPageBreak/>
        <w:t>окончания подачи заявок на участие в аукционе было не менее 15 календарных дней. Изменение предмета аукциона не допускается.</w:t>
      </w:r>
    </w:p>
    <w:p w:rsidR="009409D6" w:rsidRPr="00945E22" w:rsidRDefault="009409D6" w:rsidP="00945E22">
      <w:pPr>
        <w:autoSpaceDE w:val="0"/>
        <w:autoSpaceDN w:val="0"/>
        <w:adjustRightInd w:val="0"/>
        <w:ind w:firstLine="709"/>
        <w:jc w:val="both"/>
        <w:rPr>
          <w:rFonts w:ascii="Arial" w:hAnsi="Arial" w:cs="Arial"/>
          <w:color w:val="0000FF"/>
          <w:u w:val="single"/>
        </w:rPr>
      </w:pPr>
      <w:r w:rsidRPr="00945E22">
        <w:rPr>
          <w:rFonts w:ascii="Arial" w:hAnsi="Arial" w:cs="Arial"/>
        </w:rPr>
        <w:t>5.6. </w:t>
      </w:r>
      <w:r w:rsidRPr="00945E22">
        <w:rPr>
          <w:rFonts w:ascii="Arial" w:eastAsia="Calibri" w:hAnsi="Arial" w:cs="Arial"/>
          <w:lang w:eastAsia="en-US"/>
        </w:rPr>
        <w:t xml:space="preserve">Организатор аукциона вправе отказаться от проведения аукциона не позднее чем за пять дней до даты окончания срока подачи заявок на участие в аукционе. Извещение об отказе от проведения аукциона размещается на </w:t>
      </w:r>
      <w:r w:rsidRPr="00945E22">
        <w:rPr>
          <w:rFonts w:ascii="Arial" w:hAnsi="Arial" w:cs="Arial"/>
        </w:rPr>
        <w:t xml:space="preserve">официальном </w:t>
      </w:r>
      <w:r w:rsidR="00251010" w:rsidRPr="00945E22">
        <w:rPr>
          <w:rFonts w:ascii="Arial" w:hAnsi="Arial" w:cs="Arial"/>
        </w:rPr>
        <w:t>сайте</w:t>
      </w:r>
      <w:r w:rsidR="00945E22" w:rsidRPr="00945E22">
        <w:rPr>
          <w:rFonts w:ascii="Arial" w:hAnsi="Arial" w:cs="Arial"/>
        </w:rPr>
        <w:t xml:space="preserve"> </w:t>
      </w:r>
      <w:r w:rsidRPr="00945E22">
        <w:rPr>
          <w:rFonts w:ascii="Arial" w:hAnsi="Arial" w:cs="Arial"/>
        </w:rPr>
        <w:t xml:space="preserve">муниципального образования </w:t>
      </w:r>
      <w:r w:rsidR="00251010" w:rsidRPr="00945E22">
        <w:rPr>
          <w:rFonts w:ascii="Arial" w:hAnsi="Arial" w:cs="Arial"/>
        </w:rPr>
        <w:t xml:space="preserve">город Советск </w:t>
      </w:r>
      <w:r w:rsidRPr="00945E22">
        <w:rPr>
          <w:rFonts w:ascii="Arial" w:hAnsi="Arial" w:cs="Arial"/>
        </w:rPr>
        <w:t>Щекинск</w:t>
      </w:r>
      <w:r w:rsidR="00251010" w:rsidRPr="00945E22">
        <w:rPr>
          <w:rFonts w:ascii="Arial" w:hAnsi="Arial" w:cs="Arial"/>
        </w:rPr>
        <w:t>ого</w:t>
      </w:r>
      <w:r w:rsidRPr="00945E22">
        <w:rPr>
          <w:rFonts w:ascii="Arial" w:hAnsi="Arial" w:cs="Arial"/>
        </w:rPr>
        <w:t xml:space="preserve"> район</w:t>
      </w:r>
      <w:r w:rsidR="00251010" w:rsidRPr="00945E22">
        <w:rPr>
          <w:rFonts w:ascii="Arial" w:hAnsi="Arial" w:cs="Arial"/>
        </w:rPr>
        <w:t>а</w:t>
      </w:r>
      <w:r w:rsidRPr="00945E22">
        <w:rPr>
          <w:rFonts w:ascii="Arial" w:hAnsi="Arial" w:cs="Arial"/>
        </w:rPr>
        <w:t xml:space="preserve"> </w:t>
      </w:r>
      <w:r w:rsidR="00251010" w:rsidRPr="00945E22">
        <w:rPr>
          <w:rFonts w:ascii="Arial" w:hAnsi="Arial" w:cs="Arial"/>
          <w:color w:val="0000FF"/>
          <w:u w:val="single"/>
          <w:lang w:val="en-US"/>
        </w:rPr>
        <w:t>mosovetsk</w:t>
      </w:r>
      <w:r w:rsidR="00251010" w:rsidRPr="00945E22">
        <w:rPr>
          <w:rFonts w:ascii="Arial" w:hAnsi="Arial" w:cs="Arial"/>
          <w:color w:val="0000FF"/>
          <w:u w:val="single"/>
        </w:rPr>
        <w:t>.ru</w:t>
      </w:r>
      <w:r w:rsidR="00251010" w:rsidRPr="00945E22">
        <w:rPr>
          <w:rFonts w:ascii="Arial" w:eastAsia="Calibri" w:hAnsi="Arial" w:cs="Arial"/>
          <w:lang w:eastAsia="en-US"/>
        </w:rPr>
        <w:t xml:space="preserve"> </w:t>
      </w:r>
      <w:r w:rsidRPr="00945E22">
        <w:rPr>
          <w:rFonts w:ascii="Arial" w:eastAsia="Calibri" w:hAnsi="Arial" w:cs="Arial"/>
          <w:lang w:eastAsia="en-US"/>
        </w:rPr>
        <w:t>в течение одного дня с даты принятия решения об отказе от проведения аукциона. В течение двух рабочих дней с даты принятия указанного решения организатор аукциона направляет соответствующие уведомления всем заявителям. В случае если установлено требование о внесении задатка, организатор аукциона возвращает заявителям задаток в течение пяти рабочих дней с даты принятия решения об отказе от проведения аукциона.</w:t>
      </w:r>
      <w:r w:rsidRPr="00945E22">
        <w:rPr>
          <w:rFonts w:ascii="Arial" w:hAnsi="Arial" w:cs="Arial"/>
        </w:rPr>
        <w:t xml:space="preserve"> </w:t>
      </w:r>
    </w:p>
    <w:p w:rsidR="009409D6" w:rsidRPr="00945E22" w:rsidRDefault="009409D6" w:rsidP="00945E22">
      <w:pPr>
        <w:autoSpaceDE w:val="0"/>
        <w:autoSpaceDN w:val="0"/>
        <w:adjustRightInd w:val="0"/>
        <w:ind w:firstLine="709"/>
        <w:jc w:val="both"/>
        <w:rPr>
          <w:rFonts w:ascii="Arial" w:hAnsi="Arial" w:cs="Arial"/>
        </w:rPr>
      </w:pPr>
    </w:p>
    <w:p w:rsidR="009409D6" w:rsidRPr="00945E22" w:rsidRDefault="009409D6" w:rsidP="00945E22">
      <w:pPr>
        <w:autoSpaceDE w:val="0"/>
        <w:autoSpaceDN w:val="0"/>
        <w:adjustRightInd w:val="0"/>
        <w:ind w:firstLine="709"/>
        <w:jc w:val="center"/>
        <w:rPr>
          <w:rFonts w:ascii="Arial" w:hAnsi="Arial" w:cs="Arial"/>
          <w:b/>
        </w:rPr>
      </w:pPr>
      <w:r w:rsidRPr="00945E22">
        <w:rPr>
          <w:rFonts w:ascii="Arial" w:hAnsi="Arial" w:cs="Arial"/>
          <w:b/>
        </w:rPr>
        <w:t>6. Порядок проведения аукциона</w:t>
      </w:r>
    </w:p>
    <w:p w:rsidR="009409D6" w:rsidRPr="00945E22" w:rsidRDefault="009409D6" w:rsidP="00945E22">
      <w:pPr>
        <w:autoSpaceDE w:val="0"/>
        <w:autoSpaceDN w:val="0"/>
        <w:adjustRightInd w:val="0"/>
        <w:ind w:firstLine="709"/>
        <w:jc w:val="both"/>
        <w:rPr>
          <w:rFonts w:ascii="Arial" w:hAnsi="Arial" w:cs="Arial"/>
        </w:rPr>
      </w:pPr>
    </w:p>
    <w:p w:rsidR="009409D6" w:rsidRPr="00945E22" w:rsidRDefault="009409D6" w:rsidP="00945E22">
      <w:pPr>
        <w:autoSpaceDE w:val="0"/>
        <w:autoSpaceDN w:val="0"/>
        <w:adjustRightInd w:val="0"/>
        <w:ind w:firstLine="709"/>
        <w:jc w:val="both"/>
        <w:rPr>
          <w:rFonts w:ascii="Arial" w:eastAsia="Calibri" w:hAnsi="Arial" w:cs="Arial"/>
        </w:rPr>
      </w:pPr>
      <w:r w:rsidRPr="00945E22">
        <w:rPr>
          <w:rFonts w:ascii="Arial" w:hAnsi="Arial" w:cs="Arial"/>
        </w:rPr>
        <w:t>6.1. </w:t>
      </w:r>
      <w:r w:rsidRPr="00945E22">
        <w:rPr>
          <w:rFonts w:ascii="Arial" w:eastAsia="Calibri" w:hAnsi="Arial" w:cs="Arial"/>
        </w:rPr>
        <w:t>В аукционе могут участвовать только заявители, признанные участниками аукциона. Организатор аукциона обязан обеспечить участникам аукциона возможность принять участие в аукционе непосредственно или через своих представителей.</w:t>
      </w:r>
    </w:p>
    <w:p w:rsidR="009409D6" w:rsidRPr="00945E22" w:rsidRDefault="009409D6" w:rsidP="00945E22">
      <w:pPr>
        <w:autoSpaceDE w:val="0"/>
        <w:autoSpaceDN w:val="0"/>
        <w:adjustRightInd w:val="0"/>
        <w:ind w:firstLine="709"/>
        <w:jc w:val="both"/>
        <w:rPr>
          <w:rFonts w:ascii="Arial" w:hAnsi="Arial" w:cs="Arial"/>
        </w:rPr>
      </w:pPr>
      <w:r w:rsidRPr="00945E22">
        <w:rPr>
          <w:rFonts w:ascii="Arial" w:hAnsi="Arial" w:cs="Arial"/>
        </w:rPr>
        <w:t>Регистрация участников аукциона начинается за 1 час и завершается не позднее чем за 10 минут до начала проведения аукциона. Участники регистрируются у ответственного секретаря аукционной комиссии либо у назначенного им лица. При регистрации каждый участник получает себе личную номерную карточку (билет участника).</w:t>
      </w:r>
    </w:p>
    <w:p w:rsidR="009409D6" w:rsidRPr="00945E22" w:rsidRDefault="009409D6" w:rsidP="00945E22">
      <w:pPr>
        <w:autoSpaceDE w:val="0"/>
        <w:autoSpaceDN w:val="0"/>
        <w:adjustRightInd w:val="0"/>
        <w:ind w:firstLine="709"/>
        <w:jc w:val="both"/>
        <w:rPr>
          <w:rFonts w:ascii="Arial" w:hAnsi="Arial" w:cs="Arial"/>
        </w:rPr>
      </w:pPr>
      <w:r w:rsidRPr="00945E22">
        <w:rPr>
          <w:rFonts w:ascii="Arial" w:hAnsi="Arial" w:cs="Arial"/>
        </w:rPr>
        <w:t>Участник, не прошедший регистрацию в установленное время, к участию в аукционе не допускается.</w:t>
      </w:r>
    </w:p>
    <w:p w:rsidR="009409D6" w:rsidRPr="00945E22" w:rsidRDefault="009409D6" w:rsidP="00945E22">
      <w:pPr>
        <w:autoSpaceDE w:val="0"/>
        <w:autoSpaceDN w:val="0"/>
        <w:adjustRightInd w:val="0"/>
        <w:ind w:firstLine="709"/>
        <w:jc w:val="both"/>
        <w:rPr>
          <w:rFonts w:ascii="Arial" w:hAnsi="Arial" w:cs="Arial"/>
        </w:rPr>
      </w:pPr>
      <w:r w:rsidRPr="00945E22">
        <w:rPr>
          <w:rFonts w:ascii="Arial" w:hAnsi="Arial" w:cs="Arial"/>
        </w:rPr>
        <w:t>При регистрации участник (уполномоченный представитель) должен иметь документ, подтверждающий его полномочия представлять интересы физического или юридического лица на аукционе и подписывать протокол аукциона. Таким документом является: для заявителей - юридических лиц - доверенность на право представлять интересы юридического лица на аукционе либо заверенная подписью руководителя и печатью организации копия решения (протокола) о назначении (избрании) на должность руководителя данной организации, если представлять на аукционе участника - юридическое лицо будет руководитель данного юридического лица; для заявителей - физических лиц - нотариально удостоверенная доверенность на право представления физического лица либо документ, удостоверяющий личность.</w:t>
      </w:r>
    </w:p>
    <w:p w:rsidR="009409D6" w:rsidRPr="00945E22" w:rsidRDefault="009409D6" w:rsidP="00945E22">
      <w:pPr>
        <w:autoSpaceDE w:val="0"/>
        <w:autoSpaceDN w:val="0"/>
        <w:adjustRightInd w:val="0"/>
        <w:ind w:firstLine="709"/>
        <w:jc w:val="both"/>
        <w:rPr>
          <w:rFonts w:ascii="Arial" w:hAnsi="Arial" w:cs="Arial"/>
        </w:rPr>
      </w:pPr>
      <w:r w:rsidRPr="00945E22">
        <w:rPr>
          <w:rFonts w:ascii="Arial" w:hAnsi="Arial" w:cs="Arial"/>
        </w:rPr>
        <w:t>6.2. Аукцион начинается в день, час и в месте, указанном в извещении о проведении аукциона, с объявления председателем Аукционной комиссии или заместителем председателя Аукционной комиссии об открытии аукциона.</w:t>
      </w:r>
    </w:p>
    <w:p w:rsidR="009409D6" w:rsidRPr="00945E22" w:rsidRDefault="009409D6" w:rsidP="00945E22">
      <w:pPr>
        <w:autoSpaceDE w:val="0"/>
        <w:autoSpaceDN w:val="0"/>
        <w:adjustRightInd w:val="0"/>
        <w:ind w:firstLine="709"/>
        <w:jc w:val="both"/>
        <w:rPr>
          <w:rFonts w:ascii="Arial" w:hAnsi="Arial" w:cs="Arial"/>
        </w:rPr>
      </w:pPr>
      <w:r w:rsidRPr="00945E22">
        <w:rPr>
          <w:rFonts w:ascii="Arial" w:hAnsi="Arial" w:cs="Arial"/>
        </w:rPr>
        <w:t>Организатор аукциона может вести аудиозапись или видеозапись процедуры аукциона.</w:t>
      </w:r>
    </w:p>
    <w:p w:rsidR="009409D6" w:rsidRPr="00945E22" w:rsidRDefault="009409D6" w:rsidP="00945E22">
      <w:pPr>
        <w:autoSpaceDE w:val="0"/>
        <w:autoSpaceDN w:val="0"/>
        <w:adjustRightInd w:val="0"/>
        <w:ind w:firstLine="709"/>
        <w:jc w:val="both"/>
        <w:rPr>
          <w:rFonts w:ascii="Arial" w:hAnsi="Arial" w:cs="Arial"/>
        </w:rPr>
      </w:pPr>
      <w:r w:rsidRPr="00945E22">
        <w:rPr>
          <w:rFonts w:ascii="Arial" w:hAnsi="Arial" w:cs="Arial"/>
        </w:rPr>
        <w:t xml:space="preserve">6.3. Аукцион ведет аукционист. </w:t>
      </w:r>
    </w:p>
    <w:p w:rsidR="009409D6" w:rsidRPr="00945E22" w:rsidRDefault="009409D6" w:rsidP="00945E22">
      <w:pPr>
        <w:autoSpaceDE w:val="0"/>
        <w:autoSpaceDN w:val="0"/>
        <w:adjustRightInd w:val="0"/>
        <w:ind w:firstLine="709"/>
        <w:jc w:val="both"/>
        <w:rPr>
          <w:rFonts w:ascii="Arial" w:hAnsi="Arial" w:cs="Arial"/>
        </w:rPr>
      </w:pPr>
      <w:r w:rsidRPr="00945E22">
        <w:rPr>
          <w:rFonts w:ascii="Arial" w:hAnsi="Arial" w:cs="Arial"/>
        </w:rPr>
        <w:t>Аукционист выбирается из числа членов аукционной комиссии путем открытого голосования членов аукционной комиссии большинством голосов.</w:t>
      </w:r>
    </w:p>
    <w:p w:rsidR="009409D6" w:rsidRPr="00945E22" w:rsidRDefault="009409D6" w:rsidP="00945E22">
      <w:pPr>
        <w:autoSpaceDE w:val="0"/>
        <w:autoSpaceDN w:val="0"/>
        <w:adjustRightInd w:val="0"/>
        <w:ind w:firstLine="709"/>
        <w:jc w:val="both"/>
        <w:rPr>
          <w:rFonts w:ascii="Arial" w:hAnsi="Arial" w:cs="Arial"/>
        </w:rPr>
      </w:pPr>
      <w:r w:rsidRPr="00945E22">
        <w:rPr>
          <w:rFonts w:ascii="Arial" w:hAnsi="Arial" w:cs="Arial"/>
        </w:rPr>
        <w:t>Процедура хода аукциона определяется аукционистом.</w:t>
      </w:r>
    </w:p>
    <w:p w:rsidR="009409D6" w:rsidRPr="00945E22" w:rsidRDefault="009409D6" w:rsidP="00945E22">
      <w:pPr>
        <w:autoSpaceDE w:val="0"/>
        <w:autoSpaceDN w:val="0"/>
        <w:adjustRightInd w:val="0"/>
        <w:ind w:firstLine="709"/>
        <w:jc w:val="both"/>
        <w:rPr>
          <w:rFonts w:ascii="Arial" w:eastAsia="Calibri" w:hAnsi="Arial" w:cs="Arial"/>
          <w:bCs/>
        </w:rPr>
      </w:pPr>
      <w:r w:rsidRPr="00945E22">
        <w:rPr>
          <w:rFonts w:ascii="Arial" w:eastAsia="Calibri" w:hAnsi="Arial" w:cs="Arial"/>
          <w:bCs/>
        </w:rPr>
        <w:t>Аукцион проводится путем повышения начальной (минимальной) цены договора (цены лота), указанной в извещении о проведении аукциона, на "шаг аукциона".</w:t>
      </w:r>
    </w:p>
    <w:p w:rsidR="009409D6" w:rsidRPr="00945E22" w:rsidRDefault="009409D6" w:rsidP="00945E22">
      <w:pPr>
        <w:autoSpaceDE w:val="0"/>
        <w:autoSpaceDN w:val="0"/>
        <w:adjustRightInd w:val="0"/>
        <w:ind w:firstLine="709"/>
        <w:jc w:val="both"/>
        <w:rPr>
          <w:rFonts w:ascii="Arial" w:eastAsia="Calibri" w:hAnsi="Arial" w:cs="Arial"/>
          <w:bCs/>
        </w:rPr>
      </w:pPr>
      <w:r w:rsidRPr="00945E22">
        <w:rPr>
          <w:rFonts w:ascii="Arial" w:eastAsia="Calibri" w:hAnsi="Arial" w:cs="Arial"/>
          <w:bCs/>
        </w:rPr>
        <w:t>"Шаг аукциона" устанавливается в размере пяти процентов начальной (минимальной) цены договора (цены лота), указанной в извещении о проведении аукциона.</w:t>
      </w:r>
    </w:p>
    <w:p w:rsidR="009409D6" w:rsidRPr="00945E22" w:rsidRDefault="009409D6" w:rsidP="00945E22">
      <w:pPr>
        <w:autoSpaceDE w:val="0"/>
        <w:autoSpaceDN w:val="0"/>
        <w:adjustRightInd w:val="0"/>
        <w:ind w:firstLine="709"/>
        <w:jc w:val="both"/>
        <w:rPr>
          <w:rFonts w:ascii="Arial" w:hAnsi="Arial" w:cs="Arial"/>
        </w:rPr>
      </w:pPr>
      <w:r w:rsidRPr="00945E22">
        <w:rPr>
          <w:rFonts w:ascii="Arial" w:hAnsi="Arial" w:cs="Arial"/>
        </w:rPr>
        <w:lastRenderedPageBreak/>
        <w:t>6.4. После открытия аукциона аукционист:</w:t>
      </w:r>
    </w:p>
    <w:p w:rsidR="009409D6" w:rsidRPr="00945E22" w:rsidRDefault="009409D6" w:rsidP="00945E22">
      <w:pPr>
        <w:autoSpaceDE w:val="0"/>
        <w:autoSpaceDN w:val="0"/>
        <w:adjustRightInd w:val="0"/>
        <w:ind w:firstLine="709"/>
        <w:jc w:val="both"/>
        <w:rPr>
          <w:rFonts w:ascii="Arial" w:hAnsi="Arial" w:cs="Arial"/>
        </w:rPr>
      </w:pPr>
      <w:r w:rsidRPr="00945E22">
        <w:rPr>
          <w:rFonts w:ascii="Arial" w:hAnsi="Arial" w:cs="Arial"/>
        </w:rPr>
        <w:t>- объявляет правила и порядок проведения аукциона;</w:t>
      </w:r>
    </w:p>
    <w:p w:rsidR="009409D6" w:rsidRPr="00945E22" w:rsidRDefault="009409D6" w:rsidP="00945E22">
      <w:pPr>
        <w:autoSpaceDE w:val="0"/>
        <w:autoSpaceDN w:val="0"/>
        <w:adjustRightInd w:val="0"/>
        <w:ind w:firstLine="709"/>
        <w:jc w:val="both"/>
        <w:rPr>
          <w:rFonts w:ascii="Arial" w:hAnsi="Arial" w:cs="Arial"/>
        </w:rPr>
      </w:pPr>
      <w:r w:rsidRPr="00945E22">
        <w:rPr>
          <w:rFonts w:ascii="Arial" w:hAnsi="Arial" w:cs="Arial"/>
        </w:rPr>
        <w:t>- оглашает номер (наименование) лота, его краткую характеристику, начальную цену и "шаг аукциона", а также номера карточек (билетов) участников аукциона по данному лоту.</w:t>
      </w:r>
    </w:p>
    <w:p w:rsidR="009409D6" w:rsidRPr="00945E22" w:rsidRDefault="009409D6" w:rsidP="00945E22">
      <w:pPr>
        <w:autoSpaceDE w:val="0"/>
        <w:autoSpaceDN w:val="0"/>
        <w:adjustRightInd w:val="0"/>
        <w:ind w:firstLine="709"/>
        <w:jc w:val="both"/>
        <w:rPr>
          <w:rFonts w:ascii="Arial" w:hAnsi="Arial" w:cs="Arial"/>
        </w:rPr>
      </w:pPr>
      <w:r w:rsidRPr="00945E22">
        <w:rPr>
          <w:rFonts w:ascii="Arial" w:hAnsi="Arial" w:cs="Arial"/>
        </w:rPr>
        <w:t>6.5. Участникам аукциона выдаются пронумерованные карточки (билеты), которые они поднимают после оглашения аукционистом начальной цены и каждой очередной цены в случае, если готовы заключить договор на размещение нестационарного торгового объекта в соответствии с этой ценой.</w:t>
      </w:r>
    </w:p>
    <w:p w:rsidR="009409D6" w:rsidRPr="00945E22" w:rsidRDefault="009409D6" w:rsidP="00945E22">
      <w:pPr>
        <w:autoSpaceDE w:val="0"/>
        <w:autoSpaceDN w:val="0"/>
        <w:adjustRightInd w:val="0"/>
        <w:ind w:firstLine="709"/>
        <w:jc w:val="both"/>
        <w:rPr>
          <w:rFonts w:ascii="Arial" w:hAnsi="Arial" w:cs="Arial"/>
        </w:rPr>
      </w:pPr>
      <w:r w:rsidRPr="00945E22">
        <w:rPr>
          <w:rFonts w:ascii="Arial" w:hAnsi="Arial" w:cs="Arial"/>
        </w:rPr>
        <w:t>6.6. Аукционист предлагает участникам аукциона заявлять свои предложения по цене лота, превышающей начальную его цену на один или кратное количество "шагов аукциона".</w:t>
      </w:r>
    </w:p>
    <w:p w:rsidR="009409D6" w:rsidRPr="00945E22" w:rsidRDefault="009409D6" w:rsidP="00945E22">
      <w:pPr>
        <w:autoSpaceDE w:val="0"/>
        <w:autoSpaceDN w:val="0"/>
        <w:adjustRightInd w:val="0"/>
        <w:ind w:firstLine="709"/>
        <w:jc w:val="both"/>
        <w:rPr>
          <w:rFonts w:ascii="Arial" w:hAnsi="Arial" w:cs="Arial"/>
        </w:rPr>
      </w:pPr>
      <w:r w:rsidRPr="00945E22">
        <w:rPr>
          <w:rFonts w:ascii="Arial" w:hAnsi="Arial" w:cs="Arial"/>
        </w:rPr>
        <w:t>6.7. Участники аукциона объявляют (заявляют) свои предложения по увеличению цены лота путем поднятия карточек (билетов). В случае заявления участником аукциона об увеличении цены лота на величину, кратную "шагу аукциона", данное заявление должно быть произведено путем поднятия карточки и оглашением этой новой цены лота.</w:t>
      </w:r>
    </w:p>
    <w:p w:rsidR="009409D6" w:rsidRPr="00945E22" w:rsidRDefault="009409D6" w:rsidP="00945E22">
      <w:pPr>
        <w:autoSpaceDE w:val="0"/>
        <w:autoSpaceDN w:val="0"/>
        <w:adjustRightInd w:val="0"/>
        <w:ind w:firstLine="709"/>
        <w:jc w:val="both"/>
        <w:rPr>
          <w:rFonts w:ascii="Arial" w:hAnsi="Arial" w:cs="Arial"/>
        </w:rPr>
      </w:pPr>
      <w:r w:rsidRPr="00945E22">
        <w:rPr>
          <w:rFonts w:ascii="Arial" w:hAnsi="Arial" w:cs="Arial"/>
        </w:rPr>
        <w:t>6.8. Аукционист называет номер карточки (билета) участника аукциона, который первым заявил начальную или последующую (увеличенную на один или кратное количество "шагов аукциона") цену лота, указывает на этого участника и объявляет заявленную (предложенную) им цену. При отсутствии предложений со стороны иных участников аукциона аукционист повторяет эту цену три раза. Если до третьего повторения заявленной (предложенной) цены ни один участник аукциона не поднял карточку (билет) и не заявил последующую цену лота, аукцион по данному лоту объявляется аукционистом завершенным.</w:t>
      </w:r>
    </w:p>
    <w:p w:rsidR="009409D6" w:rsidRPr="00945E22" w:rsidRDefault="009409D6" w:rsidP="00945E22">
      <w:pPr>
        <w:autoSpaceDE w:val="0"/>
        <w:autoSpaceDN w:val="0"/>
        <w:adjustRightInd w:val="0"/>
        <w:ind w:firstLine="709"/>
        <w:jc w:val="both"/>
        <w:rPr>
          <w:rFonts w:ascii="Arial" w:hAnsi="Arial" w:cs="Arial"/>
        </w:rPr>
      </w:pPr>
      <w:r w:rsidRPr="00945E22">
        <w:rPr>
          <w:rFonts w:ascii="Arial" w:hAnsi="Arial" w:cs="Arial"/>
        </w:rPr>
        <w:t>Окончание аукциона фиксируется объявлением аукциониста.</w:t>
      </w:r>
    </w:p>
    <w:p w:rsidR="009409D6" w:rsidRPr="00945E22" w:rsidRDefault="009409D6" w:rsidP="00945E22">
      <w:pPr>
        <w:autoSpaceDE w:val="0"/>
        <w:autoSpaceDN w:val="0"/>
        <w:adjustRightInd w:val="0"/>
        <w:ind w:firstLine="709"/>
        <w:jc w:val="both"/>
        <w:rPr>
          <w:rFonts w:ascii="Arial" w:hAnsi="Arial" w:cs="Arial"/>
        </w:rPr>
      </w:pPr>
      <w:r w:rsidRPr="00945E22">
        <w:rPr>
          <w:rFonts w:ascii="Arial" w:hAnsi="Arial" w:cs="Arial"/>
        </w:rPr>
        <w:t>После завершения аукциона аукционист объявляет максимальную предложенную цену лота и номер карточки (билета) победителя аукциона по данному лоту.</w:t>
      </w:r>
    </w:p>
    <w:p w:rsidR="009409D6" w:rsidRPr="00945E22" w:rsidRDefault="009409D6" w:rsidP="00945E22">
      <w:pPr>
        <w:autoSpaceDE w:val="0"/>
        <w:autoSpaceDN w:val="0"/>
        <w:adjustRightInd w:val="0"/>
        <w:ind w:firstLine="709"/>
        <w:jc w:val="both"/>
        <w:rPr>
          <w:rFonts w:ascii="Arial" w:hAnsi="Arial" w:cs="Arial"/>
        </w:rPr>
      </w:pPr>
      <w:r w:rsidRPr="00945E22">
        <w:rPr>
          <w:rFonts w:ascii="Arial" w:hAnsi="Arial" w:cs="Arial"/>
        </w:rPr>
        <w:t>Победителем аукциона признается лицо, предложившее наиболее высокую цену договора, либо действующий правообладатель, если он заявил о своем желании заключить договор по объявленной аукционистом наиболее высокой цене договора</w:t>
      </w:r>
      <w:r w:rsidR="00945E22" w:rsidRPr="00945E22">
        <w:rPr>
          <w:rFonts w:ascii="Arial" w:hAnsi="Arial" w:cs="Arial"/>
        </w:rPr>
        <w:t xml:space="preserve"> </w:t>
      </w:r>
      <w:r w:rsidRPr="00945E22">
        <w:rPr>
          <w:rFonts w:ascii="Arial" w:hAnsi="Arial" w:cs="Arial"/>
        </w:rPr>
        <w:t>(участник, номер карточки (билета) которого и заявленная им цена лота были названы аукционистом последними).</w:t>
      </w:r>
    </w:p>
    <w:p w:rsidR="009409D6" w:rsidRPr="00945E22" w:rsidRDefault="009409D6" w:rsidP="00945E22">
      <w:pPr>
        <w:autoSpaceDE w:val="0"/>
        <w:autoSpaceDN w:val="0"/>
        <w:adjustRightInd w:val="0"/>
        <w:ind w:firstLine="709"/>
        <w:jc w:val="both"/>
        <w:rPr>
          <w:rFonts w:ascii="Arial" w:hAnsi="Arial" w:cs="Arial"/>
        </w:rPr>
      </w:pPr>
      <w:r w:rsidRPr="00945E22">
        <w:rPr>
          <w:rFonts w:ascii="Arial" w:hAnsi="Arial" w:cs="Arial"/>
        </w:rPr>
        <w:t>6.9. Результаты аукциона оформляется протоколом аукциона.</w:t>
      </w:r>
    </w:p>
    <w:p w:rsidR="009409D6" w:rsidRPr="00945E22" w:rsidRDefault="009409D6" w:rsidP="00945E22">
      <w:pPr>
        <w:autoSpaceDE w:val="0"/>
        <w:autoSpaceDN w:val="0"/>
        <w:adjustRightInd w:val="0"/>
        <w:ind w:firstLine="709"/>
        <w:jc w:val="both"/>
        <w:rPr>
          <w:rFonts w:ascii="Arial" w:hAnsi="Arial" w:cs="Arial"/>
        </w:rPr>
      </w:pPr>
      <w:r w:rsidRPr="00945E22">
        <w:rPr>
          <w:rFonts w:ascii="Arial" w:hAnsi="Arial" w:cs="Arial"/>
        </w:rPr>
        <w:t>6.10. Цена лота, предложенная победителем аукциона, заносится в протокол аукциона.</w:t>
      </w:r>
    </w:p>
    <w:p w:rsidR="009409D6" w:rsidRPr="00945E22" w:rsidRDefault="009409D6" w:rsidP="00945E22">
      <w:pPr>
        <w:autoSpaceDE w:val="0"/>
        <w:autoSpaceDN w:val="0"/>
        <w:adjustRightInd w:val="0"/>
        <w:ind w:firstLine="709"/>
        <w:jc w:val="both"/>
        <w:rPr>
          <w:rFonts w:ascii="Arial" w:hAnsi="Arial" w:cs="Arial"/>
        </w:rPr>
      </w:pPr>
      <w:r w:rsidRPr="00945E22">
        <w:rPr>
          <w:rFonts w:ascii="Arial" w:hAnsi="Arial" w:cs="Arial"/>
        </w:rPr>
        <w:t>6.11. Протокол аукциона подписывается в день проведения аукциона председателем аукционной комиссии, аукционистом, победителем аукциона и участником аукциона, сделавшим предпоследнее предложение о цене лота. Протокол аукциона составляется в трех экземплярах: по одному для организатора аукциона, победителя аукциона и участника аукциона, сделавшего предпоследнее предложение о цене лота. Протокол о результатах аукциона подлежит хранению организатором аукциона не менее трех лет.</w:t>
      </w:r>
    </w:p>
    <w:p w:rsidR="009409D6" w:rsidRPr="00945E22" w:rsidRDefault="009409D6" w:rsidP="00945E22">
      <w:pPr>
        <w:autoSpaceDE w:val="0"/>
        <w:autoSpaceDN w:val="0"/>
        <w:adjustRightInd w:val="0"/>
        <w:ind w:firstLine="709"/>
        <w:jc w:val="both"/>
        <w:rPr>
          <w:rFonts w:ascii="Arial" w:hAnsi="Arial" w:cs="Arial"/>
        </w:rPr>
      </w:pPr>
      <w:r w:rsidRPr="00945E22">
        <w:rPr>
          <w:rFonts w:ascii="Arial" w:hAnsi="Arial" w:cs="Arial"/>
        </w:rPr>
        <w:t>В протоколе указываются сведения о месте, дате и времени проведения аукциона, начальной цене предмета аукциона, предложениях о цене аукциона победителя аукциона и участника аукциона, сделавшего предпоследнее предложение о цене аукциона, наименовании и месте нахождения (для юридического лица), фамилии, имени, отчестве (для физического лица) победителя аукциона и участника аукциона, сделавшего предпоследнее предложение о цене аукциона.</w:t>
      </w:r>
    </w:p>
    <w:p w:rsidR="009409D6" w:rsidRPr="00945E22" w:rsidRDefault="009409D6" w:rsidP="00945E22">
      <w:pPr>
        <w:autoSpaceDE w:val="0"/>
        <w:autoSpaceDN w:val="0"/>
        <w:adjustRightInd w:val="0"/>
        <w:ind w:firstLine="709"/>
        <w:jc w:val="both"/>
        <w:rPr>
          <w:rFonts w:ascii="Arial" w:hAnsi="Arial" w:cs="Arial"/>
        </w:rPr>
      </w:pPr>
      <w:r w:rsidRPr="00945E22">
        <w:rPr>
          <w:rFonts w:ascii="Arial" w:hAnsi="Arial" w:cs="Arial"/>
        </w:rPr>
        <w:lastRenderedPageBreak/>
        <w:t>Протокол аукциона, оформленный по итогам проведения аукциона, является основанием для заключения договора на размещение нестационарного торгового объекта с победителем аукциона.</w:t>
      </w:r>
    </w:p>
    <w:p w:rsidR="009409D6" w:rsidRPr="00945E22" w:rsidRDefault="009409D6" w:rsidP="00945E22">
      <w:pPr>
        <w:autoSpaceDE w:val="0"/>
        <w:autoSpaceDN w:val="0"/>
        <w:adjustRightInd w:val="0"/>
        <w:ind w:firstLine="709"/>
        <w:jc w:val="both"/>
        <w:rPr>
          <w:rFonts w:ascii="Arial" w:hAnsi="Arial" w:cs="Arial"/>
        </w:rPr>
      </w:pPr>
      <w:r w:rsidRPr="00945E22">
        <w:rPr>
          <w:rFonts w:ascii="Arial" w:hAnsi="Arial" w:cs="Arial"/>
        </w:rPr>
        <w:t>При уклонении победителя от подписания протокола внесенный им задаток не возвращается и он утрачивает право на заключение договора на размещение нестационарного торгового объекта.</w:t>
      </w:r>
    </w:p>
    <w:p w:rsidR="009409D6" w:rsidRPr="00945E22" w:rsidRDefault="009409D6" w:rsidP="00945E22">
      <w:pPr>
        <w:autoSpaceDE w:val="0"/>
        <w:autoSpaceDN w:val="0"/>
        <w:adjustRightInd w:val="0"/>
        <w:ind w:firstLine="709"/>
        <w:jc w:val="both"/>
        <w:rPr>
          <w:rFonts w:ascii="Arial" w:hAnsi="Arial" w:cs="Arial"/>
        </w:rPr>
      </w:pPr>
      <w:r w:rsidRPr="00945E22">
        <w:rPr>
          <w:rFonts w:ascii="Arial" w:hAnsi="Arial" w:cs="Arial"/>
        </w:rPr>
        <w:t>В случае уклонения победителя аукциона от подписания договора победителем аукциона признается участник, сделавший предпоследнее предложение о цене аукциона с согласия такового участника. В случае отказа от подписания договора участника, сделавшего предпоследнее предложение о цене договора, победителем признается другой участник, сделавший лучшее предложение по цене после отказавшегося участника.</w:t>
      </w:r>
    </w:p>
    <w:p w:rsidR="009409D6" w:rsidRPr="00945E22" w:rsidRDefault="009409D6" w:rsidP="00945E22">
      <w:pPr>
        <w:autoSpaceDE w:val="0"/>
        <w:autoSpaceDN w:val="0"/>
        <w:adjustRightInd w:val="0"/>
        <w:ind w:firstLine="709"/>
        <w:jc w:val="both"/>
        <w:rPr>
          <w:rFonts w:ascii="Arial" w:hAnsi="Arial" w:cs="Arial"/>
        </w:rPr>
      </w:pPr>
      <w:r w:rsidRPr="00945E22">
        <w:rPr>
          <w:rFonts w:ascii="Arial" w:hAnsi="Arial" w:cs="Arial"/>
        </w:rPr>
        <w:t>При отказе от подписания протокола внесенный задаток не возвращается, участник аукциона считается уклонившимся от подписания протокола аукциона и утрачивает право на заключение договора на размещение нестационарного торгового объекта.</w:t>
      </w:r>
    </w:p>
    <w:p w:rsidR="009409D6" w:rsidRPr="00945E22" w:rsidRDefault="009409D6" w:rsidP="00945E22">
      <w:pPr>
        <w:autoSpaceDE w:val="0"/>
        <w:autoSpaceDN w:val="0"/>
        <w:adjustRightInd w:val="0"/>
        <w:ind w:firstLine="709"/>
        <w:jc w:val="both"/>
        <w:rPr>
          <w:rFonts w:ascii="Arial" w:hAnsi="Arial" w:cs="Arial"/>
        </w:rPr>
      </w:pPr>
      <w:r w:rsidRPr="00945E22">
        <w:rPr>
          <w:rFonts w:ascii="Arial" w:hAnsi="Arial" w:cs="Arial"/>
        </w:rPr>
        <w:t>6.12. Аукцион признается несостоявшимся в случаях, если:</w:t>
      </w:r>
    </w:p>
    <w:p w:rsidR="009409D6" w:rsidRPr="00945E22" w:rsidRDefault="009409D6" w:rsidP="00945E22">
      <w:pPr>
        <w:autoSpaceDE w:val="0"/>
        <w:autoSpaceDN w:val="0"/>
        <w:adjustRightInd w:val="0"/>
        <w:ind w:firstLine="709"/>
        <w:jc w:val="both"/>
        <w:rPr>
          <w:rFonts w:ascii="Arial" w:hAnsi="Arial" w:cs="Arial"/>
        </w:rPr>
      </w:pPr>
      <w:r w:rsidRPr="00945E22">
        <w:rPr>
          <w:rFonts w:ascii="Arial" w:hAnsi="Arial" w:cs="Arial"/>
        </w:rPr>
        <w:t>6.12.1. в аукционе участвовало менее двух участников;</w:t>
      </w:r>
    </w:p>
    <w:p w:rsidR="009409D6" w:rsidRPr="00945E22" w:rsidRDefault="009409D6" w:rsidP="00945E22">
      <w:pPr>
        <w:autoSpaceDE w:val="0"/>
        <w:autoSpaceDN w:val="0"/>
        <w:adjustRightInd w:val="0"/>
        <w:ind w:firstLine="709"/>
        <w:jc w:val="both"/>
        <w:rPr>
          <w:rFonts w:ascii="Arial" w:hAnsi="Arial" w:cs="Arial"/>
        </w:rPr>
      </w:pPr>
      <w:r w:rsidRPr="00945E22">
        <w:rPr>
          <w:rFonts w:ascii="Arial" w:hAnsi="Arial" w:cs="Arial"/>
        </w:rPr>
        <w:t>6.12.2. на участие в аукционе не подана ни одна заявка либо если по результатам рассмотрения заявок на участие в аукционе принято решение об отказе в допуске к участию в аукционе всех участников, подавших заявки на участие в аукционе;</w:t>
      </w:r>
    </w:p>
    <w:p w:rsidR="009409D6" w:rsidRPr="00945E22" w:rsidRDefault="009409D6" w:rsidP="00945E22">
      <w:pPr>
        <w:autoSpaceDE w:val="0"/>
        <w:autoSpaceDN w:val="0"/>
        <w:adjustRightInd w:val="0"/>
        <w:ind w:firstLine="709"/>
        <w:jc w:val="both"/>
        <w:rPr>
          <w:rFonts w:ascii="Arial" w:hAnsi="Arial" w:cs="Arial"/>
        </w:rPr>
      </w:pPr>
      <w:r w:rsidRPr="00945E22">
        <w:rPr>
          <w:rFonts w:ascii="Arial" w:hAnsi="Arial" w:cs="Arial"/>
        </w:rPr>
        <w:t>6.12.3. после троекратного объявления начальной цены предмета аукциона ни один из участников не заявил о своем намерении приобрести предмет аукциона по начальной цене;</w:t>
      </w:r>
    </w:p>
    <w:p w:rsidR="009409D6" w:rsidRPr="00945E22" w:rsidRDefault="009409D6" w:rsidP="00945E22">
      <w:pPr>
        <w:autoSpaceDE w:val="0"/>
        <w:autoSpaceDN w:val="0"/>
        <w:adjustRightInd w:val="0"/>
        <w:ind w:firstLine="709"/>
        <w:jc w:val="both"/>
        <w:rPr>
          <w:rFonts w:ascii="Arial" w:hAnsi="Arial" w:cs="Arial"/>
        </w:rPr>
      </w:pPr>
      <w:r w:rsidRPr="00945E22">
        <w:rPr>
          <w:rFonts w:ascii="Arial" w:hAnsi="Arial" w:cs="Arial"/>
        </w:rPr>
        <w:t>6.12.4. победитель аукциона признан уклонившимся от подписания протокола и последовательного отказа всех участников аукциона, сделавших предложения о цене договора, от подписания протокола аукциона.</w:t>
      </w:r>
    </w:p>
    <w:p w:rsidR="009409D6" w:rsidRPr="00945E22" w:rsidRDefault="009409D6" w:rsidP="00945E22">
      <w:pPr>
        <w:autoSpaceDE w:val="0"/>
        <w:autoSpaceDN w:val="0"/>
        <w:adjustRightInd w:val="0"/>
        <w:ind w:firstLine="709"/>
        <w:jc w:val="both"/>
        <w:rPr>
          <w:rFonts w:ascii="Arial" w:hAnsi="Arial" w:cs="Arial"/>
        </w:rPr>
      </w:pPr>
      <w:r w:rsidRPr="00945E22">
        <w:rPr>
          <w:rFonts w:ascii="Arial" w:hAnsi="Arial" w:cs="Arial"/>
        </w:rPr>
        <w:t>6.13. В случае признания аукциона несостоявшимся в день проведения аукциона оформляется соответствующий протокол, утверждаемый председателем Аукционной комиссии.</w:t>
      </w:r>
    </w:p>
    <w:p w:rsidR="009409D6" w:rsidRPr="00945E22" w:rsidRDefault="009409D6" w:rsidP="00945E22">
      <w:pPr>
        <w:autoSpaceDE w:val="0"/>
        <w:autoSpaceDN w:val="0"/>
        <w:adjustRightInd w:val="0"/>
        <w:ind w:firstLine="709"/>
        <w:jc w:val="both"/>
        <w:rPr>
          <w:rFonts w:ascii="Arial" w:hAnsi="Arial" w:cs="Arial"/>
        </w:rPr>
      </w:pPr>
      <w:r w:rsidRPr="00945E22">
        <w:rPr>
          <w:rFonts w:ascii="Arial" w:hAnsi="Arial" w:cs="Arial"/>
        </w:rPr>
        <w:t>6.14. В случае признания аукциона несостоявшимся по причине, указанной в пункте 6.12.1, единственный участник вправе, а организатор аукциона обязан заключить договор на размещение нестационарного торгового объекта по начальной цене аукциона с единственным участником аукциона.</w:t>
      </w:r>
    </w:p>
    <w:p w:rsidR="009409D6" w:rsidRPr="00945E22" w:rsidRDefault="009409D6" w:rsidP="00945E22">
      <w:pPr>
        <w:autoSpaceDE w:val="0"/>
        <w:autoSpaceDN w:val="0"/>
        <w:adjustRightInd w:val="0"/>
        <w:ind w:firstLine="709"/>
        <w:jc w:val="both"/>
        <w:rPr>
          <w:rFonts w:ascii="Arial" w:hAnsi="Arial" w:cs="Arial"/>
        </w:rPr>
      </w:pPr>
      <w:r w:rsidRPr="00945E22">
        <w:rPr>
          <w:rFonts w:ascii="Arial" w:hAnsi="Arial" w:cs="Arial"/>
        </w:rPr>
        <w:t>6.15. В случае признания аукциона несостоявшимся либо договор на размещение нестационарного торгового объекта не был заключен с единственным участником аукциона, организатор аукциона вправе объявить о проведении повторного аукциона. При этом могут быть изменены условия аукциона.</w:t>
      </w:r>
    </w:p>
    <w:p w:rsidR="009409D6" w:rsidRPr="00945E22" w:rsidRDefault="009409D6" w:rsidP="00945E22">
      <w:pPr>
        <w:autoSpaceDE w:val="0"/>
        <w:autoSpaceDN w:val="0"/>
        <w:adjustRightInd w:val="0"/>
        <w:ind w:firstLine="709"/>
        <w:jc w:val="both"/>
        <w:rPr>
          <w:rFonts w:ascii="Arial" w:hAnsi="Arial" w:cs="Arial"/>
        </w:rPr>
      </w:pPr>
      <w:r w:rsidRPr="00945E22">
        <w:rPr>
          <w:rFonts w:ascii="Arial" w:hAnsi="Arial" w:cs="Arial"/>
        </w:rPr>
        <w:t>6.16. В случае если аукцион признан несостоявшимся по причине, указанной в пункте 6.12.2, организатор аукциона обязан в течение 5 (пяти) рабочих дней со дня подписания протокола об этом возвратить внесенные участниками несостоявшегося аукциона задатки. В случае отсутствия у заявителя или участника аукциона расчетного счета возврат задатка осуществляется в течение 5 (пяти) рабочих дней после получения организатором аукциона письменного уведомления от заявителя или участника аукциона о реквизитах для перечисления задатка.</w:t>
      </w:r>
    </w:p>
    <w:p w:rsidR="009409D6" w:rsidRPr="00945E22" w:rsidRDefault="009409D6" w:rsidP="00945E22">
      <w:pPr>
        <w:autoSpaceDE w:val="0"/>
        <w:autoSpaceDN w:val="0"/>
        <w:adjustRightInd w:val="0"/>
        <w:ind w:firstLine="709"/>
        <w:jc w:val="both"/>
        <w:rPr>
          <w:rFonts w:ascii="Arial" w:hAnsi="Arial" w:cs="Arial"/>
        </w:rPr>
      </w:pPr>
      <w:r w:rsidRPr="00945E22">
        <w:rPr>
          <w:rFonts w:ascii="Arial" w:hAnsi="Arial" w:cs="Arial"/>
        </w:rPr>
        <w:t>6.17. Задатки на участие в состоявшемся аукционе возвращаются участникам аукциона (кроме победителя и участника аукциона, сделавшего предпоследнее предложение о цене аукциона) в течение 5 (пяти) рабочих дней со дня подписания протокола о результатах аукциона.</w:t>
      </w:r>
    </w:p>
    <w:p w:rsidR="009409D6" w:rsidRPr="00945E22" w:rsidRDefault="009409D6" w:rsidP="00945E22">
      <w:pPr>
        <w:autoSpaceDE w:val="0"/>
        <w:autoSpaceDN w:val="0"/>
        <w:adjustRightInd w:val="0"/>
        <w:ind w:firstLine="709"/>
        <w:jc w:val="both"/>
        <w:rPr>
          <w:rFonts w:ascii="Arial" w:hAnsi="Arial" w:cs="Arial"/>
        </w:rPr>
      </w:pPr>
      <w:r w:rsidRPr="00945E22">
        <w:rPr>
          <w:rFonts w:ascii="Arial" w:hAnsi="Arial" w:cs="Arial"/>
        </w:rPr>
        <w:lastRenderedPageBreak/>
        <w:t>Организатор аукциона в течение 5 (пяти) рабочих дней со дня подписания договора на размещение нестационарного торгового объекта с победителем аукциона обязан возвратить внесенные в качестве задатка денежные средства участнику аукциона, сделавшему предпоследнее предложение о цене аукциона.</w:t>
      </w:r>
    </w:p>
    <w:p w:rsidR="009409D6" w:rsidRPr="00945E22" w:rsidRDefault="009409D6" w:rsidP="00945E22">
      <w:pPr>
        <w:autoSpaceDE w:val="0"/>
        <w:autoSpaceDN w:val="0"/>
        <w:adjustRightInd w:val="0"/>
        <w:ind w:firstLine="709"/>
        <w:jc w:val="both"/>
        <w:rPr>
          <w:rFonts w:ascii="Arial" w:hAnsi="Arial" w:cs="Arial"/>
        </w:rPr>
      </w:pPr>
      <w:r w:rsidRPr="00945E22">
        <w:rPr>
          <w:rFonts w:ascii="Arial" w:hAnsi="Arial" w:cs="Arial"/>
        </w:rPr>
        <w:t>6.18. В случае уклонения от подписания протокола о результатах аукциона, договора на размещение нестационарного торгового объекта организатор аукциона вправе объявить о проведении повторного аукциона.</w:t>
      </w:r>
    </w:p>
    <w:p w:rsidR="009409D6" w:rsidRPr="00945E22" w:rsidRDefault="009409D6" w:rsidP="00945E22">
      <w:pPr>
        <w:autoSpaceDE w:val="0"/>
        <w:autoSpaceDN w:val="0"/>
        <w:adjustRightInd w:val="0"/>
        <w:ind w:firstLine="709"/>
        <w:jc w:val="both"/>
        <w:rPr>
          <w:rFonts w:ascii="Arial" w:hAnsi="Arial" w:cs="Arial"/>
        </w:rPr>
      </w:pPr>
    </w:p>
    <w:p w:rsidR="009409D6" w:rsidRPr="00945E22" w:rsidRDefault="009409D6" w:rsidP="00945E22">
      <w:pPr>
        <w:autoSpaceDE w:val="0"/>
        <w:autoSpaceDN w:val="0"/>
        <w:adjustRightInd w:val="0"/>
        <w:ind w:firstLine="709"/>
        <w:jc w:val="center"/>
        <w:rPr>
          <w:rFonts w:ascii="Arial" w:hAnsi="Arial" w:cs="Arial"/>
          <w:b/>
        </w:rPr>
      </w:pPr>
      <w:r w:rsidRPr="00945E22">
        <w:rPr>
          <w:rFonts w:ascii="Arial" w:hAnsi="Arial" w:cs="Arial"/>
          <w:b/>
        </w:rPr>
        <w:t>7. Порядок заключения договора</w:t>
      </w:r>
    </w:p>
    <w:p w:rsidR="009409D6" w:rsidRPr="00945E22" w:rsidRDefault="009409D6" w:rsidP="00945E22">
      <w:pPr>
        <w:autoSpaceDE w:val="0"/>
        <w:autoSpaceDN w:val="0"/>
        <w:adjustRightInd w:val="0"/>
        <w:ind w:firstLine="709"/>
        <w:jc w:val="both"/>
        <w:rPr>
          <w:rFonts w:ascii="Arial" w:hAnsi="Arial" w:cs="Arial"/>
        </w:rPr>
      </w:pPr>
    </w:p>
    <w:p w:rsidR="009409D6" w:rsidRPr="00945E22" w:rsidRDefault="009409D6" w:rsidP="00945E22">
      <w:pPr>
        <w:autoSpaceDE w:val="0"/>
        <w:autoSpaceDN w:val="0"/>
        <w:adjustRightInd w:val="0"/>
        <w:ind w:firstLine="709"/>
        <w:jc w:val="both"/>
        <w:rPr>
          <w:rFonts w:ascii="Arial" w:hAnsi="Arial" w:cs="Arial"/>
        </w:rPr>
      </w:pPr>
      <w:r w:rsidRPr="00945E22">
        <w:rPr>
          <w:rFonts w:ascii="Arial" w:hAnsi="Arial" w:cs="Arial"/>
        </w:rPr>
        <w:t xml:space="preserve">7.1. Срок, в течение которого должен быть подписан проект договора составляет не менее десяти дней со дня опубликования (размещения) на официальном </w:t>
      </w:r>
      <w:r w:rsidR="00251010" w:rsidRPr="00945E22">
        <w:rPr>
          <w:rFonts w:ascii="Arial" w:hAnsi="Arial" w:cs="Arial"/>
        </w:rPr>
        <w:t>сайте</w:t>
      </w:r>
      <w:r w:rsidR="00945E22" w:rsidRPr="00945E22">
        <w:rPr>
          <w:rFonts w:ascii="Arial" w:hAnsi="Arial" w:cs="Arial"/>
        </w:rPr>
        <w:t xml:space="preserve"> </w:t>
      </w:r>
      <w:r w:rsidRPr="00945E22">
        <w:rPr>
          <w:rFonts w:ascii="Arial" w:hAnsi="Arial" w:cs="Arial"/>
        </w:rPr>
        <w:t xml:space="preserve">муниципального образования </w:t>
      </w:r>
      <w:r w:rsidR="00251010" w:rsidRPr="00945E22">
        <w:rPr>
          <w:rFonts w:ascii="Arial" w:hAnsi="Arial" w:cs="Arial"/>
        </w:rPr>
        <w:t xml:space="preserve">город Советск </w:t>
      </w:r>
      <w:r w:rsidRPr="00945E22">
        <w:rPr>
          <w:rFonts w:ascii="Arial" w:hAnsi="Arial" w:cs="Arial"/>
        </w:rPr>
        <w:t>Щекинск</w:t>
      </w:r>
      <w:r w:rsidR="00251010" w:rsidRPr="00945E22">
        <w:rPr>
          <w:rFonts w:ascii="Arial" w:hAnsi="Arial" w:cs="Arial"/>
        </w:rPr>
        <w:t xml:space="preserve">ого </w:t>
      </w:r>
      <w:r w:rsidRPr="00945E22">
        <w:rPr>
          <w:rFonts w:ascii="Arial" w:hAnsi="Arial" w:cs="Arial"/>
        </w:rPr>
        <w:t>район</w:t>
      </w:r>
      <w:r w:rsidR="00251010" w:rsidRPr="00945E22">
        <w:rPr>
          <w:rFonts w:ascii="Arial" w:hAnsi="Arial" w:cs="Arial"/>
        </w:rPr>
        <w:t>а</w:t>
      </w:r>
      <w:r w:rsidRPr="00945E22">
        <w:rPr>
          <w:rFonts w:ascii="Arial" w:hAnsi="Arial" w:cs="Arial"/>
        </w:rPr>
        <w:t xml:space="preserve"> </w:t>
      </w:r>
      <w:r w:rsidR="00251010" w:rsidRPr="00945E22">
        <w:rPr>
          <w:rFonts w:ascii="Arial" w:hAnsi="Arial" w:cs="Arial"/>
          <w:color w:val="0000FF"/>
          <w:u w:val="single"/>
          <w:lang w:val="en-US"/>
        </w:rPr>
        <w:t>mosovetsk</w:t>
      </w:r>
      <w:r w:rsidR="00251010" w:rsidRPr="00945E22">
        <w:rPr>
          <w:rFonts w:ascii="Arial" w:hAnsi="Arial" w:cs="Arial"/>
          <w:color w:val="0000FF"/>
          <w:u w:val="single"/>
        </w:rPr>
        <w:t>.ru</w:t>
      </w:r>
      <w:r w:rsidRPr="00945E22">
        <w:rPr>
          <w:rFonts w:ascii="Arial" w:hAnsi="Arial" w:cs="Arial"/>
          <w:color w:val="0000FF"/>
          <w:u w:val="single"/>
        </w:rPr>
        <w:t xml:space="preserve"> </w:t>
      </w:r>
      <w:r w:rsidRPr="00945E22">
        <w:rPr>
          <w:rFonts w:ascii="Arial" w:hAnsi="Arial" w:cs="Arial"/>
        </w:rPr>
        <w:t>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w:t>
      </w:r>
    </w:p>
    <w:p w:rsidR="009409D6" w:rsidRPr="00945E22" w:rsidRDefault="009409D6" w:rsidP="00945E22">
      <w:pPr>
        <w:autoSpaceDE w:val="0"/>
        <w:autoSpaceDN w:val="0"/>
        <w:adjustRightInd w:val="0"/>
        <w:ind w:firstLine="709"/>
        <w:jc w:val="both"/>
        <w:rPr>
          <w:rFonts w:ascii="Arial" w:hAnsi="Arial" w:cs="Arial"/>
        </w:rPr>
      </w:pPr>
      <w:r w:rsidRPr="00945E22">
        <w:rPr>
          <w:rFonts w:ascii="Arial" w:hAnsi="Arial" w:cs="Arial"/>
        </w:rPr>
        <w:t>7.2. При заключении договора на размещение нестационарного торгового объекта с победителем аукциона или участником аукциона, сделавшим предпоследнее предложение о цене аукциона, сумма внесенного ими задатка засчитывается (перечисляется) организатором аукциона в счет исполнения обязательств по заключенному договору и не возвращается участнику аукциона.</w:t>
      </w:r>
    </w:p>
    <w:p w:rsidR="009409D6" w:rsidRPr="00945E22" w:rsidRDefault="009409D6" w:rsidP="00945E22">
      <w:pPr>
        <w:autoSpaceDE w:val="0"/>
        <w:autoSpaceDN w:val="0"/>
        <w:adjustRightInd w:val="0"/>
        <w:ind w:firstLine="709"/>
        <w:jc w:val="both"/>
        <w:rPr>
          <w:rFonts w:ascii="Arial" w:hAnsi="Arial" w:cs="Arial"/>
        </w:rPr>
      </w:pPr>
      <w:r w:rsidRPr="00945E22">
        <w:rPr>
          <w:rFonts w:ascii="Arial" w:hAnsi="Arial" w:cs="Arial"/>
        </w:rPr>
        <w:t>7.3. Минимальный</w:t>
      </w:r>
      <w:r w:rsidR="00945E22" w:rsidRPr="00945E22">
        <w:rPr>
          <w:rFonts w:ascii="Arial" w:hAnsi="Arial" w:cs="Arial"/>
        </w:rPr>
        <w:t xml:space="preserve"> </w:t>
      </w:r>
      <w:r w:rsidRPr="00945E22">
        <w:rPr>
          <w:rFonts w:ascii="Arial" w:hAnsi="Arial" w:cs="Arial"/>
        </w:rPr>
        <w:t>срок размещения нестационарного торгового объекта составляет 1 месяц.</w:t>
      </w:r>
    </w:p>
    <w:p w:rsidR="009409D6" w:rsidRPr="00945E22" w:rsidRDefault="009409D6" w:rsidP="00945E22">
      <w:pPr>
        <w:autoSpaceDE w:val="0"/>
        <w:autoSpaceDN w:val="0"/>
        <w:adjustRightInd w:val="0"/>
        <w:ind w:firstLine="709"/>
        <w:jc w:val="both"/>
        <w:rPr>
          <w:rFonts w:ascii="Arial" w:hAnsi="Arial" w:cs="Arial"/>
        </w:rPr>
      </w:pPr>
      <w:r w:rsidRPr="00945E22">
        <w:rPr>
          <w:rFonts w:ascii="Arial" w:hAnsi="Arial" w:cs="Arial"/>
        </w:rPr>
        <w:t>Максимальный срок размещения сезонного нестационарного торгового объекта (бахчевой развал, елочный базар) не должен превышать 9 месяцев, максимальный срок размещения несезонного нестационарного торгового объекта не должен превышать 3 года.</w:t>
      </w:r>
    </w:p>
    <w:p w:rsidR="009409D6" w:rsidRPr="00945E22" w:rsidRDefault="009409D6" w:rsidP="00945E22">
      <w:pPr>
        <w:autoSpaceDE w:val="0"/>
        <w:autoSpaceDN w:val="0"/>
        <w:adjustRightInd w:val="0"/>
        <w:ind w:firstLine="709"/>
        <w:jc w:val="both"/>
        <w:rPr>
          <w:rFonts w:ascii="Arial" w:hAnsi="Arial" w:cs="Arial"/>
        </w:rPr>
      </w:pPr>
      <w:r w:rsidRPr="00945E22">
        <w:rPr>
          <w:rFonts w:ascii="Arial" w:hAnsi="Arial" w:cs="Arial"/>
        </w:rPr>
        <w:t>Срок</w:t>
      </w:r>
      <w:r w:rsidR="00945E22" w:rsidRPr="00945E22">
        <w:rPr>
          <w:rFonts w:ascii="Arial" w:hAnsi="Arial" w:cs="Arial"/>
        </w:rPr>
        <w:t xml:space="preserve"> </w:t>
      </w:r>
      <w:r w:rsidRPr="00945E22">
        <w:rPr>
          <w:rFonts w:ascii="Arial" w:hAnsi="Arial" w:cs="Arial"/>
        </w:rPr>
        <w:t>размещения нестационарного торгового объекта определяется Организатором самостоятельно в установленных пределах.</w:t>
      </w:r>
    </w:p>
    <w:p w:rsidR="009409D6" w:rsidRPr="00945E22" w:rsidRDefault="009409D6" w:rsidP="00945E22">
      <w:pPr>
        <w:autoSpaceDE w:val="0"/>
        <w:autoSpaceDN w:val="0"/>
        <w:adjustRightInd w:val="0"/>
        <w:ind w:firstLine="709"/>
        <w:jc w:val="both"/>
        <w:rPr>
          <w:rFonts w:ascii="Arial" w:hAnsi="Arial" w:cs="Arial"/>
        </w:rPr>
      </w:pPr>
      <w:r w:rsidRPr="00945E22">
        <w:rPr>
          <w:rFonts w:ascii="Arial" w:hAnsi="Arial" w:cs="Arial"/>
        </w:rPr>
        <w:t>Срок размещения нестационарного торгового объекта утверждается аукционной документацией.</w:t>
      </w:r>
    </w:p>
    <w:p w:rsidR="009409D6" w:rsidRPr="00945E22" w:rsidRDefault="009409D6" w:rsidP="00945E22">
      <w:pPr>
        <w:autoSpaceDE w:val="0"/>
        <w:autoSpaceDN w:val="0"/>
        <w:adjustRightInd w:val="0"/>
        <w:ind w:firstLine="709"/>
        <w:jc w:val="both"/>
        <w:rPr>
          <w:rFonts w:ascii="Arial" w:hAnsi="Arial" w:cs="Arial"/>
        </w:rPr>
      </w:pPr>
      <w:r w:rsidRPr="00945E22">
        <w:rPr>
          <w:rFonts w:ascii="Arial" w:hAnsi="Arial" w:cs="Arial"/>
        </w:rPr>
        <w:t>7.4. Нестационарный торговый объект</w:t>
      </w:r>
      <w:r w:rsidR="00945E22" w:rsidRPr="00945E22">
        <w:rPr>
          <w:rFonts w:ascii="Arial" w:hAnsi="Arial" w:cs="Arial"/>
        </w:rPr>
        <w:t xml:space="preserve"> </w:t>
      </w:r>
      <w:r w:rsidRPr="00945E22">
        <w:rPr>
          <w:rFonts w:ascii="Arial" w:hAnsi="Arial" w:cs="Arial"/>
        </w:rPr>
        <w:t>размещается в соответствии утвержденной схемой размещения и согласно его специализации. Специализация нестационарного торгового объекта может быть изменена на основании решения (протокола) комиссии по организации деятельности нестационарных торговых объектов г.</w:t>
      </w:r>
      <w:r w:rsidR="00251010" w:rsidRPr="00945E22">
        <w:rPr>
          <w:rFonts w:ascii="Arial" w:hAnsi="Arial" w:cs="Arial"/>
        </w:rPr>
        <w:t>Советск</w:t>
      </w:r>
      <w:r w:rsidRPr="00945E22">
        <w:rPr>
          <w:rFonts w:ascii="Arial" w:hAnsi="Arial" w:cs="Arial"/>
        </w:rPr>
        <w:t xml:space="preserve"> Щекинского района.</w:t>
      </w:r>
    </w:p>
    <w:p w:rsidR="009409D6" w:rsidRPr="00945E22" w:rsidRDefault="009409D6" w:rsidP="00945E22">
      <w:pPr>
        <w:autoSpaceDE w:val="0"/>
        <w:autoSpaceDN w:val="0"/>
        <w:adjustRightInd w:val="0"/>
        <w:ind w:firstLine="709"/>
        <w:jc w:val="both"/>
        <w:rPr>
          <w:rFonts w:ascii="Arial" w:hAnsi="Arial" w:cs="Arial"/>
        </w:rPr>
      </w:pPr>
      <w:r w:rsidRPr="00945E22">
        <w:rPr>
          <w:rFonts w:ascii="Arial" w:hAnsi="Arial" w:cs="Arial"/>
        </w:rPr>
        <w:t>7.5. Схема размещения нестационарных торговых объектов может быть изменена по окончанию</w:t>
      </w:r>
      <w:r w:rsidR="00945E22" w:rsidRPr="00945E22">
        <w:rPr>
          <w:rFonts w:ascii="Arial" w:hAnsi="Arial" w:cs="Arial"/>
        </w:rPr>
        <w:t xml:space="preserve"> </w:t>
      </w:r>
      <w:r w:rsidRPr="00945E22">
        <w:rPr>
          <w:rFonts w:ascii="Arial" w:hAnsi="Arial" w:cs="Arial"/>
        </w:rPr>
        <w:t>действия договора на размещение нестационарного торгового объекта в отношении объекта, являющегося предметом указанного договора.</w:t>
      </w:r>
      <w:r w:rsidR="00945E22" w:rsidRPr="00945E22">
        <w:rPr>
          <w:rFonts w:ascii="Arial" w:hAnsi="Arial" w:cs="Arial"/>
        </w:rPr>
        <w:t xml:space="preserve"> </w:t>
      </w:r>
    </w:p>
    <w:p w:rsidR="009409D6" w:rsidRPr="00945E22" w:rsidRDefault="009409D6" w:rsidP="00945E22">
      <w:pPr>
        <w:autoSpaceDE w:val="0"/>
        <w:autoSpaceDN w:val="0"/>
        <w:adjustRightInd w:val="0"/>
        <w:ind w:firstLine="709"/>
        <w:jc w:val="center"/>
        <w:rPr>
          <w:rFonts w:ascii="Arial" w:hAnsi="Arial" w:cs="Arial"/>
          <w:b/>
        </w:rPr>
      </w:pPr>
      <w:r w:rsidRPr="00945E22">
        <w:rPr>
          <w:rFonts w:ascii="Arial" w:hAnsi="Arial" w:cs="Arial"/>
          <w:b/>
        </w:rPr>
        <w:t>8. Порядок рассмотрения заявлений и жалоб</w:t>
      </w:r>
    </w:p>
    <w:p w:rsidR="009409D6" w:rsidRPr="00945E22" w:rsidRDefault="009409D6" w:rsidP="00945E22">
      <w:pPr>
        <w:autoSpaceDE w:val="0"/>
        <w:autoSpaceDN w:val="0"/>
        <w:adjustRightInd w:val="0"/>
        <w:ind w:firstLine="709"/>
        <w:jc w:val="both"/>
        <w:rPr>
          <w:rFonts w:ascii="Arial" w:hAnsi="Arial" w:cs="Arial"/>
        </w:rPr>
      </w:pPr>
    </w:p>
    <w:p w:rsidR="009409D6" w:rsidRPr="00945E22" w:rsidRDefault="009409D6" w:rsidP="00945E22">
      <w:pPr>
        <w:autoSpaceDE w:val="0"/>
        <w:autoSpaceDN w:val="0"/>
        <w:adjustRightInd w:val="0"/>
        <w:ind w:firstLine="709"/>
        <w:jc w:val="both"/>
        <w:rPr>
          <w:rFonts w:ascii="Arial" w:hAnsi="Arial" w:cs="Arial"/>
        </w:rPr>
      </w:pPr>
      <w:r w:rsidRPr="00945E22">
        <w:rPr>
          <w:rFonts w:ascii="Arial" w:hAnsi="Arial" w:cs="Arial"/>
        </w:rPr>
        <w:t>8.1. Организатор аукциона обязан в течение трех рабочих дней рассматривать поступающие жалобы на порядок проведения аукционных процедур в порядке, установленном действующим законодательством Российской Федерации и Тульской области.</w:t>
      </w:r>
    </w:p>
    <w:p w:rsidR="009409D6" w:rsidRPr="00945E22" w:rsidRDefault="009409D6" w:rsidP="00945E22">
      <w:pPr>
        <w:autoSpaceDE w:val="0"/>
        <w:autoSpaceDN w:val="0"/>
        <w:adjustRightInd w:val="0"/>
        <w:ind w:firstLine="709"/>
        <w:jc w:val="both"/>
        <w:rPr>
          <w:rFonts w:ascii="Arial" w:hAnsi="Arial" w:cs="Arial"/>
        </w:rPr>
      </w:pPr>
    </w:p>
    <w:p w:rsidR="009409D6" w:rsidRPr="00945E22" w:rsidRDefault="009409D6" w:rsidP="00945E22">
      <w:pPr>
        <w:autoSpaceDE w:val="0"/>
        <w:autoSpaceDN w:val="0"/>
        <w:adjustRightInd w:val="0"/>
        <w:ind w:firstLine="709"/>
        <w:jc w:val="center"/>
        <w:rPr>
          <w:rFonts w:ascii="Arial" w:hAnsi="Arial" w:cs="Arial"/>
          <w:b/>
        </w:rPr>
      </w:pPr>
      <w:r w:rsidRPr="00945E22">
        <w:rPr>
          <w:rFonts w:ascii="Arial" w:hAnsi="Arial" w:cs="Arial"/>
          <w:b/>
        </w:rPr>
        <w:t>9. Прочие положения</w:t>
      </w:r>
    </w:p>
    <w:p w:rsidR="009409D6" w:rsidRPr="00945E22" w:rsidRDefault="009409D6" w:rsidP="00945E22">
      <w:pPr>
        <w:autoSpaceDE w:val="0"/>
        <w:autoSpaceDN w:val="0"/>
        <w:adjustRightInd w:val="0"/>
        <w:ind w:firstLine="709"/>
        <w:jc w:val="both"/>
        <w:rPr>
          <w:rFonts w:ascii="Arial" w:hAnsi="Arial" w:cs="Arial"/>
        </w:rPr>
      </w:pPr>
    </w:p>
    <w:p w:rsidR="009409D6" w:rsidRPr="00945E22" w:rsidRDefault="009409D6" w:rsidP="00945E22">
      <w:pPr>
        <w:autoSpaceDE w:val="0"/>
        <w:autoSpaceDN w:val="0"/>
        <w:adjustRightInd w:val="0"/>
        <w:ind w:firstLine="709"/>
        <w:jc w:val="both"/>
        <w:rPr>
          <w:rFonts w:ascii="Arial" w:hAnsi="Arial" w:cs="Arial"/>
        </w:rPr>
      </w:pPr>
      <w:r w:rsidRPr="00945E22">
        <w:rPr>
          <w:rFonts w:ascii="Arial" w:hAnsi="Arial" w:cs="Arial"/>
        </w:rPr>
        <w:t xml:space="preserve">9.1. Информация о результатах аукциона опубликовывается (размещается) организатором аукциона в течение трех рабочих дней со дня подписания </w:t>
      </w:r>
      <w:r w:rsidRPr="00945E22">
        <w:rPr>
          <w:rFonts w:ascii="Arial" w:hAnsi="Arial" w:cs="Arial"/>
        </w:rPr>
        <w:lastRenderedPageBreak/>
        <w:t xml:space="preserve">протокола о результатах аукциона на официальном </w:t>
      </w:r>
      <w:r w:rsidR="00251010" w:rsidRPr="00945E22">
        <w:rPr>
          <w:rFonts w:ascii="Arial" w:hAnsi="Arial" w:cs="Arial"/>
        </w:rPr>
        <w:t>сайте</w:t>
      </w:r>
      <w:r w:rsidR="00945E22" w:rsidRPr="00945E22">
        <w:rPr>
          <w:rFonts w:ascii="Arial" w:hAnsi="Arial" w:cs="Arial"/>
        </w:rPr>
        <w:t xml:space="preserve"> </w:t>
      </w:r>
      <w:r w:rsidRPr="00945E22">
        <w:rPr>
          <w:rFonts w:ascii="Arial" w:hAnsi="Arial" w:cs="Arial"/>
        </w:rPr>
        <w:t xml:space="preserve">муниципального образования </w:t>
      </w:r>
      <w:r w:rsidR="00251010" w:rsidRPr="00945E22">
        <w:rPr>
          <w:rFonts w:ascii="Arial" w:hAnsi="Arial" w:cs="Arial"/>
        </w:rPr>
        <w:t xml:space="preserve">город Советск </w:t>
      </w:r>
      <w:r w:rsidRPr="00945E22">
        <w:rPr>
          <w:rFonts w:ascii="Arial" w:hAnsi="Arial" w:cs="Arial"/>
        </w:rPr>
        <w:t>Щекинск</w:t>
      </w:r>
      <w:r w:rsidR="00251010" w:rsidRPr="00945E22">
        <w:rPr>
          <w:rFonts w:ascii="Arial" w:hAnsi="Arial" w:cs="Arial"/>
        </w:rPr>
        <w:t xml:space="preserve">ого </w:t>
      </w:r>
      <w:r w:rsidRPr="00945E22">
        <w:rPr>
          <w:rFonts w:ascii="Arial" w:hAnsi="Arial" w:cs="Arial"/>
        </w:rPr>
        <w:t>район</w:t>
      </w:r>
      <w:r w:rsidR="00251010" w:rsidRPr="00945E22">
        <w:rPr>
          <w:rFonts w:ascii="Arial" w:hAnsi="Arial" w:cs="Arial"/>
        </w:rPr>
        <w:t>а</w:t>
      </w:r>
      <w:r w:rsidRPr="00945E22">
        <w:rPr>
          <w:rFonts w:ascii="Arial" w:hAnsi="Arial" w:cs="Arial"/>
        </w:rPr>
        <w:t>.</w:t>
      </w:r>
    </w:p>
    <w:p w:rsidR="009409D6" w:rsidRPr="00945E22" w:rsidRDefault="009409D6" w:rsidP="00945E22">
      <w:pPr>
        <w:autoSpaceDE w:val="0"/>
        <w:autoSpaceDN w:val="0"/>
        <w:adjustRightInd w:val="0"/>
        <w:ind w:firstLine="709"/>
        <w:jc w:val="both"/>
        <w:rPr>
          <w:rFonts w:ascii="Arial" w:hAnsi="Arial" w:cs="Arial"/>
        </w:rPr>
      </w:pPr>
      <w:r w:rsidRPr="00945E22">
        <w:rPr>
          <w:rFonts w:ascii="Arial" w:hAnsi="Arial" w:cs="Arial"/>
        </w:rPr>
        <w:t>9.2. Документация об аукционе хранится организатором аукциона на весь период размещения нестационарного торгового объекта, но не менее трех лет со дня проведения аукциона.</w:t>
      </w:r>
    </w:p>
    <w:p w:rsidR="00945E22" w:rsidRDefault="009409D6" w:rsidP="00945E22">
      <w:pPr>
        <w:autoSpaceDE w:val="0"/>
        <w:autoSpaceDN w:val="0"/>
        <w:adjustRightInd w:val="0"/>
        <w:ind w:firstLine="709"/>
        <w:jc w:val="both"/>
        <w:rPr>
          <w:rFonts w:ascii="Arial" w:hAnsi="Arial" w:cs="Arial"/>
        </w:rPr>
      </w:pPr>
      <w:r w:rsidRPr="00945E22">
        <w:rPr>
          <w:rFonts w:ascii="Arial" w:hAnsi="Arial" w:cs="Arial"/>
        </w:rPr>
        <w:t>9.3. Вопросы по организации деятельности нестационарных торговых объектов является предметом рассмотрения комиссии</w:t>
      </w:r>
      <w:r w:rsidR="00945E22" w:rsidRPr="00945E22">
        <w:rPr>
          <w:rFonts w:ascii="Arial" w:hAnsi="Arial" w:cs="Arial"/>
        </w:rPr>
        <w:t xml:space="preserve"> </w:t>
      </w:r>
      <w:r w:rsidRPr="00945E22">
        <w:rPr>
          <w:rFonts w:ascii="Arial" w:hAnsi="Arial" w:cs="Arial"/>
        </w:rPr>
        <w:t>по организации деятельности нестационарных торговых объектов г.</w:t>
      </w:r>
      <w:r w:rsidR="00251010" w:rsidRPr="00945E22">
        <w:rPr>
          <w:rFonts w:ascii="Arial" w:hAnsi="Arial" w:cs="Arial"/>
        </w:rPr>
        <w:t>Советск</w:t>
      </w:r>
      <w:r w:rsidRPr="00945E22">
        <w:rPr>
          <w:rFonts w:ascii="Arial" w:hAnsi="Arial" w:cs="Arial"/>
        </w:rPr>
        <w:t xml:space="preserve"> Щекинского района, решения (протоколы) которой направляются главе администрации </w:t>
      </w:r>
      <w:r w:rsidR="00251010" w:rsidRPr="00945E22">
        <w:rPr>
          <w:rFonts w:ascii="Arial" w:hAnsi="Arial" w:cs="Arial"/>
        </w:rPr>
        <w:t xml:space="preserve">город Советск </w:t>
      </w:r>
      <w:r w:rsidRPr="00945E22">
        <w:rPr>
          <w:rFonts w:ascii="Arial" w:hAnsi="Arial" w:cs="Arial"/>
        </w:rPr>
        <w:t>Щекинского района для принятия соответствующего правового акта и носят рекомендательный характер.</w:t>
      </w:r>
    </w:p>
    <w:p w:rsidR="00945E22" w:rsidRDefault="00945E22" w:rsidP="00945E22">
      <w:pPr>
        <w:autoSpaceDE w:val="0"/>
        <w:autoSpaceDN w:val="0"/>
        <w:adjustRightInd w:val="0"/>
        <w:ind w:firstLine="709"/>
        <w:jc w:val="both"/>
        <w:rPr>
          <w:rFonts w:ascii="Arial" w:hAnsi="Arial" w:cs="Arial"/>
        </w:rPr>
      </w:pPr>
    </w:p>
    <w:p w:rsidR="009409D6" w:rsidRPr="00945E22" w:rsidRDefault="009409D6" w:rsidP="00945E22">
      <w:pPr>
        <w:autoSpaceDE w:val="0"/>
        <w:autoSpaceDN w:val="0"/>
        <w:adjustRightInd w:val="0"/>
        <w:ind w:firstLine="709"/>
        <w:jc w:val="right"/>
        <w:rPr>
          <w:rFonts w:ascii="Arial" w:hAnsi="Arial" w:cs="Arial"/>
          <w:bCs/>
        </w:rPr>
      </w:pPr>
      <w:r w:rsidRPr="00945E22">
        <w:rPr>
          <w:rFonts w:ascii="Arial" w:hAnsi="Arial" w:cs="Arial"/>
          <w:bCs/>
        </w:rPr>
        <w:t>Приложение 1</w:t>
      </w:r>
    </w:p>
    <w:p w:rsidR="00945E22" w:rsidRDefault="009409D6" w:rsidP="00945E22">
      <w:pPr>
        <w:widowControl w:val="0"/>
        <w:ind w:firstLine="709"/>
        <w:jc w:val="right"/>
        <w:rPr>
          <w:rFonts w:ascii="Arial" w:hAnsi="Arial" w:cs="Arial"/>
          <w:bCs/>
        </w:rPr>
      </w:pPr>
      <w:r w:rsidRPr="00945E22">
        <w:rPr>
          <w:rFonts w:ascii="Arial" w:hAnsi="Arial" w:cs="Arial"/>
          <w:bCs/>
        </w:rPr>
        <w:t>к аукционной документации</w:t>
      </w:r>
    </w:p>
    <w:p w:rsidR="00945E22" w:rsidRDefault="00945E22" w:rsidP="00945E22">
      <w:pPr>
        <w:widowControl w:val="0"/>
        <w:ind w:firstLine="709"/>
        <w:jc w:val="right"/>
        <w:rPr>
          <w:rFonts w:ascii="Arial" w:hAnsi="Arial" w:cs="Arial"/>
          <w:bCs/>
        </w:rPr>
      </w:pPr>
    </w:p>
    <w:p w:rsidR="009409D6" w:rsidRPr="00945E22" w:rsidRDefault="009409D6" w:rsidP="00945E22">
      <w:pPr>
        <w:widowControl w:val="0"/>
        <w:autoSpaceDE w:val="0"/>
        <w:autoSpaceDN w:val="0"/>
        <w:adjustRightInd w:val="0"/>
        <w:ind w:firstLine="709"/>
        <w:jc w:val="center"/>
        <w:rPr>
          <w:rFonts w:ascii="Arial" w:hAnsi="Arial" w:cs="Arial"/>
          <w:b/>
          <w:color w:val="000000"/>
        </w:rPr>
      </w:pPr>
      <w:r w:rsidRPr="00945E22">
        <w:rPr>
          <w:rFonts w:ascii="Arial" w:hAnsi="Arial" w:cs="Arial"/>
          <w:b/>
          <w:color w:val="000000"/>
        </w:rPr>
        <w:t>ПРОЕКТ ДОГОВОРА №______</w:t>
      </w:r>
    </w:p>
    <w:p w:rsidR="00945E22" w:rsidRDefault="009409D6" w:rsidP="00945E22">
      <w:pPr>
        <w:widowControl w:val="0"/>
        <w:autoSpaceDE w:val="0"/>
        <w:autoSpaceDN w:val="0"/>
        <w:adjustRightInd w:val="0"/>
        <w:ind w:firstLine="709"/>
        <w:jc w:val="center"/>
        <w:rPr>
          <w:rFonts w:ascii="Arial" w:hAnsi="Arial" w:cs="Arial"/>
          <w:b/>
          <w:color w:val="000000"/>
        </w:rPr>
      </w:pPr>
      <w:r w:rsidRPr="00945E22">
        <w:rPr>
          <w:rFonts w:ascii="Arial" w:hAnsi="Arial" w:cs="Arial"/>
          <w:b/>
          <w:color w:val="000000"/>
        </w:rPr>
        <w:t>на размещение нестационарного торгового объекта</w:t>
      </w:r>
    </w:p>
    <w:p w:rsidR="00945E22" w:rsidRDefault="00945E22" w:rsidP="00945E22">
      <w:pPr>
        <w:widowControl w:val="0"/>
        <w:autoSpaceDE w:val="0"/>
        <w:autoSpaceDN w:val="0"/>
        <w:adjustRightInd w:val="0"/>
        <w:ind w:firstLine="709"/>
        <w:jc w:val="center"/>
        <w:rPr>
          <w:rFonts w:ascii="Arial" w:hAnsi="Arial" w:cs="Arial"/>
          <w:b/>
          <w:color w:val="000000"/>
        </w:rPr>
      </w:pPr>
    </w:p>
    <w:p w:rsidR="009409D6" w:rsidRPr="00945E22" w:rsidRDefault="009409D6" w:rsidP="00945E22">
      <w:pPr>
        <w:widowControl w:val="0"/>
        <w:autoSpaceDE w:val="0"/>
        <w:autoSpaceDN w:val="0"/>
        <w:adjustRightInd w:val="0"/>
        <w:ind w:firstLine="709"/>
        <w:jc w:val="both"/>
        <w:rPr>
          <w:rFonts w:ascii="Arial" w:hAnsi="Arial" w:cs="Arial"/>
          <w:color w:val="000000"/>
        </w:rPr>
      </w:pPr>
      <w:r w:rsidRPr="00945E22">
        <w:rPr>
          <w:rFonts w:ascii="Arial" w:hAnsi="Arial" w:cs="Arial"/>
          <w:color w:val="000000"/>
        </w:rPr>
        <w:t xml:space="preserve">Тульская область, Щекинский район, </w:t>
      </w:r>
    </w:p>
    <w:p w:rsidR="009409D6" w:rsidRPr="00945E22" w:rsidRDefault="009409D6" w:rsidP="00945E22">
      <w:pPr>
        <w:widowControl w:val="0"/>
        <w:autoSpaceDE w:val="0"/>
        <w:autoSpaceDN w:val="0"/>
        <w:adjustRightInd w:val="0"/>
        <w:ind w:firstLine="709"/>
        <w:jc w:val="both"/>
        <w:rPr>
          <w:rFonts w:ascii="Arial" w:hAnsi="Arial" w:cs="Arial"/>
          <w:color w:val="000000"/>
        </w:rPr>
      </w:pPr>
      <w:r w:rsidRPr="00945E22">
        <w:rPr>
          <w:rFonts w:ascii="Arial" w:hAnsi="Arial" w:cs="Arial"/>
          <w:color w:val="000000"/>
        </w:rPr>
        <w:t>г.</w:t>
      </w:r>
      <w:r w:rsidR="00251010" w:rsidRPr="00945E22">
        <w:rPr>
          <w:rFonts w:ascii="Arial" w:hAnsi="Arial" w:cs="Arial"/>
          <w:color w:val="000000"/>
        </w:rPr>
        <w:t>Советск</w:t>
      </w:r>
      <w:r w:rsidR="00945E22" w:rsidRPr="00945E22">
        <w:rPr>
          <w:rFonts w:ascii="Arial" w:hAnsi="Arial" w:cs="Arial"/>
          <w:color w:val="000000"/>
        </w:rPr>
        <w:t xml:space="preserve"> </w:t>
      </w:r>
      <w:r w:rsidRPr="00945E22">
        <w:rPr>
          <w:rFonts w:ascii="Arial" w:hAnsi="Arial" w:cs="Arial"/>
          <w:color w:val="000000"/>
        </w:rPr>
        <w:t>___._______.20__г.</w:t>
      </w:r>
    </w:p>
    <w:p w:rsidR="009409D6" w:rsidRPr="00945E22" w:rsidRDefault="009409D6" w:rsidP="00945E22">
      <w:pPr>
        <w:widowControl w:val="0"/>
        <w:autoSpaceDE w:val="0"/>
        <w:autoSpaceDN w:val="0"/>
        <w:adjustRightInd w:val="0"/>
        <w:ind w:firstLine="709"/>
        <w:jc w:val="both"/>
        <w:rPr>
          <w:rFonts w:ascii="Arial" w:hAnsi="Arial" w:cs="Arial"/>
          <w:color w:val="000000"/>
        </w:rPr>
      </w:pPr>
    </w:p>
    <w:p w:rsidR="009409D6" w:rsidRPr="00945E22" w:rsidRDefault="00251010" w:rsidP="00945E22">
      <w:pPr>
        <w:widowControl w:val="0"/>
        <w:autoSpaceDE w:val="0"/>
        <w:autoSpaceDN w:val="0"/>
        <w:adjustRightInd w:val="0"/>
        <w:ind w:firstLine="709"/>
        <w:jc w:val="both"/>
        <w:rPr>
          <w:rFonts w:ascii="Arial" w:hAnsi="Arial" w:cs="Arial"/>
          <w:color w:val="000000"/>
        </w:rPr>
      </w:pPr>
      <w:r w:rsidRPr="00945E22">
        <w:rPr>
          <w:rFonts w:ascii="Arial" w:hAnsi="Arial" w:cs="Arial"/>
          <w:color w:val="000000"/>
        </w:rPr>
        <w:t>А</w:t>
      </w:r>
      <w:r w:rsidR="009409D6" w:rsidRPr="00945E22">
        <w:rPr>
          <w:rFonts w:ascii="Arial" w:hAnsi="Arial" w:cs="Arial"/>
          <w:color w:val="000000"/>
        </w:rPr>
        <w:t>дминистраци</w:t>
      </w:r>
      <w:r w:rsidRPr="00945E22">
        <w:rPr>
          <w:rFonts w:ascii="Arial" w:hAnsi="Arial" w:cs="Arial"/>
          <w:color w:val="000000"/>
        </w:rPr>
        <w:t>я МО г. Советск</w:t>
      </w:r>
      <w:r w:rsidR="009409D6" w:rsidRPr="00945E22">
        <w:rPr>
          <w:rFonts w:ascii="Arial" w:hAnsi="Arial" w:cs="Arial"/>
          <w:color w:val="000000"/>
        </w:rPr>
        <w:t xml:space="preserve"> Щекинского района в лице</w:t>
      </w:r>
      <w:r w:rsidR="00945E22" w:rsidRPr="00945E22">
        <w:rPr>
          <w:rFonts w:ascii="Arial" w:hAnsi="Arial" w:cs="Arial"/>
          <w:color w:val="000000"/>
        </w:rPr>
        <w:t xml:space="preserve"> </w:t>
      </w:r>
      <w:r w:rsidRPr="00945E22">
        <w:rPr>
          <w:rFonts w:ascii="Arial" w:hAnsi="Arial" w:cs="Arial"/>
          <w:color w:val="000000"/>
        </w:rPr>
        <w:t>главы администрации МО г. Советск</w:t>
      </w:r>
      <w:r w:rsidR="009409D6" w:rsidRPr="00945E22">
        <w:rPr>
          <w:rFonts w:ascii="Arial" w:hAnsi="Arial" w:cs="Arial"/>
          <w:color w:val="000000"/>
        </w:rPr>
        <w:t>_</w:t>
      </w:r>
      <w:r w:rsidR="00945E22" w:rsidRPr="00945E22">
        <w:rPr>
          <w:rFonts w:ascii="Arial" w:hAnsi="Arial" w:cs="Arial"/>
          <w:color w:val="000000"/>
        </w:rPr>
        <w:t xml:space="preserve"> </w:t>
      </w:r>
      <w:r w:rsidR="009409D6" w:rsidRPr="00945E22">
        <w:rPr>
          <w:rFonts w:ascii="Arial" w:hAnsi="Arial" w:cs="Arial"/>
          <w:color w:val="000000"/>
        </w:rPr>
        <w:t xml:space="preserve">, действующего на основании </w:t>
      </w:r>
      <w:r w:rsidRPr="00945E22">
        <w:rPr>
          <w:rFonts w:ascii="Arial" w:hAnsi="Arial" w:cs="Arial"/>
          <w:color w:val="000000"/>
        </w:rPr>
        <w:t>Устава</w:t>
      </w:r>
      <w:r w:rsidR="009409D6" w:rsidRPr="00945E22">
        <w:rPr>
          <w:rFonts w:ascii="Arial" w:hAnsi="Arial" w:cs="Arial"/>
          <w:color w:val="000000"/>
        </w:rPr>
        <w:t>, с одной стороны, и _______________________________________ ____________________________________________________________________________________________________, в лице _____________________________________________________________________________, действующего на основании ______________________________, именуемое (ый) в дальнейшем «Предприниматель», с другой стороны, далее совместно именуемые «Стороны», на основании протокола о результатах аукциона на право заключения договора на размещение нестационарного торгового объекта от __.__.20__г. №_______ заключили настоящий договор (далее – Договор) о нижеследующем:</w:t>
      </w:r>
    </w:p>
    <w:p w:rsidR="009409D6" w:rsidRPr="00945E22" w:rsidRDefault="009409D6" w:rsidP="00945E22">
      <w:pPr>
        <w:widowControl w:val="0"/>
        <w:autoSpaceDE w:val="0"/>
        <w:autoSpaceDN w:val="0"/>
        <w:adjustRightInd w:val="0"/>
        <w:ind w:firstLine="709"/>
        <w:jc w:val="center"/>
        <w:rPr>
          <w:rFonts w:ascii="Arial" w:hAnsi="Arial" w:cs="Arial"/>
          <w:color w:val="000000"/>
        </w:rPr>
      </w:pPr>
      <w:r w:rsidRPr="00945E22">
        <w:rPr>
          <w:rFonts w:ascii="Arial" w:hAnsi="Arial" w:cs="Arial"/>
          <w:color w:val="000000"/>
        </w:rPr>
        <w:t>1.</w:t>
      </w:r>
      <w:r w:rsidR="00945E22" w:rsidRPr="00945E22">
        <w:rPr>
          <w:rFonts w:ascii="Arial" w:hAnsi="Arial" w:cs="Arial"/>
          <w:color w:val="000000"/>
        </w:rPr>
        <w:t xml:space="preserve"> </w:t>
      </w:r>
      <w:r w:rsidRPr="00945E22">
        <w:rPr>
          <w:rFonts w:ascii="Arial" w:hAnsi="Arial" w:cs="Arial"/>
          <w:color w:val="000000"/>
        </w:rPr>
        <w:t>Предмет договора</w:t>
      </w:r>
    </w:p>
    <w:p w:rsidR="009409D6" w:rsidRPr="00945E22" w:rsidRDefault="009409D6" w:rsidP="00945E22">
      <w:pPr>
        <w:widowControl w:val="0"/>
        <w:autoSpaceDE w:val="0"/>
        <w:autoSpaceDN w:val="0"/>
        <w:adjustRightInd w:val="0"/>
        <w:ind w:firstLine="709"/>
        <w:jc w:val="both"/>
        <w:rPr>
          <w:rFonts w:ascii="Arial" w:hAnsi="Arial" w:cs="Arial"/>
          <w:color w:val="000000"/>
        </w:rPr>
      </w:pPr>
    </w:p>
    <w:p w:rsidR="009409D6" w:rsidRPr="00945E22" w:rsidRDefault="009409D6" w:rsidP="00945E22">
      <w:pPr>
        <w:widowControl w:val="0"/>
        <w:autoSpaceDE w:val="0"/>
        <w:autoSpaceDN w:val="0"/>
        <w:adjustRightInd w:val="0"/>
        <w:ind w:firstLine="709"/>
        <w:jc w:val="both"/>
        <w:rPr>
          <w:rFonts w:ascii="Arial" w:hAnsi="Arial" w:cs="Arial"/>
          <w:color w:val="000000"/>
        </w:rPr>
      </w:pPr>
      <w:r w:rsidRPr="00945E22">
        <w:rPr>
          <w:rFonts w:ascii="Arial" w:hAnsi="Arial" w:cs="Arial"/>
          <w:color w:val="000000"/>
        </w:rPr>
        <w:t xml:space="preserve">1.1. </w:t>
      </w:r>
      <w:r w:rsidR="00251010" w:rsidRPr="00945E22">
        <w:rPr>
          <w:rFonts w:ascii="Arial" w:hAnsi="Arial" w:cs="Arial"/>
          <w:color w:val="000000"/>
        </w:rPr>
        <w:t>Администрация</w:t>
      </w:r>
      <w:r w:rsidRPr="00945E22">
        <w:rPr>
          <w:rFonts w:ascii="Arial" w:hAnsi="Arial" w:cs="Arial"/>
          <w:color w:val="000000"/>
        </w:rPr>
        <w:t xml:space="preserve"> предоставляет Предпринимателю право разместить нестационарный торговый объект типа - «_____________________», (далее – Объект) общей площадью __________ кв.м, по адресу___________________________, а</w:t>
      </w:r>
      <w:r w:rsidR="00945E22" w:rsidRPr="00945E22">
        <w:rPr>
          <w:rFonts w:ascii="Arial" w:hAnsi="Arial" w:cs="Arial"/>
          <w:color w:val="000000"/>
        </w:rPr>
        <w:t xml:space="preserve"> </w:t>
      </w:r>
      <w:r w:rsidRPr="00945E22">
        <w:rPr>
          <w:rFonts w:ascii="Arial" w:hAnsi="Arial" w:cs="Arial"/>
          <w:color w:val="000000"/>
        </w:rPr>
        <w:t>Предприниматель</w:t>
      </w:r>
      <w:r w:rsidR="00945E22" w:rsidRPr="00945E22">
        <w:rPr>
          <w:rFonts w:ascii="Arial" w:hAnsi="Arial" w:cs="Arial"/>
          <w:color w:val="000000"/>
        </w:rPr>
        <w:t xml:space="preserve"> </w:t>
      </w:r>
      <w:r w:rsidRPr="00945E22">
        <w:rPr>
          <w:rFonts w:ascii="Arial" w:hAnsi="Arial" w:cs="Arial"/>
          <w:color w:val="000000"/>
        </w:rPr>
        <w:t>обязуется разместить и обеспечить в течение всего срока действия</w:t>
      </w:r>
      <w:r w:rsidR="00945E22" w:rsidRPr="00945E22">
        <w:rPr>
          <w:rFonts w:ascii="Arial" w:hAnsi="Arial" w:cs="Arial"/>
          <w:color w:val="000000"/>
        </w:rPr>
        <w:t xml:space="preserve"> </w:t>
      </w:r>
      <w:r w:rsidRPr="00945E22">
        <w:rPr>
          <w:rFonts w:ascii="Arial" w:hAnsi="Arial" w:cs="Arial"/>
          <w:color w:val="000000"/>
        </w:rPr>
        <w:t>настоящего</w:t>
      </w:r>
      <w:r w:rsidR="00945E22" w:rsidRPr="00945E22">
        <w:rPr>
          <w:rFonts w:ascii="Arial" w:hAnsi="Arial" w:cs="Arial"/>
          <w:color w:val="000000"/>
        </w:rPr>
        <w:t xml:space="preserve"> </w:t>
      </w:r>
      <w:r w:rsidRPr="00945E22">
        <w:rPr>
          <w:rFonts w:ascii="Arial" w:hAnsi="Arial" w:cs="Arial"/>
          <w:color w:val="000000"/>
        </w:rPr>
        <w:t>договора</w:t>
      </w:r>
      <w:r w:rsidR="00945E22" w:rsidRPr="00945E22">
        <w:rPr>
          <w:rFonts w:ascii="Arial" w:hAnsi="Arial" w:cs="Arial"/>
          <w:color w:val="000000"/>
        </w:rPr>
        <w:t xml:space="preserve"> </w:t>
      </w:r>
      <w:r w:rsidRPr="00945E22">
        <w:rPr>
          <w:rFonts w:ascii="Arial" w:hAnsi="Arial" w:cs="Arial"/>
          <w:color w:val="000000"/>
        </w:rPr>
        <w:t>функционирование</w:t>
      </w:r>
      <w:r w:rsidR="00945E22" w:rsidRPr="00945E22">
        <w:rPr>
          <w:rFonts w:ascii="Arial" w:hAnsi="Arial" w:cs="Arial"/>
          <w:color w:val="000000"/>
        </w:rPr>
        <w:t xml:space="preserve"> </w:t>
      </w:r>
      <w:r w:rsidRPr="00945E22">
        <w:rPr>
          <w:rFonts w:ascii="Arial" w:hAnsi="Arial" w:cs="Arial"/>
          <w:color w:val="000000"/>
        </w:rPr>
        <w:t>Объекта</w:t>
      </w:r>
      <w:r w:rsidR="00945E22" w:rsidRPr="00945E22">
        <w:rPr>
          <w:rFonts w:ascii="Arial" w:hAnsi="Arial" w:cs="Arial"/>
          <w:color w:val="000000"/>
        </w:rPr>
        <w:t xml:space="preserve"> </w:t>
      </w:r>
      <w:r w:rsidRPr="00945E22">
        <w:rPr>
          <w:rFonts w:ascii="Arial" w:hAnsi="Arial" w:cs="Arial"/>
          <w:color w:val="000000"/>
        </w:rPr>
        <w:t>на</w:t>
      </w:r>
      <w:r w:rsidR="00945E22" w:rsidRPr="00945E22">
        <w:rPr>
          <w:rFonts w:ascii="Arial" w:hAnsi="Arial" w:cs="Arial"/>
          <w:color w:val="000000"/>
        </w:rPr>
        <w:t xml:space="preserve"> </w:t>
      </w:r>
      <w:r w:rsidRPr="00945E22">
        <w:rPr>
          <w:rFonts w:ascii="Arial" w:hAnsi="Arial" w:cs="Arial"/>
          <w:color w:val="000000"/>
        </w:rPr>
        <w:t>условиях и в порядке, предусмотренных настоящим договором, действующим законодательством Российской Федерации.</w:t>
      </w:r>
    </w:p>
    <w:p w:rsidR="009409D6" w:rsidRPr="00945E22" w:rsidRDefault="00945E22" w:rsidP="00945E22">
      <w:pPr>
        <w:widowControl w:val="0"/>
        <w:autoSpaceDE w:val="0"/>
        <w:autoSpaceDN w:val="0"/>
        <w:adjustRightInd w:val="0"/>
        <w:ind w:firstLine="709"/>
        <w:jc w:val="both"/>
        <w:rPr>
          <w:rFonts w:ascii="Arial" w:hAnsi="Arial" w:cs="Arial"/>
          <w:color w:val="000000"/>
        </w:rPr>
      </w:pPr>
      <w:r w:rsidRPr="00945E22">
        <w:rPr>
          <w:rFonts w:ascii="Arial" w:hAnsi="Arial" w:cs="Arial"/>
          <w:color w:val="000000"/>
        </w:rPr>
        <w:t xml:space="preserve"> </w:t>
      </w:r>
      <w:r w:rsidR="009409D6" w:rsidRPr="00945E22">
        <w:rPr>
          <w:rFonts w:ascii="Arial" w:hAnsi="Arial" w:cs="Arial"/>
          <w:color w:val="000000"/>
        </w:rPr>
        <w:t>1.2.</w:t>
      </w:r>
      <w:r w:rsidRPr="00945E22">
        <w:rPr>
          <w:rFonts w:ascii="Arial" w:hAnsi="Arial" w:cs="Arial"/>
          <w:color w:val="000000"/>
        </w:rPr>
        <w:t xml:space="preserve"> </w:t>
      </w:r>
      <w:r w:rsidR="009409D6" w:rsidRPr="00945E22">
        <w:rPr>
          <w:rFonts w:ascii="Arial" w:hAnsi="Arial" w:cs="Arial"/>
          <w:color w:val="000000"/>
        </w:rPr>
        <w:t>Внешние размеры объекта:</w:t>
      </w:r>
    </w:p>
    <w:p w:rsidR="009409D6" w:rsidRPr="00945E22" w:rsidRDefault="009409D6" w:rsidP="00945E22">
      <w:pPr>
        <w:widowControl w:val="0"/>
        <w:autoSpaceDE w:val="0"/>
        <w:autoSpaceDN w:val="0"/>
        <w:adjustRightInd w:val="0"/>
        <w:ind w:firstLine="709"/>
        <w:jc w:val="both"/>
        <w:rPr>
          <w:rFonts w:ascii="Arial" w:hAnsi="Arial" w:cs="Arial"/>
          <w:color w:val="000000"/>
        </w:rPr>
      </w:pPr>
      <w:r w:rsidRPr="00945E22">
        <w:rPr>
          <w:rFonts w:ascii="Arial" w:hAnsi="Arial" w:cs="Arial"/>
          <w:color w:val="000000"/>
        </w:rPr>
        <w:t>Наименование показателя</w:t>
      </w:r>
      <w:r w:rsidR="00945E22" w:rsidRPr="00945E22">
        <w:rPr>
          <w:rFonts w:ascii="Arial" w:hAnsi="Arial" w:cs="Arial"/>
          <w:color w:val="000000"/>
        </w:rPr>
        <w:t xml:space="preserve"> </w:t>
      </w:r>
      <w:r w:rsidRPr="00945E22">
        <w:rPr>
          <w:rFonts w:ascii="Arial" w:hAnsi="Arial" w:cs="Arial"/>
          <w:color w:val="000000"/>
        </w:rPr>
        <w:t>(Значение, мм.)</w:t>
      </w:r>
    </w:p>
    <w:p w:rsidR="009409D6" w:rsidRPr="00945E22" w:rsidRDefault="009409D6" w:rsidP="00945E22">
      <w:pPr>
        <w:widowControl w:val="0"/>
        <w:autoSpaceDE w:val="0"/>
        <w:autoSpaceDN w:val="0"/>
        <w:adjustRightInd w:val="0"/>
        <w:ind w:firstLine="709"/>
        <w:jc w:val="both"/>
        <w:rPr>
          <w:rFonts w:ascii="Arial" w:hAnsi="Arial" w:cs="Arial"/>
          <w:color w:val="000000"/>
        </w:rPr>
      </w:pPr>
      <w:r w:rsidRPr="00945E22">
        <w:rPr>
          <w:rFonts w:ascii="Arial" w:hAnsi="Arial" w:cs="Arial"/>
          <w:color w:val="000000"/>
        </w:rPr>
        <w:t>Длина</w:t>
      </w:r>
      <w:r w:rsidR="00945E22" w:rsidRPr="00945E22">
        <w:rPr>
          <w:rFonts w:ascii="Arial" w:hAnsi="Arial" w:cs="Arial"/>
          <w:color w:val="000000"/>
        </w:rPr>
        <w:t xml:space="preserve"> </w:t>
      </w:r>
      <w:r w:rsidRPr="00945E22">
        <w:rPr>
          <w:rFonts w:ascii="Arial" w:hAnsi="Arial" w:cs="Arial"/>
          <w:color w:val="000000"/>
        </w:rPr>
        <w:t>__</w:t>
      </w:r>
    </w:p>
    <w:p w:rsidR="009409D6" w:rsidRPr="00945E22" w:rsidRDefault="009409D6" w:rsidP="00945E22">
      <w:pPr>
        <w:widowControl w:val="0"/>
        <w:autoSpaceDE w:val="0"/>
        <w:autoSpaceDN w:val="0"/>
        <w:adjustRightInd w:val="0"/>
        <w:ind w:firstLine="709"/>
        <w:jc w:val="both"/>
        <w:rPr>
          <w:rFonts w:ascii="Arial" w:hAnsi="Arial" w:cs="Arial"/>
          <w:color w:val="000000"/>
        </w:rPr>
      </w:pPr>
      <w:r w:rsidRPr="00945E22">
        <w:rPr>
          <w:rFonts w:ascii="Arial" w:hAnsi="Arial" w:cs="Arial"/>
          <w:color w:val="000000"/>
        </w:rPr>
        <w:lastRenderedPageBreak/>
        <w:t>Ширина</w:t>
      </w:r>
      <w:r w:rsidR="00945E22" w:rsidRPr="00945E22">
        <w:rPr>
          <w:rFonts w:ascii="Arial" w:hAnsi="Arial" w:cs="Arial"/>
          <w:color w:val="000000"/>
        </w:rPr>
        <w:t xml:space="preserve"> </w:t>
      </w:r>
      <w:r w:rsidRPr="00945E22">
        <w:rPr>
          <w:rFonts w:ascii="Arial" w:hAnsi="Arial" w:cs="Arial"/>
          <w:color w:val="000000"/>
        </w:rPr>
        <w:t>__</w:t>
      </w:r>
    </w:p>
    <w:p w:rsidR="009409D6" w:rsidRPr="00945E22" w:rsidRDefault="009409D6" w:rsidP="00945E22">
      <w:pPr>
        <w:widowControl w:val="0"/>
        <w:autoSpaceDE w:val="0"/>
        <w:autoSpaceDN w:val="0"/>
        <w:adjustRightInd w:val="0"/>
        <w:ind w:firstLine="709"/>
        <w:jc w:val="both"/>
        <w:rPr>
          <w:rFonts w:ascii="Arial" w:hAnsi="Arial" w:cs="Arial"/>
          <w:color w:val="000000"/>
        </w:rPr>
      </w:pPr>
      <w:r w:rsidRPr="00945E22">
        <w:rPr>
          <w:rFonts w:ascii="Arial" w:hAnsi="Arial" w:cs="Arial"/>
          <w:color w:val="000000"/>
        </w:rPr>
        <w:t>Высота</w:t>
      </w:r>
      <w:r w:rsidR="00945E22" w:rsidRPr="00945E22">
        <w:rPr>
          <w:rFonts w:ascii="Arial" w:hAnsi="Arial" w:cs="Arial"/>
          <w:color w:val="000000"/>
        </w:rPr>
        <w:t xml:space="preserve"> </w:t>
      </w:r>
      <w:r w:rsidRPr="00945E22">
        <w:rPr>
          <w:rFonts w:ascii="Arial" w:hAnsi="Arial" w:cs="Arial"/>
          <w:color w:val="000000"/>
        </w:rPr>
        <w:t>__</w:t>
      </w:r>
    </w:p>
    <w:p w:rsidR="009409D6" w:rsidRPr="00945E22" w:rsidRDefault="009409D6" w:rsidP="00945E22">
      <w:pPr>
        <w:widowControl w:val="0"/>
        <w:autoSpaceDE w:val="0"/>
        <w:autoSpaceDN w:val="0"/>
        <w:adjustRightInd w:val="0"/>
        <w:ind w:firstLine="709"/>
        <w:jc w:val="both"/>
        <w:rPr>
          <w:rFonts w:ascii="Arial" w:hAnsi="Arial" w:cs="Arial"/>
          <w:color w:val="000000"/>
        </w:rPr>
      </w:pPr>
      <w:r w:rsidRPr="00945E22">
        <w:rPr>
          <w:rFonts w:ascii="Arial" w:hAnsi="Arial" w:cs="Arial"/>
          <w:color w:val="000000"/>
        </w:rPr>
        <w:t>Период размещения объекта устанавливается с ________ по ______________.</w:t>
      </w:r>
    </w:p>
    <w:p w:rsidR="009409D6" w:rsidRPr="00945E22" w:rsidRDefault="009409D6" w:rsidP="00945E22">
      <w:pPr>
        <w:widowControl w:val="0"/>
        <w:autoSpaceDE w:val="0"/>
        <w:autoSpaceDN w:val="0"/>
        <w:adjustRightInd w:val="0"/>
        <w:ind w:firstLine="709"/>
        <w:jc w:val="both"/>
        <w:rPr>
          <w:rFonts w:ascii="Arial" w:hAnsi="Arial" w:cs="Arial"/>
          <w:color w:val="000000"/>
        </w:rPr>
      </w:pPr>
      <w:r w:rsidRPr="00945E22">
        <w:rPr>
          <w:rFonts w:ascii="Arial" w:hAnsi="Arial" w:cs="Arial"/>
          <w:color w:val="000000"/>
        </w:rPr>
        <w:t>1.3. Размещение Объекта осуществляется в соответствии с утвержденным Собранием депутатов г. </w:t>
      </w:r>
      <w:r w:rsidR="00251010" w:rsidRPr="00945E22">
        <w:rPr>
          <w:rFonts w:ascii="Arial" w:hAnsi="Arial" w:cs="Arial"/>
          <w:color w:val="000000"/>
        </w:rPr>
        <w:t>Советск</w:t>
      </w:r>
      <w:r w:rsidRPr="00945E22">
        <w:rPr>
          <w:rFonts w:ascii="Arial" w:hAnsi="Arial" w:cs="Arial"/>
          <w:color w:val="000000"/>
        </w:rPr>
        <w:t xml:space="preserve"> Щекинского района Порядком размещения и эксплуатации нестационарных торговых объектов. </w:t>
      </w:r>
    </w:p>
    <w:p w:rsidR="009409D6" w:rsidRPr="00945E22" w:rsidRDefault="009409D6" w:rsidP="00945E22">
      <w:pPr>
        <w:widowControl w:val="0"/>
        <w:autoSpaceDE w:val="0"/>
        <w:autoSpaceDN w:val="0"/>
        <w:adjustRightInd w:val="0"/>
        <w:ind w:firstLine="709"/>
        <w:jc w:val="both"/>
        <w:rPr>
          <w:rFonts w:ascii="Arial" w:hAnsi="Arial" w:cs="Arial"/>
          <w:color w:val="000000"/>
        </w:rPr>
      </w:pPr>
    </w:p>
    <w:p w:rsidR="009409D6" w:rsidRPr="00945E22" w:rsidRDefault="009409D6" w:rsidP="00945E22">
      <w:pPr>
        <w:widowControl w:val="0"/>
        <w:autoSpaceDE w:val="0"/>
        <w:autoSpaceDN w:val="0"/>
        <w:adjustRightInd w:val="0"/>
        <w:ind w:firstLine="709"/>
        <w:jc w:val="center"/>
        <w:rPr>
          <w:rFonts w:ascii="Arial" w:hAnsi="Arial" w:cs="Arial"/>
          <w:color w:val="000000"/>
        </w:rPr>
      </w:pPr>
      <w:r w:rsidRPr="00945E22">
        <w:rPr>
          <w:rFonts w:ascii="Arial" w:hAnsi="Arial" w:cs="Arial"/>
          <w:color w:val="000000"/>
        </w:rPr>
        <w:t>2.</w:t>
      </w:r>
      <w:r w:rsidR="00945E22" w:rsidRPr="00945E22">
        <w:rPr>
          <w:rFonts w:ascii="Arial" w:hAnsi="Arial" w:cs="Arial"/>
          <w:color w:val="000000"/>
        </w:rPr>
        <w:t xml:space="preserve"> </w:t>
      </w:r>
      <w:r w:rsidRPr="00945E22">
        <w:rPr>
          <w:rFonts w:ascii="Arial" w:hAnsi="Arial" w:cs="Arial"/>
          <w:color w:val="000000"/>
        </w:rPr>
        <w:t>Специализация Объекта</w:t>
      </w:r>
    </w:p>
    <w:p w:rsidR="009409D6" w:rsidRPr="00945E22" w:rsidRDefault="009409D6" w:rsidP="00945E22">
      <w:pPr>
        <w:widowControl w:val="0"/>
        <w:autoSpaceDE w:val="0"/>
        <w:autoSpaceDN w:val="0"/>
        <w:adjustRightInd w:val="0"/>
        <w:ind w:firstLine="709"/>
        <w:jc w:val="both"/>
        <w:rPr>
          <w:rFonts w:ascii="Arial" w:hAnsi="Arial" w:cs="Arial"/>
          <w:color w:val="000000"/>
        </w:rPr>
      </w:pPr>
    </w:p>
    <w:p w:rsidR="009409D6" w:rsidRPr="00945E22" w:rsidRDefault="009409D6" w:rsidP="00945E22">
      <w:pPr>
        <w:widowControl w:val="0"/>
        <w:autoSpaceDE w:val="0"/>
        <w:autoSpaceDN w:val="0"/>
        <w:adjustRightInd w:val="0"/>
        <w:ind w:firstLine="709"/>
        <w:jc w:val="both"/>
        <w:rPr>
          <w:rFonts w:ascii="Arial" w:hAnsi="Arial" w:cs="Arial"/>
          <w:color w:val="000000"/>
        </w:rPr>
      </w:pPr>
      <w:r w:rsidRPr="00945E22">
        <w:rPr>
          <w:rFonts w:ascii="Arial" w:hAnsi="Arial" w:cs="Arial"/>
          <w:color w:val="000000"/>
        </w:rPr>
        <w:t>2.1. На момент заключения договора Объект, указанный в п.1 настоящего Договора,</w:t>
      </w:r>
      <w:r w:rsidR="00945E22" w:rsidRPr="00945E22">
        <w:rPr>
          <w:rFonts w:ascii="Arial" w:hAnsi="Arial" w:cs="Arial"/>
          <w:color w:val="000000"/>
        </w:rPr>
        <w:t xml:space="preserve"> </w:t>
      </w:r>
      <w:r w:rsidRPr="00945E22">
        <w:rPr>
          <w:rFonts w:ascii="Arial" w:hAnsi="Arial" w:cs="Arial"/>
          <w:color w:val="000000"/>
        </w:rPr>
        <w:t xml:space="preserve">предоставляется со специализацией «__________________________». </w:t>
      </w:r>
    </w:p>
    <w:p w:rsidR="009409D6" w:rsidRPr="00945E22" w:rsidRDefault="009409D6" w:rsidP="00945E22">
      <w:pPr>
        <w:widowControl w:val="0"/>
        <w:autoSpaceDE w:val="0"/>
        <w:autoSpaceDN w:val="0"/>
        <w:adjustRightInd w:val="0"/>
        <w:ind w:firstLine="709"/>
        <w:jc w:val="both"/>
        <w:rPr>
          <w:rFonts w:ascii="Arial" w:hAnsi="Arial" w:cs="Arial"/>
          <w:color w:val="000000"/>
        </w:rPr>
      </w:pPr>
    </w:p>
    <w:p w:rsidR="009409D6" w:rsidRPr="00945E22" w:rsidRDefault="009409D6" w:rsidP="00945E22">
      <w:pPr>
        <w:widowControl w:val="0"/>
        <w:autoSpaceDE w:val="0"/>
        <w:autoSpaceDN w:val="0"/>
        <w:adjustRightInd w:val="0"/>
        <w:ind w:firstLine="709"/>
        <w:jc w:val="center"/>
        <w:rPr>
          <w:rFonts w:ascii="Arial" w:hAnsi="Arial" w:cs="Arial"/>
          <w:color w:val="000000"/>
        </w:rPr>
      </w:pPr>
      <w:r w:rsidRPr="00945E22">
        <w:rPr>
          <w:rFonts w:ascii="Arial" w:hAnsi="Arial" w:cs="Arial"/>
          <w:color w:val="000000"/>
        </w:rPr>
        <w:t>3. Срок действия договора</w:t>
      </w:r>
    </w:p>
    <w:p w:rsidR="009409D6" w:rsidRPr="00945E22" w:rsidRDefault="009409D6" w:rsidP="00945E22">
      <w:pPr>
        <w:widowControl w:val="0"/>
        <w:autoSpaceDE w:val="0"/>
        <w:autoSpaceDN w:val="0"/>
        <w:adjustRightInd w:val="0"/>
        <w:ind w:firstLine="709"/>
        <w:jc w:val="both"/>
        <w:rPr>
          <w:rFonts w:ascii="Arial" w:hAnsi="Arial" w:cs="Arial"/>
          <w:color w:val="000000"/>
        </w:rPr>
      </w:pPr>
    </w:p>
    <w:p w:rsidR="009409D6" w:rsidRPr="00945E22" w:rsidRDefault="009409D6" w:rsidP="00945E22">
      <w:pPr>
        <w:widowControl w:val="0"/>
        <w:autoSpaceDE w:val="0"/>
        <w:autoSpaceDN w:val="0"/>
        <w:adjustRightInd w:val="0"/>
        <w:ind w:firstLine="709"/>
        <w:jc w:val="both"/>
        <w:rPr>
          <w:rFonts w:ascii="Arial" w:hAnsi="Arial" w:cs="Arial"/>
          <w:color w:val="000000"/>
        </w:rPr>
      </w:pPr>
      <w:r w:rsidRPr="00945E22">
        <w:rPr>
          <w:rFonts w:ascii="Arial" w:hAnsi="Arial" w:cs="Arial"/>
          <w:color w:val="000000"/>
        </w:rPr>
        <w:t>3.1. Срок действия настоящего Договора - __лет с __.__.20__г. до __.__.20__г. без права пролонгации.</w:t>
      </w:r>
    </w:p>
    <w:p w:rsidR="009409D6" w:rsidRPr="00945E22" w:rsidRDefault="009409D6" w:rsidP="00945E22">
      <w:pPr>
        <w:widowControl w:val="0"/>
        <w:autoSpaceDE w:val="0"/>
        <w:autoSpaceDN w:val="0"/>
        <w:adjustRightInd w:val="0"/>
        <w:ind w:firstLine="709"/>
        <w:jc w:val="both"/>
        <w:rPr>
          <w:rFonts w:ascii="Arial" w:hAnsi="Arial" w:cs="Arial"/>
          <w:color w:val="000000"/>
        </w:rPr>
      </w:pPr>
      <w:r w:rsidRPr="00945E22">
        <w:rPr>
          <w:rFonts w:ascii="Arial" w:hAnsi="Arial" w:cs="Arial"/>
          <w:color w:val="000000"/>
        </w:rPr>
        <w:t>3.2. В соответствии со ст. 432 Гражданского кодекса Российской Федерации настоящий Договор считается заключенным с момента подписания.</w:t>
      </w:r>
    </w:p>
    <w:p w:rsidR="009409D6" w:rsidRPr="00945E22" w:rsidRDefault="009409D6" w:rsidP="00945E22">
      <w:pPr>
        <w:widowControl w:val="0"/>
        <w:autoSpaceDE w:val="0"/>
        <w:autoSpaceDN w:val="0"/>
        <w:adjustRightInd w:val="0"/>
        <w:ind w:firstLine="709"/>
        <w:jc w:val="both"/>
        <w:rPr>
          <w:rFonts w:ascii="Arial" w:hAnsi="Arial" w:cs="Arial"/>
          <w:color w:val="000000"/>
        </w:rPr>
      </w:pPr>
      <w:r w:rsidRPr="00945E22">
        <w:rPr>
          <w:rFonts w:ascii="Arial" w:hAnsi="Arial" w:cs="Arial"/>
          <w:color w:val="000000"/>
        </w:rPr>
        <w:t>В силу ст. 425 Гражданского кодекса Российской Федерации Стороны пришли к соглашению, что условия заключенного Договора в части начисления платы за право осуществления торговой деятельности (оказания услуг) в Объекте применяются с даты, указанной в п. 3.1.</w:t>
      </w:r>
    </w:p>
    <w:p w:rsidR="009409D6" w:rsidRPr="00945E22" w:rsidRDefault="009409D6" w:rsidP="00945E22">
      <w:pPr>
        <w:widowControl w:val="0"/>
        <w:autoSpaceDE w:val="0"/>
        <w:autoSpaceDN w:val="0"/>
        <w:adjustRightInd w:val="0"/>
        <w:ind w:firstLine="709"/>
        <w:jc w:val="both"/>
        <w:rPr>
          <w:rFonts w:ascii="Arial" w:hAnsi="Arial" w:cs="Arial"/>
          <w:color w:val="000000"/>
        </w:rPr>
      </w:pPr>
      <w:r w:rsidRPr="00945E22">
        <w:rPr>
          <w:rFonts w:ascii="Arial" w:hAnsi="Arial" w:cs="Arial"/>
          <w:color w:val="000000"/>
        </w:rPr>
        <w:t>3.3. Окончание срока действия настоящего Договора не освобождает Стороны от ответственности за нарушение его условий.</w:t>
      </w:r>
    </w:p>
    <w:p w:rsidR="009409D6" w:rsidRPr="00945E22" w:rsidRDefault="009409D6" w:rsidP="00945E22">
      <w:pPr>
        <w:widowControl w:val="0"/>
        <w:autoSpaceDE w:val="0"/>
        <w:autoSpaceDN w:val="0"/>
        <w:adjustRightInd w:val="0"/>
        <w:ind w:firstLine="709"/>
        <w:jc w:val="both"/>
        <w:rPr>
          <w:rFonts w:ascii="Arial" w:hAnsi="Arial" w:cs="Arial"/>
          <w:color w:val="000000"/>
        </w:rPr>
      </w:pPr>
    </w:p>
    <w:p w:rsidR="009409D6" w:rsidRPr="00945E22" w:rsidRDefault="009409D6" w:rsidP="00945E22">
      <w:pPr>
        <w:widowControl w:val="0"/>
        <w:autoSpaceDE w:val="0"/>
        <w:autoSpaceDN w:val="0"/>
        <w:adjustRightInd w:val="0"/>
        <w:ind w:firstLine="709"/>
        <w:jc w:val="center"/>
        <w:rPr>
          <w:rFonts w:ascii="Arial" w:hAnsi="Arial" w:cs="Arial"/>
          <w:color w:val="000000"/>
        </w:rPr>
      </w:pPr>
      <w:r w:rsidRPr="00945E22">
        <w:rPr>
          <w:rFonts w:ascii="Arial" w:hAnsi="Arial" w:cs="Arial"/>
          <w:color w:val="000000"/>
        </w:rPr>
        <w:t>4.</w:t>
      </w:r>
      <w:r w:rsidR="00945E22" w:rsidRPr="00945E22">
        <w:rPr>
          <w:rFonts w:ascii="Arial" w:hAnsi="Arial" w:cs="Arial"/>
          <w:color w:val="000000"/>
        </w:rPr>
        <w:t xml:space="preserve"> </w:t>
      </w:r>
      <w:r w:rsidRPr="00945E22">
        <w:rPr>
          <w:rFonts w:ascii="Arial" w:hAnsi="Arial" w:cs="Arial"/>
          <w:color w:val="000000"/>
        </w:rPr>
        <w:t>Плата по договору и порядок расчетов</w:t>
      </w:r>
    </w:p>
    <w:p w:rsidR="009409D6" w:rsidRPr="00945E22" w:rsidRDefault="009409D6" w:rsidP="00945E22">
      <w:pPr>
        <w:widowControl w:val="0"/>
        <w:autoSpaceDE w:val="0"/>
        <w:autoSpaceDN w:val="0"/>
        <w:adjustRightInd w:val="0"/>
        <w:ind w:firstLine="709"/>
        <w:jc w:val="both"/>
        <w:rPr>
          <w:rFonts w:ascii="Arial" w:hAnsi="Arial" w:cs="Arial"/>
          <w:color w:val="000000"/>
        </w:rPr>
      </w:pPr>
    </w:p>
    <w:p w:rsidR="009409D6" w:rsidRPr="00945E22" w:rsidRDefault="009409D6" w:rsidP="00945E22">
      <w:pPr>
        <w:widowControl w:val="0"/>
        <w:autoSpaceDE w:val="0"/>
        <w:autoSpaceDN w:val="0"/>
        <w:adjustRightInd w:val="0"/>
        <w:ind w:firstLine="709"/>
        <w:jc w:val="both"/>
        <w:rPr>
          <w:rFonts w:ascii="Arial" w:hAnsi="Arial" w:cs="Arial"/>
          <w:color w:val="000000"/>
        </w:rPr>
      </w:pPr>
      <w:r w:rsidRPr="00945E22">
        <w:rPr>
          <w:rFonts w:ascii="Arial" w:hAnsi="Arial" w:cs="Arial"/>
          <w:color w:val="000000"/>
        </w:rPr>
        <w:t>4.1. Плата за размещение Объекта устанавливается в размере итоговой цены аукциона, за которую Предприниматель приобрел право размещения Объекта, и составляет ___________________________, без учета НДС. НДС оплачивается Предпринимателем в соответствии с действующим законодательством.</w:t>
      </w:r>
    </w:p>
    <w:p w:rsidR="009409D6" w:rsidRPr="00945E22" w:rsidRDefault="009409D6" w:rsidP="00945E22">
      <w:pPr>
        <w:widowControl w:val="0"/>
        <w:autoSpaceDE w:val="0"/>
        <w:autoSpaceDN w:val="0"/>
        <w:adjustRightInd w:val="0"/>
        <w:ind w:firstLine="709"/>
        <w:jc w:val="both"/>
        <w:rPr>
          <w:rFonts w:ascii="Arial" w:hAnsi="Arial" w:cs="Arial"/>
          <w:color w:val="000000"/>
        </w:rPr>
      </w:pPr>
      <w:r w:rsidRPr="00945E22">
        <w:rPr>
          <w:rFonts w:ascii="Arial" w:hAnsi="Arial" w:cs="Arial"/>
          <w:color w:val="000000"/>
        </w:rPr>
        <w:t>4.2. Плата за размещение Объекта осуществляется ежеквартально равными долями в течение всего срока размещения, что составляет _________________ рублей в квартал, путем перечисления денежных средств на счет, указанный в приложении к настоящему Договору</w:t>
      </w:r>
      <w:r w:rsidR="00945E22" w:rsidRPr="00945E22">
        <w:rPr>
          <w:rFonts w:ascii="Arial" w:hAnsi="Arial" w:cs="Arial"/>
          <w:color w:val="000000"/>
        </w:rPr>
        <w:t xml:space="preserve"> </w:t>
      </w:r>
      <w:r w:rsidRPr="00945E22">
        <w:rPr>
          <w:rFonts w:ascii="Arial" w:hAnsi="Arial" w:cs="Arial"/>
          <w:color w:val="000000"/>
        </w:rPr>
        <w:t>(</w:t>
      </w:r>
      <w:hyperlink w:anchor="Par493" w:history="1">
        <w:r w:rsidRPr="00945E22">
          <w:rPr>
            <w:rFonts w:ascii="Arial" w:hAnsi="Arial" w:cs="Arial"/>
            <w:color w:val="000000"/>
          </w:rPr>
          <w:t>приложение __</w:t>
        </w:r>
      </w:hyperlink>
      <w:r w:rsidRPr="00945E22">
        <w:rPr>
          <w:rFonts w:ascii="Arial" w:hAnsi="Arial" w:cs="Arial"/>
          <w:color w:val="000000"/>
        </w:rPr>
        <w:t>)</w:t>
      </w:r>
      <w:r w:rsidRPr="00945E22">
        <w:rPr>
          <w:rFonts w:ascii="Arial" w:hAnsi="Arial" w:cs="Arial"/>
          <w:color w:val="000000"/>
          <w:vertAlign w:val="superscript"/>
        </w:rPr>
        <w:footnoteReference w:id="1"/>
      </w:r>
      <w:r w:rsidRPr="00945E22">
        <w:rPr>
          <w:rFonts w:ascii="Arial" w:hAnsi="Arial" w:cs="Arial"/>
          <w:color w:val="000000"/>
        </w:rPr>
        <w:t>.</w:t>
      </w:r>
    </w:p>
    <w:p w:rsidR="009409D6" w:rsidRPr="00945E22" w:rsidRDefault="009409D6" w:rsidP="00945E22">
      <w:pPr>
        <w:widowControl w:val="0"/>
        <w:autoSpaceDE w:val="0"/>
        <w:autoSpaceDN w:val="0"/>
        <w:adjustRightInd w:val="0"/>
        <w:ind w:firstLine="709"/>
        <w:jc w:val="both"/>
        <w:rPr>
          <w:rFonts w:ascii="Arial" w:hAnsi="Arial" w:cs="Arial"/>
          <w:color w:val="000000"/>
        </w:rPr>
      </w:pPr>
    </w:p>
    <w:p w:rsidR="009409D6" w:rsidRPr="00945E22" w:rsidRDefault="009409D6" w:rsidP="00945E22">
      <w:pPr>
        <w:widowControl w:val="0"/>
        <w:autoSpaceDE w:val="0"/>
        <w:autoSpaceDN w:val="0"/>
        <w:adjustRightInd w:val="0"/>
        <w:ind w:firstLine="709"/>
        <w:jc w:val="both"/>
        <w:rPr>
          <w:rFonts w:ascii="Arial" w:hAnsi="Arial" w:cs="Arial"/>
          <w:color w:val="000000"/>
        </w:rPr>
      </w:pPr>
      <w:r w:rsidRPr="00945E22">
        <w:rPr>
          <w:rFonts w:ascii="Arial" w:hAnsi="Arial" w:cs="Arial"/>
          <w:color w:val="000000"/>
        </w:rPr>
        <w:t xml:space="preserve">4.2. </w:t>
      </w:r>
      <w:r w:rsidRPr="00945E22">
        <w:rPr>
          <w:rFonts w:ascii="Arial" w:hAnsi="Arial" w:cs="Arial"/>
          <w:i/>
          <w:color w:val="000000"/>
        </w:rPr>
        <w:t xml:space="preserve">При размещении сезонных НТО, </w:t>
      </w:r>
      <w:hyperlink w:anchor="Par368" w:history="1">
        <w:r w:rsidRPr="00945E22">
          <w:rPr>
            <w:rFonts w:ascii="Arial" w:hAnsi="Arial" w:cs="Arial"/>
            <w:i/>
            <w:color w:val="000000"/>
          </w:rPr>
          <w:t>пункт 4.2</w:t>
        </w:r>
      </w:hyperlink>
      <w:r w:rsidRPr="00945E22">
        <w:rPr>
          <w:rFonts w:ascii="Arial" w:hAnsi="Arial" w:cs="Arial"/>
          <w:i/>
          <w:color w:val="000000"/>
        </w:rPr>
        <w:t xml:space="preserve"> Договора излагается</w:t>
      </w:r>
      <w:r w:rsidR="00945E22" w:rsidRPr="00945E22">
        <w:rPr>
          <w:rFonts w:ascii="Arial" w:hAnsi="Arial" w:cs="Arial"/>
          <w:i/>
          <w:color w:val="000000"/>
        </w:rPr>
        <w:t xml:space="preserve"> </w:t>
      </w:r>
      <w:r w:rsidRPr="00945E22">
        <w:rPr>
          <w:rFonts w:ascii="Arial" w:hAnsi="Arial" w:cs="Arial"/>
          <w:i/>
          <w:color w:val="000000"/>
        </w:rPr>
        <w:t>в следующей редакции:</w:t>
      </w:r>
      <w:r w:rsidRPr="00945E22">
        <w:rPr>
          <w:rFonts w:ascii="Arial" w:hAnsi="Arial" w:cs="Arial"/>
          <w:color w:val="000000"/>
        </w:rPr>
        <w:t xml:space="preserve"> </w:t>
      </w:r>
    </w:p>
    <w:p w:rsidR="009409D6" w:rsidRPr="00945E22" w:rsidRDefault="009409D6" w:rsidP="00945E22">
      <w:pPr>
        <w:widowControl w:val="0"/>
        <w:autoSpaceDE w:val="0"/>
        <w:autoSpaceDN w:val="0"/>
        <w:adjustRightInd w:val="0"/>
        <w:ind w:firstLine="709"/>
        <w:jc w:val="both"/>
        <w:rPr>
          <w:rFonts w:ascii="Arial" w:hAnsi="Arial" w:cs="Arial"/>
          <w:i/>
          <w:color w:val="000000"/>
        </w:rPr>
      </w:pPr>
      <w:r w:rsidRPr="00945E22">
        <w:rPr>
          <w:rFonts w:ascii="Arial" w:hAnsi="Arial" w:cs="Arial"/>
          <w:i/>
          <w:color w:val="000000"/>
        </w:rPr>
        <w:t>«Плата за размещение Объекта осуществляется единовременно за весь период размещения в течение 5 (пяти) рабочих дней со дня заключения настоящего договора и составляет ___________________ рублей. Плата осуществляется путем перечисления денежных средств на счет, указанный в приложении к настоящему Договору</w:t>
      </w:r>
      <w:r w:rsidR="00945E22" w:rsidRPr="00945E22">
        <w:rPr>
          <w:rFonts w:ascii="Arial" w:hAnsi="Arial" w:cs="Arial"/>
          <w:i/>
          <w:color w:val="000000"/>
        </w:rPr>
        <w:t xml:space="preserve"> </w:t>
      </w:r>
      <w:r w:rsidRPr="00945E22">
        <w:rPr>
          <w:rFonts w:ascii="Arial" w:hAnsi="Arial" w:cs="Arial"/>
          <w:i/>
          <w:color w:val="000000"/>
        </w:rPr>
        <w:t>(</w:t>
      </w:r>
      <w:hyperlink w:anchor="Par493" w:history="1">
        <w:r w:rsidRPr="00945E22">
          <w:rPr>
            <w:rFonts w:ascii="Arial" w:hAnsi="Arial" w:cs="Arial"/>
            <w:i/>
            <w:color w:val="000000"/>
          </w:rPr>
          <w:t>приложение __</w:t>
        </w:r>
      </w:hyperlink>
      <w:r w:rsidRPr="00945E22">
        <w:rPr>
          <w:rFonts w:ascii="Arial" w:hAnsi="Arial" w:cs="Arial"/>
          <w:i/>
          <w:color w:val="000000"/>
        </w:rPr>
        <w:t>)</w:t>
      </w:r>
      <w:r w:rsidRPr="00945E22">
        <w:rPr>
          <w:rFonts w:ascii="Arial" w:hAnsi="Arial" w:cs="Arial"/>
          <w:i/>
          <w:color w:val="000000"/>
          <w:vertAlign w:val="superscript"/>
        </w:rPr>
        <w:footnoteReference w:id="2"/>
      </w:r>
      <w:r w:rsidRPr="00945E22">
        <w:rPr>
          <w:rFonts w:ascii="Arial" w:hAnsi="Arial" w:cs="Arial"/>
          <w:i/>
          <w:color w:val="000000"/>
        </w:rPr>
        <w:t>.</w:t>
      </w:r>
    </w:p>
    <w:p w:rsidR="009409D6" w:rsidRPr="00945E22" w:rsidRDefault="009409D6" w:rsidP="00945E22">
      <w:pPr>
        <w:widowControl w:val="0"/>
        <w:autoSpaceDE w:val="0"/>
        <w:autoSpaceDN w:val="0"/>
        <w:adjustRightInd w:val="0"/>
        <w:ind w:firstLine="709"/>
        <w:jc w:val="both"/>
        <w:rPr>
          <w:rFonts w:ascii="Arial" w:hAnsi="Arial" w:cs="Arial"/>
          <w:color w:val="000000"/>
        </w:rPr>
      </w:pPr>
    </w:p>
    <w:p w:rsidR="009409D6" w:rsidRPr="00945E22" w:rsidRDefault="009409D6" w:rsidP="00945E22">
      <w:pPr>
        <w:widowControl w:val="0"/>
        <w:autoSpaceDE w:val="0"/>
        <w:autoSpaceDN w:val="0"/>
        <w:adjustRightInd w:val="0"/>
        <w:ind w:firstLine="709"/>
        <w:jc w:val="both"/>
        <w:rPr>
          <w:rFonts w:ascii="Arial" w:hAnsi="Arial" w:cs="Arial"/>
          <w:color w:val="000000"/>
        </w:rPr>
      </w:pPr>
      <w:r w:rsidRPr="00945E22">
        <w:rPr>
          <w:rFonts w:ascii="Arial" w:hAnsi="Arial" w:cs="Arial"/>
          <w:color w:val="000000"/>
        </w:rPr>
        <w:t xml:space="preserve">4.3. Сумма внесенного Предпринимателем задатка за участие в аукционе засчитывается </w:t>
      </w:r>
      <w:r w:rsidR="00EF38A2" w:rsidRPr="00945E22">
        <w:rPr>
          <w:rFonts w:ascii="Arial" w:hAnsi="Arial" w:cs="Arial"/>
          <w:color w:val="000000"/>
        </w:rPr>
        <w:t>администрацией</w:t>
      </w:r>
      <w:r w:rsidR="00945E22" w:rsidRPr="00945E22">
        <w:rPr>
          <w:rFonts w:ascii="Arial" w:hAnsi="Arial" w:cs="Arial"/>
          <w:color w:val="000000"/>
        </w:rPr>
        <w:t xml:space="preserve"> </w:t>
      </w:r>
      <w:r w:rsidRPr="00945E22">
        <w:rPr>
          <w:rFonts w:ascii="Arial" w:hAnsi="Arial" w:cs="Arial"/>
          <w:color w:val="000000"/>
        </w:rPr>
        <w:t xml:space="preserve">в качестве первого платежа за размещение </w:t>
      </w:r>
      <w:r w:rsidRPr="00945E22">
        <w:rPr>
          <w:rFonts w:ascii="Arial" w:hAnsi="Arial" w:cs="Arial"/>
          <w:color w:val="000000"/>
        </w:rPr>
        <w:lastRenderedPageBreak/>
        <w:t>Объекта.</w:t>
      </w:r>
    </w:p>
    <w:p w:rsidR="009409D6" w:rsidRPr="00945E22" w:rsidRDefault="009409D6" w:rsidP="00945E22">
      <w:pPr>
        <w:widowControl w:val="0"/>
        <w:autoSpaceDE w:val="0"/>
        <w:autoSpaceDN w:val="0"/>
        <w:adjustRightInd w:val="0"/>
        <w:ind w:firstLine="709"/>
        <w:jc w:val="both"/>
        <w:rPr>
          <w:rFonts w:ascii="Arial" w:hAnsi="Arial" w:cs="Arial"/>
          <w:color w:val="000000"/>
        </w:rPr>
      </w:pPr>
      <w:r w:rsidRPr="00945E22">
        <w:rPr>
          <w:rFonts w:ascii="Arial" w:hAnsi="Arial" w:cs="Arial"/>
          <w:color w:val="000000"/>
        </w:rPr>
        <w:t>4.4. Последующие</w:t>
      </w:r>
      <w:r w:rsidR="00945E22" w:rsidRPr="00945E22">
        <w:rPr>
          <w:rFonts w:ascii="Arial" w:hAnsi="Arial" w:cs="Arial"/>
          <w:color w:val="000000"/>
        </w:rPr>
        <w:t xml:space="preserve"> </w:t>
      </w:r>
      <w:r w:rsidRPr="00945E22">
        <w:rPr>
          <w:rFonts w:ascii="Arial" w:hAnsi="Arial" w:cs="Arial"/>
          <w:color w:val="000000"/>
        </w:rPr>
        <w:t>платежи оплачиваются Предпринимателем</w:t>
      </w:r>
      <w:r w:rsidR="00945E22" w:rsidRPr="00945E22">
        <w:rPr>
          <w:rFonts w:ascii="Arial" w:hAnsi="Arial" w:cs="Arial"/>
          <w:color w:val="000000"/>
        </w:rPr>
        <w:t xml:space="preserve"> </w:t>
      </w:r>
      <w:r w:rsidRPr="00945E22">
        <w:rPr>
          <w:rFonts w:ascii="Arial" w:hAnsi="Arial" w:cs="Arial"/>
          <w:color w:val="000000"/>
        </w:rPr>
        <w:t>ежеквартально в срок до _______________.</w:t>
      </w:r>
    </w:p>
    <w:p w:rsidR="009409D6" w:rsidRPr="00945E22" w:rsidRDefault="009409D6" w:rsidP="00945E22">
      <w:pPr>
        <w:widowControl w:val="0"/>
        <w:autoSpaceDE w:val="0"/>
        <w:autoSpaceDN w:val="0"/>
        <w:adjustRightInd w:val="0"/>
        <w:ind w:firstLine="709"/>
        <w:jc w:val="both"/>
        <w:rPr>
          <w:rFonts w:ascii="Arial" w:hAnsi="Arial" w:cs="Arial"/>
          <w:color w:val="000000"/>
        </w:rPr>
      </w:pPr>
      <w:r w:rsidRPr="00945E22">
        <w:rPr>
          <w:rFonts w:ascii="Arial" w:hAnsi="Arial" w:cs="Arial"/>
          <w:color w:val="000000"/>
        </w:rPr>
        <w:t>4.4.1. Ежеквартальный платеж</w:t>
      </w:r>
      <w:r w:rsidR="00945E22" w:rsidRPr="00945E22">
        <w:rPr>
          <w:rFonts w:ascii="Arial" w:hAnsi="Arial" w:cs="Arial"/>
          <w:color w:val="000000"/>
        </w:rPr>
        <w:t xml:space="preserve"> </w:t>
      </w:r>
      <w:r w:rsidRPr="00945E22">
        <w:rPr>
          <w:rFonts w:ascii="Arial" w:hAnsi="Arial" w:cs="Arial"/>
          <w:color w:val="000000"/>
        </w:rPr>
        <w:t>составляет рублей*.</w:t>
      </w:r>
    </w:p>
    <w:p w:rsidR="009409D6" w:rsidRPr="00945E22" w:rsidRDefault="009409D6" w:rsidP="00945E22">
      <w:pPr>
        <w:widowControl w:val="0"/>
        <w:autoSpaceDE w:val="0"/>
        <w:autoSpaceDN w:val="0"/>
        <w:adjustRightInd w:val="0"/>
        <w:ind w:firstLine="709"/>
        <w:jc w:val="both"/>
        <w:rPr>
          <w:rFonts w:ascii="Arial" w:hAnsi="Arial" w:cs="Arial"/>
          <w:color w:val="000000"/>
        </w:rPr>
      </w:pPr>
    </w:p>
    <w:p w:rsidR="009409D6" w:rsidRPr="00945E22" w:rsidRDefault="009409D6" w:rsidP="00945E22">
      <w:pPr>
        <w:widowControl w:val="0"/>
        <w:autoSpaceDE w:val="0"/>
        <w:autoSpaceDN w:val="0"/>
        <w:adjustRightInd w:val="0"/>
        <w:ind w:firstLine="709"/>
        <w:jc w:val="both"/>
        <w:rPr>
          <w:rFonts w:ascii="Arial" w:hAnsi="Arial" w:cs="Arial"/>
          <w:i/>
          <w:color w:val="000000"/>
        </w:rPr>
      </w:pPr>
      <w:r w:rsidRPr="00945E22">
        <w:rPr>
          <w:rFonts w:ascii="Arial" w:hAnsi="Arial" w:cs="Arial"/>
          <w:color w:val="000000"/>
        </w:rPr>
        <w:t>**</w:t>
      </w:r>
      <w:r w:rsidRPr="00945E22">
        <w:rPr>
          <w:rFonts w:ascii="Arial" w:hAnsi="Arial" w:cs="Arial"/>
          <w:i/>
          <w:color w:val="000000"/>
        </w:rPr>
        <w:t xml:space="preserve">При размещении сезонных НТО, </w:t>
      </w:r>
      <w:hyperlink w:anchor="Par371" w:history="1">
        <w:r w:rsidRPr="00945E22">
          <w:rPr>
            <w:rFonts w:ascii="Arial" w:hAnsi="Arial" w:cs="Arial"/>
            <w:i/>
            <w:color w:val="000000"/>
          </w:rPr>
          <w:t>пункт 4.4</w:t>
        </w:r>
      </w:hyperlink>
      <w:r w:rsidRPr="00945E22">
        <w:rPr>
          <w:rFonts w:ascii="Arial" w:hAnsi="Arial" w:cs="Arial"/>
          <w:i/>
          <w:color w:val="000000"/>
        </w:rPr>
        <w:t xml:space="preserve"> договора не указывать.</w:t>
      </w:r>
    </w:p>
    <w:p w:rsidR="009409D6" w:rsidRPr="00945E22" w:rsidRDefault="009409D6" w:rsidP="00945E22">
      <w:pPr>
        <w:widowControl w:val="0"/>
        <w:autoSpaceDE w:val="0"/>
        <w:autoSpaceDN w:val="0"/>
        <w:adjustRightInd w:val="0"/>
        <w:ind w:firstLine="709"/>
        <w:jc w:val="both"/>
        <w:rPr>
          <w:rFonts w:ascii="Arial" w:hAnsi="Arial" w:cs="Arial"/>
          <w:color w:val="000000"/>
        </w:rPr>
      </w:pPr>
    </w:p>
    <w:p w:rsidR="009409D6" w:rsidRPr="00945E22" w:rsidRDefault="009409D6" w:rsidP="00945E22">
      <w:pPr>
        <w:widowControl w:val="0"/>
        <w:autoSpaceDE w:val="0"/>
        <w:autoSpaceDN w:val="0"/>
        <w:adjustRightInd w:val="0"/>
        <w:ind w:firstLine="709"/>
        <w:jc w:val="both"/>
        <w:rPr>
          <w:rFonts w:ascii="Arial" w:hAnsi="Arial" w:cs="Arial"/>
          <w:color w:val="000000"/>
        </w:rPr>
      </w:pPr>
      <w:r w:rsidRPr="00945E22">
        <w:rPr>
          <w:rFonts w:ascii="Arial" w:hAnsi="Arial" w:cs="Arial"/>
          <w:color w:val="000000"/>
        </w:rPr>
        <w:t>4.5. Размер платы за размещение Объекта</w:t>
      </w:r>
      <w:r w:rsidR="00945E22" w:rsidRPr="00945E22">
        <w:rPr>
          <w:rFonts w:ascii="Arial" w:hAnsi="Arial" w:cs="Arial"/>
          <w:color w:val="000000"/>
        </w:rPr>
        <w:t xml:space="preserve"> </w:t>
      </w:r>
      <w:r w:rsidRPr="00945E22">
        <w:rPr>
          <w:rFonts w:ascii="Arial" w:hAnsi="Arial" w:cs="Arial"/>
          <w:color w:val="000000"/>
        </w:rPr>
        <w:t>не чаще одного раза в год может изменяться в связи с изменением</w:t>
      </w:r>
      <w:r w:rsidR="00945E22" w:rsidRPr="00945E22">
        <w:rPr>
          <w:rFonts w:ascii="Arial" w:hAnsi="Arial" w:cs="Arial"/>
          <w:color w:val="000000"/>
        </w:rPr>
        <w:t xml:space="preserve"> </w:t>
      </w:r>
      <w:r w:rsidRPr="00945E22">
        <w:rPr>
          <w:rFonts w:ascii="Arial" w:hAnsi="Arial" w:cs="Arial"/>
          <w:color w:val="000000"/>
        </w:rPr>
        <w:t>коэффициентов методики расчета стоимости</w:t>
      </w:r>
      <w:r w:rsidR="00945E22" w:rsidRPr="00945E22">
        <w:rPr>
          <w:rFonts w:ascii="Arial" w:hAnsi="Arial" w:cs="Arial"/>
          <w:color w:val="000000"/>
        </w:rPr>
        <w:t xml:space="preserve"> </w:t>
      </w:r>
      <w:r w:rsidRPr="00945E22">
        <w:rPr>
          <w:rFonts w:ascii="Arial" w:hAnsi="Arial" w:cs="Arial"/>
          <w:color w:val="000000"/>
        </w:rPr>
        <w:t>размещения нестационарных торговых объектов (на основании результатов ежегодной оценки).</w:t>
      </w:r>
    </w:p>
    <w:p w:rsidR="009409D6" w:rsidRPr="00945E22" w:rsidRDefault="009409D6" w:rsidP="00945E22">
      <w:pPr>
        <w:widowControl w:val="0"/>
        <w:autoSpaceDE w:val="0"/>
        <w:autoSpaceDN w:val="0"/>
        <w:adjustRightInd w:val="0"/>
        <w:ind w:firstLine="709"/>
        <w:jc w:val="both"/>
        <w:rPr>
          <w:rFonts w:ascii="Arial" w:hAnsi="Arial" w:cs="Arial"/>
          <w:color w:val="000000"/>
        </w:rPr>
      </w:pPr>
      <w:r w:rsidRPr="00945E22">
        <w:rPr>
          <w:rFonts w:ascii="Arial" w:hAnsi="Arial" w:cs="Arial"/>
          <w:color w:val="000000"/>
        </w:rPr>
        <w:t>В этом случае, заключение дополнительного соглашения к настоящему Договору не требуется. В указанном случае, комитет уведомляет Предпринимателя об изменении платы по настоящему Договору.</w:t>
      </w:r>
    </w:p>
    <w:p w:rsidR="009409D6" w:rsidRPr="00945E22" w:rsidRDefault="009409D6" w:rsidP="00945E22">
      <w:pPr>
        <w:widowControl w:val="0"/>
        <w:autoSpaceDE w:val="0"/>
        <w:autoSpaceDN w:val="0"/>
        <w:adjustRightInd w:val="0"/>
        <w:ind w:firstLine="709"/>
        <w:jc w:val="both"/>
        <w:rPr>
          <w:rFonts w:ascii="Arial" w:hAnsi="Arial" w:cs="Arial"/>
          <w:color w:val="000000"/>
        </w:rPr>
      </w:pPr>
      <w:r w:rsidRPr="00945E22">
        <w:rPr>
          <w:rFonts w:ascii="Arial" w:hAnsi="Arial" w:cs="Arial"/>
          <w:color w:val="000000"/>
        </w:rPr>
        <w:t>4.6. Место для размещения</w:t>
      </w:r>
      <w:r w:rsidR="00945E22" w:rsidRPr="00945E22">
        <w:rPr>
          <w:rFonts w:ascii="Arial" w:hAnsi="Arial" w:cs="Arial"/>
          <w:color w:val="000000"/>
        </w:rPr>
        <w:t xml:space="preserve"> </w:t>
      </w:r>
      <w:r w:rsidRPr="00945E22">
        <w:rPr>
          <w:rFonts w:ascii="Arial" w:hAnsi="Arial" w:cs="Arial"/>
          <w:color w:val="000000"/>
        </w:rPr>
        <w:t>Объекта считается</w:t>
      </w:r>
      <w:r w:rsidR="00945E22" w:rsidRPr="00945E22">
        <w:rPr>
          <w:rFonts w:ascii="Arial" w:hAnsi="Arial" w:cs="Arial"/>
          <w:color w:val="000000"/>
        </w:rPr>
        <w:t xml:space="preserve"> </w:t>
      </w:r>
      <w:r w:rsidRPr="00945E22">
        <w:rPr>
          <w:rFonts w:ascii="Arial" w:hAnsi="Arial" w:cs="Arial"/>
          <w:color w:val="000000"/>
        </w:rPr>
        <w:t xml:space="preserve">предоставленным </w:t>
      </w:r>
      <w:r w:rsidR="00EF38A2" w:rsidRPr="00945E22">
        <w:rPr>
          <w:rFonts w:ascii="Arial" w:hAnsi="Arial" w:cs="Arial"/>
          <w:color w:val="000000"/>
        </w:rPr>
        <w:t>администрацией</w:t>
      </w:r>
      <w:r w:rsidRPr="00945E22">
        <w:rPr>
          <w:rFonts w:ascii="Arial" w:hAnsi="Arial" w:cs="Arial"/>
          <w:color w:val="000000"/>
        </w:rPr>
        <w:t xml:space="preserve"> и принятым Предпринимателем с момента подписания Сторонами настоящего договора, при этом оформление акта приема-передачи не требуется, так как договор имеет силу акта приема-передачи.</w:t>
      </w:r>
    </w:p>
    <w:p w:rsidR="009409D6" w:rsidRPr="00945E22" w:rsidRDefault="009409D6" w:rsidP="00945E22">
      <w:pPr>
        <w:widowControl w:val="0"/>
        <w:autoSpaceDE w:val="0"/>
        <w:autoSpaceDN w:val="0"/>
        <w:adjustRightInd w:val="0"/>
        <w:ind w:firstLine="709"/>
        <w:jc w:val="both"/>
        <w:rPr>
          <w:rFonts w:ascii="Arial" w:hAnsi="Arial" w:cs="Arial"/>
          <w:color w:val="000000"/>
        </w:rPr>
      </w:pPr>
      <w:r w:rsidRPr="00945E22">
        <w:rPr>
          <w:rFonts w:ascii="Arial" w:hAnsi="Arial" w:cs="Arial"/>
          <w:color w:val="000000"/>
        </w:rPr>
        <w:t>4.7. Обязанности по внесению платы за право размещения Объекта по Договору считаются исполненными с момента поступления денежных средств на счет ________, указанный в настоящем Договора.</w:t>
      </w:r>
    </w:p>
    <w:p w:rsidR="009409D6" w:rsidRPr="00945E22" w:rsidRDefault="009409D6" w:rsidP="00945E22">
      <w:pPr>
        <w:widowControl w:val="0"/>
        <w:autoSpaceDE w:val="0"/>
        <w:autoSpaceDN w:val="0"/>
        <w:adjustRightInd w:val="0"/>
        <w:ind w:firstLine="709"/>
        <w:jc w:val="both"/>
        <w:rPr>
          <w:rFonts w:ascii="Arial" w:hAnsi="Arial" w:cs="Arial"/>
          <w:color w:val="000000"/>
        </w:rPr>
      </w:pPr>
    </w:p>
    <w:p w:rsidR="009409D6" w:rsidRPr="00945E22" w:rsidRDefault="009409D6" w:rsidP="00945E22">
      <w:pPr>
        <w:widowControl w:val="0"/>
        <w:autoSpaceDE w:val="0"/>
        <w:autoSpaceDN w:val="0"/>
        <w:adjustRightInd w:val="0"/>
        <w:ind w:firstLine="709"/>
        <w:jc w:val="center"/>
        <w:rPr>
          <w:rFonts w:ascii="Arial" w:hAnsi="Arial" w:cs="Arial"/>
          <w:color w:val="000000"/>
        </w:rPr>
      </w:pPr>
      <w:r w:rsidRPr="00945E22">
        <w:rPr>
          <w:rFonts w:ascii="Arial" w:hAnsi="Arial" w:cs="Arial"/>
          <w:color w:val="000000"/>
        </w:rPr>
        <w:t>5. Права и обязанности сторон</w:t>
      </w:r>
    </w:p>
    <w:p w:rsidR="009409D6" w:rsidRPr="00945E22" w:rsidRDefault="009409D6" w:rsidP="00945E22">
      <w:pPr>
        <w:widowControl w:val="0"/>
        <w:autoSpaceDE w:val="0"/>
        <w:autoSpaceDN w:val="0"/>
        <w:adjustRightInd w:val="0"/>
        <w:ind w:firstLine="709"/>
        <w:jc w:val="both"/>
        <w:rPr>
          <w:rFonts w:ascii="Arial" w:hAnsi="Arial" w:cs="Arial"/>
          <w:color w:val="000000"/>
        </w:rPr>
      </w:pPr>
    </w:p>
    <w:p w:rsidR="009409D6" w:rsidRPr="00945E22" w:rsidRDefault="009409D6" w:rsidP="00945E22">
      <w:pPr>
        <w:widowControl w:val="0"/>
        <w:autoSpaceDE w:val="0"/>
        <w:autoSpaceDN w:val="0"/>
        <w:adjustRightInd w:val="0"/>
        <w:ind w:firstLine="709"/>
        <w:jc w:val="both"/>
        <w:rPr>
          <w:rFonts w:ascii="Arial" w:hAnsi="Arial" w:cs="Arial"/>
          <w:color w:val="000000"/>
          <w:u w:val="single"/>
        </w:rPr>
      </w:pPr>
      <w:r w:rsidRPr="00945E22">
        <w:rPr>
          <w:rFonts w:ascii="Arial" w:hAnsi="Arial" w:cs="Arial"/>
          <w:color w:val="000000"/>
          <w:u w:val="single"/>
        </w:rPr>
        <w:t>5.1. Предприниматель вправе:</w:t>
      </w:r>
    </w:p>
    <w:p w:rsidR="009409D6" w:rsidRPr="00945E22" w:rsidRDefault="009409D6" w:rsidP="00945E22">
      <w:pPr>
        <w:widowControl w:val="0"/>
        <w:autoSpaceDE w:val="0"/>
        <w:autoSpaceDN w:val="0"/>
        <w:adjustRightInd w:val="0"/>
        <w:ind w:firstLine="709"/>
        <w:jc w:val="both"/>
        <w:rPr>
          <w:rFonts w:ascii="Arial" w:hAnsi="Arial" w:cs="Arial"/>
          <w:color w:val="000000"/>
        </w:rPr>
      </w:pPr>
      <w:r w:rsidRPr="00945E22">
        <w:rPr>
          <w:rFonts w:ascii="Arial" w:hAnsi="Arial" w:cs="Arial"/>
          <w:color w:val="000000"/>
        </w:rPr>
        <w:t>5.1.1. Использовать Объект для осуществления торговой деятельности в соответствии с п. 1.1 настоящего Договора.</w:t>
      </w:r>
    </w:p>
    <w:p w:rsidR="009409D6" w:rsidRPr="00945E22" w:rsidRDefault="009409D6" w:rsidP="00945E22">
      <w:pPr>
        <w:widowControl w:val="0"/>
        <w:autoSpaceDE w:val="0"/>
        <w:autoSpaceDN w:val="0"/>
        <w:adjustRightInd w:val="0"/>
        <w:ind w:firstLine="709"/>
        <w:jc w:val="both"/>
        <w:rPr>
          <w:rFonts w:ascii="Arial" w:hAnsi="Arial" w:cs="Arial"/>
          <w:color w:val="000000"/>
        </w:rPr>
      </w:pPr>
      <w:r w:rsidRPr="00945E22">
        <w:rPr>
          <w:rFonts w:ascii="Arial" w:hAnsi="Arial" w:cs="Arial"/>
          <w:color w:val="000000"/>
        </w:rPr>
        <w:t xml:space="preserve">5.1.2. В любое время отказаться от настоящего Договора, уведомив об этом Комитет не менее чем за 1 месяц. </w:t>
      </w:r>
    </w:p>
    <w:p w:rsidR="009409D6" w:rsidRPr="00945E22" w:rsidRDefault="009409D6" w:rsidP="00945E22">
      <w:pPr>
        <w:widowControl w:val="0"/>
        <w:autoSpaceDE w:val="0"/>
        <w:autoSpaceDN w:val="0"/>
        <w:adjustRightInd w:val="0"/>
        <w:ind w:firstLine="709"/>
        <w:jc w:val="both"/>
        <w:rPr>
          <w:rFonts w:ascii="Arial" w:hAnsi="Arial" w:cs="Arial"/>
          <w:color w:val="000000"/>
          <w:u w:val="single"/>
        </w:rPr>
      </w:pPr>
      <w:r w:rsidRPr="00945E22">
        <w:rPr>
          <w:rFonts w:ascii="Arial" w:hAnsi="Arial" w:cs="Arial"/>
          <w:color w:val="000000"/>
          <w:u w:val="single"/>
        </w:rPr>
        <w:t>5.2. Предприниматель обязуется:</w:t>
      </w:r>
    </w:p>
    <w:p w:rsidR="009409D6" w:rsidRPr="00945E22" w:rsidRDefault="009409D6" w:rsidP="00945E22">
      <w:pPr>
        <w:widowControl w:val="0"/>
        <w:autoSpaceDE w:val="0"/>
        <w:autoSpaceDN w:val="0"/>
        <w:adjustRightInd w:val="0"/>
        <w:ind w:firstLine="709"/>
        <w:jc w:val="both"/>
        <w:rPr>
          <w:rFonts w:ascii="Arial" w:hAnsi="Arial" w:cs="Arial"/>
          <w:color w:val="000000"/>
        </w:rPr>
      </w:pPr>
      <w:r w:rsidRPr="00945E22">
        <w:rPr>
          <w:rFonts w:ascii="Arial" w:hAnsi="Arial" w:cs="Arial"/>
          <w:color w:val="000000"/>
        </w:rPr>
        <w:t>5.2.1. Самостоятельно и за свой счет разместить Объект</w:t>
      </w:r>
      <w:r w:rsidR="00945E22" w:rsidRPr="00945E22">
        <w:rPr>
          <w:rFonts w:ascii="Arial" w:hAnsi="Arial" w:cs="Arial"/>
          <w:color w:val="000000"/>
        </w:rPr>
        <w:t xml:space="preserve"> </w:t>
      </w:r>
      <w:r w:rsidRPr="00945E22">
        <w:rPr>
          <w:rFonts w:ascii="Arial" w:hAnsi="Arial" w:cs="Arial"/>
          <w:color w:val="000000"/>
        </w:rPr>
        <w:t>для осуществления торговой деятельности в соответствии со схемой размещения нестационарных торговых объектов г</w:t>
      </w:r>
      <w:r w:rsidR="00EF38A2" w:rsidRPr="00945E22">
        <w:rPr>
          <w:rFonts w:ascii="Arial" w:hAnsi="Arial" w:cs="Arial"/>
          <w:color w:val="000000"/>
        </w:rPr>
        <w:t>Советск</w:t>
      </w:r>
      <w:r w:rsidRPr="00945E22">
        <w:rPr>
          <w:rFonts w:ascii="Arial" w:hAnsi="Arial" w:cs="Arial"/>
          <w:color w:val="000000"/>
        </w:rPr>
        <w:t xml:space="preserve"> Щекинского района.</w:t>
      </w:r>
    </w:p>
    <w:p w:rsidR="009409D6" w:rsidRPr="00945E22" w:rsidRDefault="009409D6" w:rsidP="00945E22">
      <w:pPr>
        <w:widowControl w:val="0"/>
        <w:autoSpaceDE w:val="0"/>
        <w:autoSpaceDN w:val="0"/>
        <w:adjustRightInd w:val="0"/>
        <w:ind w:firstLine="709"/>
        <w:jc w:val="both"/>
        <w:rPr>
          <w:rFonts w:ascii="Arial" w:hAnsi="Arial" w:cs="Arial"/>
          <w:color w:val="000000"/>
        </w:rPr>
      </w:pPr>
      <w:r w:rsidRPr="00945E22">
        <w:rPr>
          <w:rFonts w:ascii="Arial" w:hAnsi="Arial" w:cs="Arial"/>
          <w:color w:val="000000"/>
        </w:rPr>
        <w:t>5.2.2. Разместить Объект в соответствии с разделом 1 настоящего договора.</w:t>
      </w:r>
    </w:p>
    <w:p w:rsidR="009409D6" w:rsidRPr="00945E22" w:rsidRDefault="009409D6" w:rsidP="00945E22">
      <w:pPr>
        <w:widowControl w:val="0"/>
        <w:autoSpaceDE w:val="0"/>
        <w:autoSpaceDN w:val="0"/>
        <w:adjustRightInd w:val="0"/>
        <w:ind w:firstLine="709"/>
        <w:jc w:val="both"/>
        <w:rPr>
          <w:rFonts w:ascii="Arial" w:hAnsi="Arial" w:cs="Arial"/>
          <w:color w:val="000000"/>
        </w:rPr>
      </w:pPr>
      <w:r w:rsidRPr="00945E22">
        <w:rPr>
          <w:rFonts w:ascii="Arial" w:hAnsi="Arial" w:cs="Arial"/>
          <w:color w:val="000000"/>
        </w:rPr>
        <w:t>5.2.3. Своевременно вносить плату за размещение Объекта.</w:t>
      </w:r>
    </w:p>
    <w:p w:rsidR="009409D6" w:rsidRPr="00945E22" w:rsidRDefault="009409D6" w:rsidP="00945E22">
      <w:pPr>
        <w:widowControl w:val="0"/>
        <w:autoSpaceDE w:val="0"/>
        <w:autoSpaceDN w:val="0"/>
        <w:adjustRightInd w:val="0"/>
        <w:ind w:firstLine="709"/>
        <w:jc w:val="both"/>
        <w:rPr>
          <w:rFonts w:ascii="Arial" w:hAnsi="Arial" w:cs="Arial"/>
          <w:color w:val="000000"/>
        </w:rPr>
      </w:pPr>
      <w:r w:rsidRPr="00945E22">
        <w:rPr>
          <w:rFonts w:ascii="Arial" w:hAnsi="Arial" w:cs="Arial"/>
          <w:color w:val="000000"/>
        </w:rPr>
        <w:t>5.2.4. Сохранять внешний вид, оформление и специализацию, местоположение и размеры Объекта в течение установленного периода размещения Объекта в соответствии</w:t>
      </w:r>
      <w:r w:rsidR="00945E22" w:rsidRPr="00945E22">
        <w:rPr>
          <w:rFonts w:ascii="Arial" w:hAnsi="Arial" w:cs="Arial"/>
          <w:color w:val="000000"/>
        </w:rPr>
        <w:t xml:space="preserve"> </w:t>
      </w:r>
      <w:r w:rsidRPr="00945E22">
        <w:rPr>
          <w:rFonts w:ascii="Arial" w:hAnsi="Arial" w:cs="Arial"/>
          <w:color w:val="000000"/>
        </w:rPr>
        <w:t xml:space="preserve">с Положением о размещении и эксплуатации нестационарных торговых объектов на территории муниципального образования город </w:t>
      </w:r>
      <w:r w:rsidR="00EF38A2" w:rsidRPr="00945E22">
        <w:rPr>
          <w:rFonts w:ascii="Arial" w:hAnsi="Arial" w:cs="Arial"/>
          <w:color w:val="000000"/>
        </w:rPr>
        <w:t>Советск</w:t>
      </w:r>
      <w:r w:rsidRPr="00945E22">
        <w:rPr>
          <w:rFonts w:ascii="Arial" w:hAnsi="Arial" w:cs="Arial"/>
          <w:color w:val="000000"/>
        </w:rPr>
        <w:t xml:space="preserve"> Щекинского района утвержденным решением Собрания депутатов г. </w:t>
      </w:r>
      <w:r w:rsidR="002E7300" w:rsidRPr="00945E22">
        <w:rPr>
          <w:rFonts w:ascii="Arial" w:hAnsi="Arial" w:cs="Arial"/>
          <w:color w:val="000000"/>
        </w:rPr>
        <w:t>Советск</w:t>
      </w:r>
      <w:r w:rsidRPr="00945E22">
        <w:rPr>
          <w:rFonts w:ascii="Arial" w:hAnsi="Arial" w:cs="Arial"/>
          <w:color w:val="000000"/>
        </w:rPr>
        <w:t xml:space="preserve"> Щекинского района.</w:t>
      </w:r>
    </w:p>
    <w:p w:rsidR="009409D6" w:rsidRPr="00945E22" w:rsidRDefault="009409D6" w:rsidP="00945E22">
      <w:pPr>
        <w:widowControl w:val="0"/>
        <w:autoSpaceDE w:val="0"/>
        <w:autoSpaceDN w:val="0"/>
        <w:adjustRightInd w:val="0"/>
        <w:ind w:firstLine="709"/>
        <w:jc w:val="both"/>
        <w:rPr>
          <w:rFonts w:ascii="Arial" w:hAnsi="Arial" w:cs="Arial"/>
          <w:color w:val="000000"/>
        </w:rPr>
      </w:pPr>
      <w:r w:rsidRPr="00945E22">
        <w:rPr>
          <w:rFonts w:ascii="Arial" w:hAnsi="Arial" w:cs="Arial"/>
          <w:color w:val="000000"/>
        </w:rPr>
        <w:t xml:space="preserve">5.2.5. Обеспечивать функционирование Объекта в соответствии с требованиями настоящего договора, аукционной документации, Положением о размещении и эксплуатации нестационарных торговых объектов на территории муниципального образования город </w:t>
      </w:r>
      <w:r w:rsidR="00EF38A2" w:rsidRPr="00945E22">
        <w:rPr>
          <w:rFonts w:ascii="Arial" w:hAnsi="Arial" w:cs="Arial"/>
          <w:color w:val="000000"/>
        </w:rPr>
        <w:t>Советск</w:t>
      </w:r>
      <w:r w:rsidRPr="00945E22">
        <w:rPr>
          <w:rFonts w:ascii="Arial" w:hAnsi="Arial" w:cs="Arial"/>
          <w:color w:val="000000"/>
        </w:rPr>
        <w:t xml:space="preserve"> Щекинского района утвержденным решением Собрания депутатов город </w:t>
      </w:r>
      <w:r w:rsidR="00EF38A2" w:rsidRPr="00945E22">
        <w:rPr>
          <w:rFonts w:ascii="Arial" w:hAnsi="Arial" w:cs="Arial"/>
          <w:color w:val="000000"/>
        </w:rPr>
        <w:t xml:space="preserve">Советск </w:t>
      </w:r>
      <w:r w:rsidRPr="00945E22">
        <w:rPr>
          <w:rFonts w:ascii="Arial" w:hAnsi="Arial" w:cs="Arial"/>
          <w:color w:val="000000"/>
        </w:rPr>
        <w:t>Щекинского района, а также иными требованиями</w:t>
      </w:r>
      <w:r w:rsidR="00945E22" w:rsidRPr="00945E22">
        <w:rPr>
          <w:rFonts w:ascii="Arial" w:hAnsi="Arial" w:cs="Arial"/>
          <w:color w:val="000000"/>
        </w:rPr>
        <w:t xml:space="preserve"> </w:t>
      </w:r>
      <w:r w:rsidRPr="00945E22">
        <w:rPr>
          <w:rFonts w:ascii="Arial" w:hAnsi="Arial" w:cs="Arial"/>
          <w:color w:val="000000"/>
        </w:rPr>
        <w:t>действующего законодательства Российской Федерации.</w:t>
      </w:r>
    </w:p>
    <w:p w:rsidR="009409D6" w:rsidRPr="00945E22" w:rsidRDefault="009409D6" w:rsidP="00945E22">
      <w:pPr>
        <w:widowControl w:val="0"/>
        <w:autoSpaceDE w:val="0"/>
        <w:autoSpaceDN w:val="0"/>
        <w:adjustRightInd w:val="0"/>
        <w:ind w:firstLine="709"/>
        <w:jc w:val="both"/>
        <w:rPr>
          <w:rFonts w:ascii="Arial" w:hAnsi="Arial" w:cs="Arial"/>
          <w:color w:val="000000"/>
        </w:rPr>
      </w:pPr>
      <w:r w:rsidRPr="00945E22">
        <w:rPr>
          <w:rFonts w:ascii="Arial" w:hAnsi="Arial" w:cs="Arial"/>
          <w:color w:val="000000"/>
        </w:rPr>
        <w:t>5.2.6. Обеспечить соблюдение требований, градостроительных регламентов, строительных, экологических, санитарно-гигиенических, противопожарных и иных правил, нормативов, в т.ч. производить:</w:t>
      </w:r>
    </w:p>
    <w:p w:rsidR="009409D6" w:rsidRPr="00945E22" w:rsidRDefault="009409D6" w:rsidP="00945E22">
      <w:pPr>
        <w:widowControl w:val="0"/>
        <w:autoSpaceDE w:val="0"/>
        <w:autoSpaceDN w:val="0"/>
        <w:adjustRightInd w:val="0"/>
        <w:ind w:firstLine="709"/>
        <w:jc w:val="both"/>
        <w:rPr>
          <w:rFonts w:ascii="Arial" w:hAnsi="Arial" w:cs="Arial"/>
          <w:color w:val="000000"/>
        </w:rPr>
      </w:pPr>
      <w:r w:rsidRPr="00945E22">
        <w:rPr>
          <w:rFonts w:ascii="Arial" w:hAnsi="Arial" w:cs="Arial"/>
          <w:color w:val="000000"/>
        </w:rPr>
        <w:t xml:space="preserve">- Уборку территории (очистку от снега и наледи, в том числе их вывоз в </w:t>
      </w:r>
      <w:r w:rsidRPr="00945E22">
        <w:rPr>
          <w:rFonts w:ascii="Arial" w:hAnsi="Arial" w:cs="Arial"/>
          <w:color w:val="000000"/>
        </w:rPr>
        <w:lastRenderedPageBreak/>
        <w:t>зимний период), прилегающей к Объекту в радиусе 10 (десяти) метров, в соответствии с санитарными нормами и правилами, правилами благоустройства территории;</w:t>
      </w:r>
    </w:p>
    <w:p w:rsidR="009409D6" w:rsidRPr="00945E22" w:rsidRDefault="009409D6" w:rsidP="00945E22">
      <w:pPr>
        <w:widowControl w:val="0"/>
        <w:autoSpaceDE w:val="0"/>
        <w:autoSpaceDN w:val="0"/>
        <w:adjustRightInd w:val="0"/>
        <w:ind w:firstLine="709"/>
        <w:jc w:val="both"/>
        <w:rPr>
          <w:rFonts w:ascii="Arial" w:hAnsi="Arial" w:cs="Arial"/>
          <w:color w:val="000000"/>
        </w:rPr>
      </w:pPr>
      <w:r w:rsidRPr="00945E22">
        <w:rPr>
          <w:rFonts w:ascii="Arial" w:hAnsi="Arial" w:cs="Arial"/>
          <w:color w:val="000000"/>
        </w:rPr>
        <w:t>- Вывоз мусора в соответствии с санитарными нормами и правилами, правилами благоустройства территории.</w:t>
      </w:r>
    </w:p>
    <w:p w:rsidR="009409D6" w:rsidRPr="00945E22" w:rsidRDefault="009409D6" w:rsidP="00945E22">
      <w:pPr>
        <w:widowControl w:val="0"/>
        <w:autoSpaceDE w:val="0"/>
        <w:autoSpaceDN w:val="0"/>
        <w:adjustRightInd w:val="0"/>
        <w:ind w:firstLine="709"/>
        <w:jc w:val="both"/>
        <w:rPr>
          <w:rFonts w:ascii="Arial" w:hAnsi="Arial" w:cs="Arial"/>
          <w:color w:val="000000"/>
        </w:rPr>
      </w:pPr>
      <w:r w:rsidRPr="00945E22">
        <w:rPr>
          <w:rFonts w:ascii="Arial" w:hAnsi="Arial" w:cs="Arial"/>
          <w:color w:val="000000"/>
        </w:rPr>
        <w:t>5.2.7. Использовать Объект, не нанося вреда окружающей среде.</w:t>
      </w:r>
    </w:p>
    <w:p w:rsidR="009409D6" w:rsidRPr="00945E22" w:rsidRDefault="009409D6" w:rsidP="00945E22">
      <w:pPr>
        <w:widowControl w:val="0"/>
        <w:autoSpaceDE w:val="0"/>
        <w:autoSpaceDN w:val="0"/>
        <w:adjustRightInd w:val="0"/>
        <w:ind w:firstLine="709"/>
        <w:jc w:val="both"/>
        <w:rPr>
          <w:rFonts w:ascii="Arial" w:hAnsi="Arial" w:cs="Arial"/>
          <w:color w:val="000000"/>
        </w:rPr>
      </w:pPr>
      <w:r w:rsidRPr="00945E22">
        <w:rPr>
          <w:rFonts w:ascii="Arial" w:hAnsi="Arial" w:cs="Arial"/>
          <w:color w:val="000000"/>
        </w:rPr>
        <w:t xml:space="preserve">5.2.8. Осуществлять передачу или уступку прав по настоящему договору третьим лицам только при наличии согласования администрации </w:t>
      </w:r>
      <w:r w:rsidR="00EF38A2" w:rsidRPr="00945E22">
        <w:rPr>
          <w:rFonts w:ascii="Arial" w:hAnsi="Arial" w:cs="Arial"/>
          <w:color w:val="000000"/>
        </w:rPr>
        <w:t xml:space="preserve">город Советск </w:t>
      </w:r>
      <w:r w:rsidRPr="00945E22">
        <w:rPr>
          <w:rFonts w:ascii="Arial" w:hAnsi="Arial" w:cs="Arial"/>
          <w:color w:val="000000"/>
        </w:rPr>
        <w:t>Щекинского района.</w:t>
      </w:r>
    </w:p>
    <w:p w:rsidR="009409D6" w:rsidRPr="00945E22" w:rsidRDefault="009409D6" w:rsidP="00945E22">
      <w:pPr>
        <w:widowControl w:val="0"/>
        <w:autoSpaceDE w:val="0"/>
        <w:autoSpaceDN w:val="0"/>
        <w:adjustRightInd w:val="0"/>
        <w:ind w:firstLine="709"/>
        <w:jc w:val="both"/>
        <w:rPr>
          <w:rFonts w:ascii="Arial" w:hAnsi="Arial" w:cs="Arial"/>
          <w:color w:val="000000"/>
        </w:rPr>
      </w:pPr>
      <w:r w:rsidRPr="00945E22">
        <w:rPr>
          <w:rFonts w:ascii="Arial" w:hAnsi="Arial" w:cs="Arial"/>
          <w:color w:val="000000"/>
        </w:rPr>
        <w:t>5.2.9. При прекращении договора в 3-дневный срок обеспечить демонтаж и вывоз Объекта с места его размещения.</w:t>
      </w:r>
    </w:p>
    <w:p w:rsidR="009409D6" w:rsidRPr="00945E22" w:rsidRDefault="009409D6" w:rsidP="00945E22">
      <w:pPr>
        <w:widowControl w:val="0"/>
        <w:autoSpaceDE w:val="0"/>
        <w:autoSpaceDN w:val="0"/>
        <w:adjustRightInd w:val="0"/>
        <w:ind w:firstLine="709"/>
        <w:jc w:val="both"/>
        <w:rPr>
          <w:rFonts w:ascii="Arial" w:hAnsi="Arial" w:cs="Arial"/>
          <w:color w:val="000000"/>
        </w:rPr>
      </w:pPr>
      <w:r w:rsidRPr="00945E22">
        <w:rPr>
          <w:rFonts w:ascii="Arial" w:hAnsi="Arial" w:cs="Arial"/>
          <w:color w:val="000000"/>
        </w:rPr>
        <w:t>5.2.10. В случае если Объект конструктивно объединен с другими нестационарными торговыми объектами, обеспечить демонтаж Объекта без ущерба другим нестационарным торговым объектам.</w:t>
      </w:r>
    </w:p>
    <w:p w:rsidR="009409D6" w:rsidRPr="00945E22" w:rsidRDefault="009409D6" w:rsidP="00945E22">
      <w:pPr>
        <w:widowControl w:val="0"/>
        <w:autoSpaceDE w:val="0"/>
        <w:autoSpaceDN w:val="0"/>
        <w:adjustRightInd w:val="0"/>
        <w:ind w:firstLine="709"/>
        <w:jc w:val="both"/>
        <w:rPr>
          <w:rFonts w:ascii="Arial" w:hAnsi="Arial" w:cs="Arial"/>
          <w:color w:val="000000"/>
        </w:rPr>
      </w:pPr>
      <w:r w:rsidRPr="00945E22">
        <w:rPr>
          <w:rFonts w:ascii="Arial" w:hAnsi="Arial" w:cs="Arial"/>
          <w:color w:val="000000"/>
        </w:rPr>
        <w:t xml:space="preserve">5.2.11. В 2-дневный срок письменно информировать </w:t>
      </w:r>
      <w:r w:rsidR="00EF38A2" w:rsidRPr="00945E22">
        <w:rPr>
          <w:rFonts w:ascii="Arial" w:hAnsi="Arial" w:cs="Arial"/>
          <w:color w:val="000000"/>
        </w:rPr>
        <w:t>администрацию</w:t>
      </w:r>
      <w:r w:rsidRPr="00945E22">
        <w:rPr>
          <w:rFonts w:ascii="Arial" w:hAnsi="Arial" w:cs="Arial"/>
          <w:color w:val="000000"/>
        </w:rPr>
        <w:t xml:space="preserve"> об изменении реквизитов и контактной информации Предпринимателя.</w:t>
      </w:r>
    </w:p>
    <w:p w:rsidR="009409D6" w:rsidRPr="00945E22" w:rsidRDefault="009409D6" w:rsidP="00945E22">
      <w:pPr>
        <w:widowControl w:val="0"/>
        <w:autoSpaceDE w:val="0"/>
        <w:autoSpaceDN w:val="0"/>
        <w:adjustRightInd w:val="0"/>
        <w:ind w:firstLine="709"/>
        <w:jc w:val="both"/>
        <w:rPr>
          <w:rFonts w:ascii="Arial" w:hAnsi="Arial" w:cs="Arial"/>
          <w:color w:val="000000"/>
        </w:rPr>
      </w:pPr>
      <w:r w:rsidRPr="00945E22">
        <w:rPr>
          <w:rFonts w:ascii="Arial" w:hAnsi="Arial" w:cs="Arial"/>
          <w:color w:val="000000"/>
        </w:rPr>
        <w:t>5.2.12. В случае если Объект размещается с нарушением нормативных расстояний от инженерно-технических сетей, Предприниматель обязан в течение 3 часов с момента извещения о возникновении аварийной ситуации обеспечить специалистам и транспорту специализированных организаций свободный доступ к сетям путем освобождения места производства работ и перемещения (демонтажа) Объекта за счет собственных средств на расстояние необходимое для беспрепятственного производства работ в любое время суток.</w:t>
      </w:r>
    </w:p>
    <w:p w:rsidR="009409D6" w:rsidRPr="00945E22" w:rsidRDefault="009409D6" w:rsidP="00945E22">
      <w:pPr>
        <w:widowControl w:val="0"/>
        <w:autoSpaceDE w:val="0"/>
        <w:autoSpaceDN w:val="0"/>
        <w:adjustRightInd w:val="0"/>
        <w:ind w:firstLine="709"/>
        <w:jc w:val="both"/>
        <w:rPr>
          <w:rFonts w:ascii="Arial" w:hAnsi="Arial" w:cs="Arial"/>
          <w:color w:val="000000"/>
        </w:rPr>
      </w:pPr>
      <w:r w:rsidRPr="00945E22">
        <w:rPr>
          <w:rFonts w:ascii="Arial" w:hAnsi="Arial" w:cs="Arial"/>
          <w:color w:val="000000"/>
        </w:rPr>
        <w:t>В случае размещение нестационарных торговых объектов</w:t>
      </w:r>
      <w:r w:rsidR="00945E22" w:rsidRPr="00945E22">
        <w:rPr>
          <w:rFonts w:ascii="Arial" w:hAnsi="Arial" w:cs="Arial"/>
          <w:color w:val="000000"/>
        </w:rPr>
        <w:t xml:space="preserve"> </w:t>
      </w:r>
      <w:r w:rsidRPr="00945E22">
        <w:rPr>
          <w:rFonts w:ascii="Arial" w:hAnsi="Arial" w:cs="Arial"/>
          <w:color w:val="000000"/>
        </w:rPr>
        <w:t>в охранной зоне водопроводных и канализационных сетей, трубо-проводов,</w:t>
      </w:r>
      <w:r w:rsidR="00945E22" w:rsidRPr="00945E22">
        <w:rPr>
          <w:rFonts w:ascii="Arial" w:hAnsi="Arial" w:cs="Arial"/>
          <w:color w:val="000000"/>
        </w:rPr>
        <w:t xml:space="preserve"> </w:t>
      </w:r>
      <w:r w:rsidRPr="00945E22">
        <w:rPr>
          <w:rFonts w:ascii="Arial" w:hAnsi="Arial" w:cs="Arial"/>
          <w:color w:val="000000"/>
        </w:rPr>
        <w:t>в охранной зоне тепловых сетей,</w:t>
      </w:r>
      <w:r w:rsidR="00945E22" w:rsidRPr="00945E22">
        <w:rPr>
          <w:rFonts w:ascii="Arial" w:hAnsi="Arial" w:cs="Arial"/>
          <w:color w:val="000000"/>
        </w:rPr>
        <w:t xml:space="preserve"> </w:t>
      </w:r>
      <w:r w:rsidRPr="00945E22">
        <w:rPr>
          <w:rFonts w:ascii="Arial" w:hAnsi="Arial" w:cs="Arial"/>
          <w:color w:val="000000"/>
        </w:rPr>
        <w:t>в охранной зоне объектов электросетевого хозяйства, незамедлительно обеспечить необходимый свободный доступ для работы специализированных организаций свободный доступ к сетям (в том числе демонтировать или перенести Объект).</w:t>
      </w:r>
    </w:p>
    <w:p w:rsidR="009409D6" w:rsidRPr="00945E22" w:rsidRDefault="009409D6" w:rsidP="00945E22">
      <w:pPr>
        <w:widowControl w:val="0"/>
        <w:autoSpaceDE w:val="0"/>
        <w:autoSpaceDN w:val="0"/>
        <w:adjustRightInd w:val="0"/>
        <w:ind w:firstLine="709"/>
        <w:jc w:val="both"/>
        <w:rPr>
          <w:rFonts w:ascii="Arial" w:hAnsi="Arial" w:cs="Arial"/>
          <w:color w:val="000000"/>
        </w:rPr>
      </w:pPr>
      <w:r w:rsidRPr="00945E22">
        <w:rPr>
          <w:rFonts w:ascii="Arial" w:hAnsi="Arial" w:cs="Arial"/>
          <w:color w:val="000000"/>
        </w:rPr>
        <w:t>5.2.13. В случае неисполнения (ненадлежащего исполнения) требований, указанных в пункте 5.2.12, специализированные организации вправе произвести демонтаж Объекта собственными силами и не несут ответственности за возможное причинение ущерба, связанное с демонтажем, имуществу Предпринимателя или имуществу третьих лиц, находящемуся на территории Объекта.</w:t>
      </w:r>
    </w:p>
    <w:p w:rsidR="009409D6" w:rsidRPr="00945E22" w:rsidRDefault="009409D6" w:rsidP="00945E22">
      <w:pPr>
        <w:widowControl w:val="0"/>
        <w:autoSpaceDE w:val="0"/>
        <w:autoSpaceDN w:val="0"/>
        <w:adjustRightInd w:val="0"/>
        <w:ind w:firstLine="709"/>
        <w:jc w:val="both"/>
        <w:rPr>
          <w:rFonts w:ascii="Arial" w:hAnsi="Arial" w:cs="Arial"/>
          <w:color w:val="000000"/>
          <w:u w:val="single"/>
        </w:rPr>
      </w:pPr>
      <w:r w:rsidRPr="00945E22">
        <w:rPr>
          <w:rFonts w:ascii="Arial" w:hAnsi="Arial" w:cs="Arial"/>
          <w:color w:val="000000"/>
          <w:u w:val="single"/>
        </w:rPr>
        <w:t>5.3</w:t>
      </w:r>
      <w:r w:rsidR="00EF38A2" w:rsidRPr="00945E22">
        <w:rPr>
          <w:rFonts w:ascii="Arial" w:hAnsi="Arial" w:cs="Arial"/>
          <w:color w:val="000000"/>
          <w:u w:val="single"/>
        </w:rPr>
        <w:t>Администрация</w:t>
      </w:r>
      <w:r w:rsidRPr="00945E22">
        <w:rPr>
          <w:rFonts w:ascii="Arial" w:hAnsi="Arial" w:cs="Arial"/>
          <w:color w:val="000000"/>
          <w:u w:val="single"/>
        </w:rPr>
        <w:t xml:space="preserve"> вправе:</w:t>
      </w:r>
    </w:p>
    <w:p w:rsidR="009409D6" w:rsidRPr="00945E22" w:rsidRDefault="009409D6" w:rsidP="00945E22">
      <w:pPr>
        <w:widowControl w:val="0"/>
        <w:autoSpaceDE w:val="0"/>
        <w:autoSpaceDN w:val="0"/>
        <w:adjustRightInd w:val="0"/>
        <w:ind w:firstLine="709"/>
        <w:jc w:val="both"/>
        <w:rPr>
          <w:rFonts w:ascii="Arial" w:hAnsi="Arial" w:cs="Arial"/>
          <w:color w:val="000000"/>
        </w:rPr>
      </w:pPr>
      <w:r w:rsidRPr="00945E22">
        <w:rPr>
          <w:rFonts w:ascii="Arial" w:hAnsi="Arial" w:cs="Arial"/>
          <w:color w:val="000000"/>
        </w:rPr>
        <w:t>5.3.1. Расторгнуть Договор в одностороннем порядке в случаях, установленных разделом 6 настоящего Договора.</w:t>
      </w:r>
    </w:p>
    <w:p w:rsidR="009409D6" w:rsidRPr="00945E22" w:rsidRDefault="009409D6" w:rsidP="00945E22">
      <w:pPr>
        <w:widowControl w:val="0"/>
        <w:autoSpaceDE w:val="0"/>
        <w:autoSpaceDN w:val="0"/>
        <w:adjustRightInd w:val="0"/>
        <w:ind w:firstLine="709"/>
        <w:jc w:val="both"/>
        <w:rPr>
          <w:rFonts w:ascii="Arial" w:hAnsi="Arial" w:cs="Arial"/>
          <w:color w:val="000000"/>
        </w:rPr>
      </w:pPr>
      <w:r w:rsidRPr="00945E22">
        <w:rPr>
          <w:rFonts w:ascii="Arial" w:hAnsi="Arial" w:cs="Arial"/>
          <w:color w:val="000000"/>
        </w:rPr>
        <w:t xml:space="preserve">5.3.2. В случае отказа Предпринимателя в добровольном порядке осуществить демонтаж и вывоз объекта с места его размещения в 3-дневный срок после прекращения договора </w:t>
      </w:r>
      <w:r w:rsidR="00EF38A2" w:rsidRPr="00945E22">
        <w:rPr>
          <w:rFonts w:ascii="Arial" w:hAnsi="Arial" w:cs="Arial"/>
          <w:color w:val="000000"/>
        </w:rPr>
        <w:t>администрация</w:t>
      </w:r>
      <w:r w:rsidRPr="00945E22">
        <w:rPr>
          <w:rFonts w:ascii="Arial" w:hAnsi="Arial" w:cs="Arial"/>
          <w:color w:val="000000"/>
        </w:rPr>
        <w:t xml:space="preserve"> принять меры по освобождению места размещения.</w:t>
      </w:r>
    </w:p>
    <w:p w:rsidR="009409D6" w:rsidRPr="00945E22" w:rsidRDefault="00EF38A2" w:rsidP="00945E22">
      <w:pPr>
        <w:widowControl w:val="0"/>
        <w:autoSpaceDE w:val="0"/>
        <w:autoSpaceDN w:val="0"/>
        <w:adjustRightInd w:val="0"/>
        <w:ind w:firstLine="709"/>
        <w:jc w:val="both"/>
        <w:rPr>
          <w:rFonts w:ascii="Arial" w:hAnsi="Arial" w:cs="Arial"/>
          <w:color w:val="000000"/>
        </w:rPr>
      </w:pPr>
      <w:r w:rsidRPr="00945E22">
        <w:rPr>
          <w:rFonts w:ascii="Arial" w:hAnsi="Arial" w:cs="Arial"/>
          <w:color w:val="000000"/>
        </w:rPr>
        <w:t>Администрация</w:t>
      </w:r>
      <w:r w:rsidR="009409D6" w:rsidRPr="00945E22">
        <w:rPr>
          <w:rFonts w:ascii="Arial" w:hAnsi="Arial" w:cs="Arial"/>
          <w:color w:val="000000"/>
        </w:rPr>
        <w:t xml:space="preserve"> не несет ответственности за состояние и сохранность товаров, оборудования или иного имущества, находящегося в объекте, при его демонтаже и (или) перемещении на специально организованную площадку для хранения незаконно размещенных объектов.</w:t>
      </w:r>
    </w:p>
    <w:p w:rsidR="009409D6" w:rsidRPr="00945E22" w:rsidRDefault="009409D6" w:rsidP="00945E22">
      <w:pPr>
        <w:widowControl w:val="0"/>
        <w:autoSpaceDE w:val="0"/>
        <w:autoSpaceDN w:val="0"/>
        <w:adjustRightInd w:val="0"/>
        <w:ind w:firstLine="709"/>
        <w:jc w:val="both"/>
        <w:rPr>
          <w:rFonts w:ascii="Arial" w:hAnsi="Arial" w:cs="Arial"/>
          <w:color w:val="000000"/>
          <w:u w:val="single"/>
        </w:rPr>
      </w:pPr>
      <w:r w:rsidRPr="00945E22">
        <w:rPr>
          <w:rFonts w:ascii="Arial" w:hAnsi="Arial" w:cs="Arial"/>
          <w:color w:val="000000"/>
          <w:u w:val="single"/>
        </w:rPr>
        <w:t xml:space="preserve">5.4. </w:t>
      </w:r>
      <w:r w:rsidR="00EF38A2" w:rsidRPr="00945E22">
        <w:rPr>
          <w:rFonts w:ascii="Arial" w:hAnsi="Arial" w:cs="Arial"/>
          <w:color w:val="000000"/>
          <w:u w:val="single"/>
        </w:rPr>
        <w:t>Администрация</w:t>
      </w:r>
      <w:r w:rsidRPr="00945E22">
        <w:rPr>
          <w:rFonts w:ascii="Arial" w:hAnsi="Arial" w:cs="Arial"/>
          <w:color w:val="000000"/>
          <w:u w:val="single"/>
        </w:rPr>
        <w:t xml:space="preserve"> обязан</w:t>
      </w:r>
      <w:r w:rsidR="00EF38A2" w:rsidRPr="00945E22">
        <w:rPr>
          <w:rFonts w:ascii="Arial" w:hAnsi="Arial" w:cs="Arial"/>
          <w:color w:val="000000"/>
          <w:u w:val="single"/>
        </w:rPr>
        <w:t>а</w:t>
      </w:r>
      <w:r w:rsidRPr="00945E22">
        <w:rPr>
          <w:rFonts w:ascii="Arial" w:hAnsi="Arial" w:cs="Arial"/>
          <w:color w:val="000000"/>
          <w:u w:val="single"/>
        </w:rPr>
        <w:t>:</w:t>
      </w:r>
    </w:p>
    <w:p w:rsidR="009409D6" w:rsidRPr="00945E22" w:rsidRDefault="009409D6" w:rsidP="00945E22">
      <w:pPr>
        <w:widowControl w:val="0"/>
        <w:autoSpaceDE w:val="0"/>
        <w:autoSpaceDN w:val="0"/>
        <w:adjustRightInd w:val="0"/>
        <w:ind w:firstLine="709"/>
        <w:jc w:val="both"/>
        <w:rPr>
          <w:rFonts w:ascii="Arial" w:hAnsi="Arial" w:cs="Arial"/>
          <w:color w:val="000000"/>
        </w:rPr>
      </w:pPr>
      <w:r w:rsidRPr="00945E22">
        <w:rPr>
          <w:rFonts w:ascii="Arial" w:hAnsi="Arial" w:cs="Arial"/>
          <w:color w:val="000000"/>
        </w:rPr>
        <w:t>5.4.1. Предоставить место размещения Объекта в соответствии с условиями настоящего Договора.</w:t>
      </w:r>
    </w:p>
    <w:p w:rsidR="009409D6" w:rsidRPr="00945E22" w:rsidRDefault="009409D6" w:rsidP="00945E22">
      <w:pPr>
        <w:widowControl w:val="0"/>
        <w:autoSpaceDE w:val="0"/>
        <w:autoSpaceDN w:val="0"/>
        <w:adjustRightInd w:val="0"/>
        <w:ind w:firstLine="709"/>
        <w:jc w:val="both"/>
        <w:rPr>
          <w:rFonts w:ascii="Arial" w:hAnsi="Arial" w:cs="Arial"/>
          <w:color w:val="000000"/>
        </w:rPr>
      </w:pPr>
      <w:r w:rsidRPr="00945E22">
        <w:rPr>
          <w:rFonts w:ascii="Arial" w:hAnsi="Arial" w:cs="Arial"/>
          <w:color w:val="000000"/>
        </w:rPr>
        <w:t>5.4.2. Осуществлять контроль за исполнением Предпринимателем обязательств по настоящему Договору.</w:t>
      </w:r>
    </w:p>
    <w:p w:rsidR="009409D6" w:rsidRPr="00945E22" w:rsidRDefault="009409D6" w:rsidP="00945E22">
      <w:pPr>
        <w:widowControl w:val="0"/>
        <w:autoSpaceDE w:val="0"/>
        <w:autoSpaceDN w:val="0"/>
        <w:adjustRightInd w:val="0"/>
        <w:ind w:firstLine="709"/>
        <w:jc w:val="both"/>
        <w:rPr>
          <w:rFonts w:ascii="Arial" w:hAnsi="Arial" w:cs="Arial"/>
        </w:rPr>
      </w:pPr>
      <w:r w:rsidRPr="00945E22">
        <w:rPr>
          <w:rFonts w:ascii="Arial" w:hAnsi="Arial" w:cs="Arial"/>
          <w:color w:val="000000"/>
        </w:rPr>
        <w:t xml:space="preserve"> </w:t>
      </w:r>
      <w:r w:rsidRPr="00945E22">
        <w:rPr>
          <w:rFonts w:ascii="Arial" w:hAnsi="Arial" w:cs="Arial"/>
        </w:rPr>
        <w:t xml:space="preserve">При установлении фактов нарушения условий настоящего Договора </w:t>
      </w:r>
      <w:r w:rsidRPr="00945E22">
        <w:rPr>
          <w:rFonts w:ascii="Arial" w:hAnsi="Arial" w:cs="Arial"/>
        </w:rPr>
        <w:lastRenderedPageBreak/>
        <w:t>требовать от Предпринимателя устранения нарушений.</w:t>
      </w:r>
    </w:p>
    <w:p w:rsidR="009409D6" w:rsidRPr="00945E22" w:rsidRDefault="009409D6" w:rsidP="00945E22">
      <w:pPr>
        <w:widowControl w:val="0"/>
        <w:autoSpaceDE w:val="0"/>
        <w:autoSpaceDN w:val="0"/>
        <w:adjustRightInd w:val="0"/>
        <w:ind w:firstLine="709"/>
        <w:jc w:val="center"/>
        <w:rPr>
          <w:rFonts w:ascii="Arial" w:hAnsi="Arial" w:cs="Arial"/>
          <w:color w:val="000000"/>
        </w:rPr>
      </w:pPr>
    </w:p>
    <w:p w:rsidR="009409D6" w:rsidRPr="00945E22" w:rsidRDefault="009409D6" w:rsidP="00945E22">
      <w:pPr>
        <w:widowControl w:val="0"/>
        <w:autoSpaceDE w:val="0"/>
        <w:autoSpaceDN w:val="0"/>
        <w:adjustRightInd w:val="0"/>
        <w:ind w:firstLine="709"/>
        <w:jc w:val="center"/>
        <w:rPr>
          <w:rFonts w:ascii="Arial" w:hAnsi="Arial" w:cs="Arial"/>
          <w:color w:val="000000"/>
        </w:rPr>
      </w:pPr>
      <w:r w:rsidRPr="00945E22">
        <w:rPr>
          <w:rFonts w:ascii="Arial" w:hAnsi="Arial" w:cs="Arial"/>
          <w:color w:val="000000"/>
        </w:rPr>
        <w:t>6. Ответственность сторон</w:t>
      </w:r>
    </w:p>
    <w:p w:rsidR="009409D6" w:rsidRPr="00945E22" w:rsidRDefault="009409D6" w:rsidP="00945E22">
      <w:pPr>
        <w:widowControl w:val="0"/>
        <w:autoSpaceDE w:val="0"/>
        <w:autoSpaceDN w:val="0"/>
        <w:adjustRightInd w:val="0"/>
        <w:ind w:firstLine="709"/>
        <w:jc w:val="both"/>
        <w:rPr>
          <w:rFonts w:ascii="Arial" w:hAnsi="Arial" w:cs="Arial"/>
          <w:color w:val="000000"/>
        </w:rPr>
      </w:pPr>
    </w:p>
    <w:p w:rsidR="009409D6" w:rsidRPr="00945E22" w:rsidRDefault="009409D6" w:rsidP="00945E22">
      <w:pPr>
        <w:widowControl w:val="0"/>
        <w:autoSpaceDE w:val="0"/>
        <w:autoSpaceDN w:val="0"/>
        <w:adjustRightInd w:val="0"/>
        <w:ind w:firstLine="709"/>
        <w:jc w:val="both"/>
        <w:rPr>
          <w:rFonts w:ascii="Arial" w:hAnsi="Arial" w:cs="Arial"/>
          <w:color w:val="000000"/>
        </w:rPr>
      </w:pPr>
      <w:r w:rsidRPr="00945E22">
        <w:rPr>
          <w:rFonts w:ascii="Arial" w:hAnsi="Arial" w:cs="Arial"/>
          <w:color w:val="000000"/>
        </w:rPr>
        <w:t>6.1. В случае неисполнения или ненадлежащего исполнения обязательств по настоящему Договору Стороны несут ответственность в соответствии с настоящим Договором и действующим законодательством.</w:t>
      </w:r>
    </w:p>
    <w:p w:rsidR="009409D6" w:rsidRPr="00945E22" w:rsidRDefault="009409D6" w:rsidP="00945E22">
      <w:pPr>
        <w:widowControl w:val="0"/>
        <w:autoSpaceDE w:val="0"/>
        <w:autoSpaceDN w:val="0"/>
        <w:adjustRightInd w:val="0"/>
        <w:ind w:firstLine="709"/>
        <w:jc w:val="both"/>
        <w:rPr>
          <w:rFonts w:ascii="Arial" w:hAnsi="Arial" w:cs="Arial"/>
          <w:color w:val="000000"/>
        </w:rPr>
      </w:pPr>
      <w:r w:rsidRPr="00945E22">
        <w:rPr>
          <w:rFonts w:ascii="Arial" w:hAnsi="Arial" w:cs="Arial"/>
          <w:color w:val="000000"/>
        </w:rPr>
        <w:t xml:space="preserve">6.2. В случае нарушения Предпринимателем сроков оплаты, установленных настоящим Договором, </w:t>
      </w:r>
      <w:r w:rsidR="008D2297" w:rsidRPr="00945E22">
        <w:rPr>
          <w:rFonts w:ascii="Arial" w:hAnsi="Arial" w:cs="Arial"/>
          <w:color w:val="000000"/>
        </w:rPr>
        <w:t>администрация</w:t>
      </w:r>
      <w:r w:rsidR="00945E22" w:rsidRPr="00945E22">
        <w:rPr>
          <w:rFonts w:ascii="Arial" w:hAnsi="Arial" w:cs="Arial"/>
          <w:color w:val="000000"/>
        </w:rPr>
        <w:t xml:space="preserve"> </w:t>
      </w:r>
      <w:r w:rsidRPr="00945E22">
        <w:rPr>
          <w:rFonts w:ascii="Arial" w:hAnsi="Arial" w:cs="Arial"/>
          <w:color w:val="000000"/>
        </w:rPr>
        <w:t>вправе взыскать с Предпринимателя штраф в размере 1/300 ставки рефинансирования, ежегодно устанавливаемой Центральным банком Российской Федерации от суммы долга за каждый день просрочки, начиная с 6 числа первого месяца по день уплаты включительно.</w:t>
      </w:r>
    </w:p>
    <w:p w:rsidR="009409D6" w:rsidRPr="00945E22" w:rsidRDefault="009409D6" w:rsidP="00945E22">
      <w:pPr>
        <w:widowControl w:val="0"/>
        <w:autoSpaceDE w:val="0"/>
        <w:autoSpaceDN w:val="0"/>
        <w:adjustRightInd w:val="0"/>
        <w:ind w:firstLine="709"/>
        <w:jc w:val="both"/>
        <w:rPr>
          <w:rFonts w:ascii="Arial" w:hAnsi="Arial" w:cs="Arial"/>
          <w:color w:val="000000"/>
        </w:rPr>
      </w:pPr>
      <w:r w:rsidRPr="00945E22">
        <w:rPr>
          <w:rFonts w:ascii="Arial" w:hAnsi="Arial" w:cs="Arial"/>
          <w:color w:val="000000"/>
        </w:rPr>
        <w:t>6.3. В случаях нарушения Предпринимателем обязательств, предусмотренных п.5.2 настоящего Договора, Предприниматель выплачивает в доход муниципального образования г. </w:t>
      </w:r>
      <w:r w:rsidR="008D2297" w:rsidRPr="00945E22">
        <w:rPr>
          <w:rFonts w:ascii="Arial" w:hAnsi="Arial" w:cs="Arial"/>
          <w:color w:val="000000"/>
        </w:rPr>
        <w:t xml:space="preserve">Советск </w:t>
      </w:r>
      <w:r w:rsidRPr="00945E22">
        <w:rPr>
          <w:rFonts w:ascii="Arial" w:hAnsi="Arial" w:cs="Arial"/>
          <w:color w:val="000000"/>
        </w:rPr>
        <w:t>по реквизитам, указанным в Приложении 1 к настоящему Договору, штраф в 2-кратном размере ежеквартальной</w:t>
      </w:r>
      <w:r w:rsidR="00945E22" w:rsidRPr="00945E22">
        <w:rPr>
          <w:rFonts w:ascii="Arial" w:hAnsi="Arial" w:cs="Arial"/>
          <w:color w:val="000000"/>
        </w:rPr>
        <w:t xml:space="preserve"> </w:t>
      </w:r>
      <w:r w:rsidRPr="00945E22">
        <w:rPr>
          <w:rFonts w:ascii="Arial" w:hAnsi="Arial" w:cs="Arial"/>
          <w:color w:val="000000"/>
        </w:rPr>
        <w:t>платы</w:t>
      </w:r>
      <w:r w:rsidR="00945E22" w:rsidRPr="00945E22">
        <w:rPr>
          <w:rFonts w:ascii="Arial" w:hAnsi="Arial" w:cs="Arial"/>
          <w:color w:val="000000"/>
        </w:rPr>
        <w:t xml:space="preserve"> </w:t>
      </w:r>
      <w:r w:rsidRPr="00945E22">
        <w:rPr>
          <w:rFonts w:ascii="Arial" w:hAnsi="Arial" w:cs="Arial"/>
          <w:i/>
          <w:color w:val="000000"/>
        </w:rPr>
        <w:t>(для сезонных НТО – в 2-кратном размере ежемесячной</w:t>
      </w:r>
      <w:r w:rsidR="00945E22" w:rsidRPr="00945E22">
        <w:rPr>
          <w:rFonts w:ascii="Arial" w:hAnsi="Arial" w:cs="Arial"/>
          <w:i/>
          <w:color w:val="000000"/>
        </w:rPr>
        <w:t xml:space="preserve"> </w:t>
      </w:r>
      <w:r w:rsidRPr="00945E22">
        <w:rPr>
          <w:rFonts w:ascii="Arial" w:hAnsi="Arial" w:cs="Arial"/>
          <w:i/>
          <w:color w:val="000000"/>
        </w:rPr>
        <w:t>платы)*</w:t>
      </w:r>
      <w:r w:rsidRPr="00945E22">
        <w:rPr>
          <w:rFonts w:ascii="Arial" w:hAnsi="Arial" w:cs="Arial"/>
          <w:color w:val="000000"/>
        </w:rPr>
        <w:t>, установленной настоящим</w:t>
      </w:r>
      <w:r w:rsidR="00945E22" w:rsidRPr="00945E22">
        <w:rPr>
          <w:rFonts w:ascii="Arial" w:hAnsi="Arial" w:cs="Arial"/>
          <w:color w:val="000000"/>
        </w:rPr>
        <w:t xml:space="preserve"> </w:t>
      </w:r>
      <w:r w:rsidRPr="00945E22">
        <w:rPr>
          <w:rFonts w:ascii="Arial" w:hAnsi="Arial" w:cs="Arial"/>
          <w:color w:val="000000"/>
        </w:rPr>
        <w:t>Договором, и возмещает все причиненные убытки.</w:t>
      </w:r>
    </w:p>
    <w:p w:rsidR="009409D6" w:rsidRPr="00945E22" w:rsidRDefault="009409D6" w:rsidP="00945E22">
      <w:pPr>
        <w:widowControl w:val="0"/>
        <w:autoSpaceDE w:val="0"/>
        <w:autoSpaceDN w:val="0"/>
        <w:adjustRightInd w:val="0"/>
        <w:ind w:firstLine="709"/>
        <w:jc w:val="both"/>
        <w:rPr>
          <w:rFonts w:ascii="Arial" w:hAnsi="Arial" w:cs="Arial"/>
          <w:color w:val="000000"/>
        </w:rPr>
      </w:pPr>
      <w:r w:rsidRPr="00945E22">
        <w:rPr>
          <w:rFonts w:ascii="Arial" w:hAnsi="Arial" w:cs="Arial"/>
          <w:color w:val="000000"/>
        </w:rPr>
        <w:t xml:space="preserve">В случае неуплаты штрафа в течение 10 дней после получения претензии, </w:t>
      </w:r>
      <w:r w:rsidR="008D2297" w:rsidRPr="00945E22">
        <w:rPr>
          <w:rFonts w:ascii="Arial" w:hAnsi="Arial" w:cs="Arial"/>
          <w:color w:val="000000"/>
        </w:rPr>
        <w:t>администрация</w:t>
      </w:r>
      <w:r w:rsidR="00945E22" w:rsidRPr="00945E22">
        <w:rPr>
          <w:rFonts w:ascii="Arial" w:hAnsi="Arial" w:cs="Arial"/>
          <w:color w:val="000000"/>
        </w:rPr>
        <w:t xml:space="preserve"> </w:t>
      </w:r>
      <w:r w:rsidRPr="00945E22">
        <w:rPr>
          <w:rFonts w:ascii="Arial" w:hAnsi="Arial" w:cs="Arial"/>
          <w:color w:val="000000"/>
        </w:rPr>
        <w:t>вправе в одностороннем порядке расторгнуть Договор.</w:t>
      </w:r>
    </w:p>
    <w:p w:rsidR="009409D6" w:rsidRPr="00945E22" w:rsidRDefault="009409D6" w:rsidP="00945E22">
      <w:pPr>
        <w:widowControl w:val="0"/>
        <w:autoSpaceDE w:val="0"/>
        <w:autoSpaceDN w:val="0"/>
        <w:adjustRightInd w:val="0"/>
        <w:ind w:firstLine="709"/>
        <w:jc w:val="both"/>
        <w:rPr>
          <w:rFonts w:ascii="Arial" w:hAnsi="Arial" w:cs="Arial"/>
          <w:color w:val="000000"/>
        </w:rPr>
      </w:pPr>
      <w:r w:rsidRPr="00945E22">
        <w:rPr>
          <w:rFonts w:ascii="Arial" w:hAnsi="Arial" w:cs="Arial"/>
          <w:color w:val="000000"/>
        </w:rPr>
        <w:t>6.4. В случае неправильно оформленного платежного поручения оплата за право пользования Объектом не засчитывается, и Комитет выставляет Предпринимателю штрафные санкции согласно п.6.2. настоящего Договора.</w:t>
      </w:r>
    </w:p>
    <w:p w:rsidR="009409D6" w:rsidRPr="00945E22" w:rsidRDefault="009409D6" w:rsidP="00945E22">
      <w:pPr>
        <w:widowControl w:val="0"/>
        <w:autoSpaceDE w:val="0"/>
        <w:autoSpaceDN w:val="0"/>
        <w:adjustRightInd w:val="0"/>
        <w:ind w:firstLine="709"/>
        <w:jc w:val="both"/>
        <w:rPr>
          <w:rFonts w:ascii="Arial" w:hAnsi="Arial" w:cs="Arial"/>
          <w:color w:val="000000"/>
        </w:rPr>
      </w:pPr>
      <w:r w:rsidRPr="00945E22">
        <w:rPr>
          <w:rFonts w:ascii="Arial" w:hAnsi="Arial" w:cs="Arial"/>
          <w:color w:val="000000"/>
        </w:rPr>
        <w:t xml:space="preserve">6.6. В случае если Предприниматель добровольно не освобождает предоставленное ему место размещения нестационарного торгового объекта при расторжении с ним настоящего Договора во внесудебном порядке, </w:t>
      </w:r>
      <w:r w:rsidR="008D2297" w:rsidRPr="00945E22">
        <w:rPr>
          <w:rFonts w:ascii="Arial" w:hAnsi="Arial" w:cs="Arial"/>
          <w:color w:val="000000"/>
        </w:rPr>
        <w:t>администрация</w:t>
      </w:r>
      <w:r w:rsidRPr="00945E22">
        <w:rPr>
          <w:rFonts w:ascii="Arial" w:hAnsi="Arial" w:cs="Arial"/>
          <w:color w:val="000000"/>
        </w:rPr>
        <w:t xml:space="preserve"> вправе взыскать с Предпринимателя штрафные санкции за каждый день просрочки добровольного освобождения места размещения Объекта в размере 1 (одного) % ежеквартальной платы за право размещения нестационарного торгового объекта.</w:t>
      </w:r>
    </w:p>
    <w:p w:rsidR="009409D6" w:rsidRPr="00945E22" w:rsidRDefault="009409D6" w:rsidP="00945E22">
      <w:pPr>
        <w:widowControl w:val="0"/>
        <w:autoSpaceDE w:val="0"/>
        <w:autoSpaceDN w:val="0"/>
        <w:adjustRightInd w:val="0"/>
        <w:ind w:firstLine="709"/>
        <w:jc w:val="both"/>
        <w:rPr>
          <w:rFonts w:ascii="Arial" w:hAnsi="Arial" w:cs="Arial"/>
          <w:color w:val="000000"/>
        </w:rPr>
      </w:pPr>
      <w:r w:rsidRPr="00945E22">
        <w:rPr>
          <w:rFonts w:ascii="Arial" w:hAnsi="Arial" w:cs="Arial"/>
          <w:color w:val="000000"/>
        </w:rPr>
        <w:t>6.7. Уплата штрафных санкций, установленных настоящим Договором, не освобождает Стороны от выполнения обязательств по настоящему Договору.</w:t>
      </w:r>
    </w:p>
    <w:p w:rsidR="009409D6" w:rsidRPr="00945E22" w:rsidRDefault="009409D6" w:rsidP="00945E22">
      <w:pPr>
        <w:widowControl w:val="0"/>
        <w:autoSpaceDE w:val="0"/>
        <w:autoSpaceDN w:val="0"/>
        <w:adjustRightInd w:val="0"/>
        <w:ind w:firstLine="709"/>
        <w:jc w:val="center"/>
        <w:rPr>
          <w:rFonts w:ascii="Arial" w:hAnsi="Arial" w:cs="Arial"/>
          <w:color w:val="000000"/>
        </w:rPr>
      </w:pPr>
      <w:r w:rsidRPr="00945E22">
        <w:rPr>
          <w:rFonts w:ascii="Arial" w:hAnsi="Arial" w:cs="Arial"/>
          <w:color w:val="000000"/>
        </w:rPr>
        <w:t>7. Изменение и расторжение договора</w:t>
      </w:r>
    </w:p>
    <w:p w:rsidR="009409D6" w:rsidRPr="00945E22" w:rsidRDefault="009409D6" w:rsidP="00945E22">
      <w:pPr>
        <w:widowControl w:val="0"/>
        <w:autoSpaceDE w:val="0"/>
        <w:autoSpaceDN w:val="0"/>
        <w:adjustRightInd w:val="0"/>
        <w:ind w:firstLine="709"/>
        <w:jc w:val="both"/>
        <w:rPr>
          <w:rFonts w:ascii="Arial" w:hAnsi="Arial" w:cs="Arial"/>
          <w:color w:val="000000"/>
        </w:rPr>
      </w:pPr>
    </w:p>
    <w:p w:rsidR="009409D6" w:rsidRPr="00945E22" w:rsidRDefault="009409D6" w:rsidP="00945E22">
      <w:pPr>
        <w:widowControl w:val="0"/>
        <w:autoSpaceDE w:val="0"/>
        <w:autoSpaceDN w:val="0"/>
        <w:adjustRightInd w:val="0"/>
        <w:ind w:firstLine="709"/>
        <w:jc w:val="both"/>
        <w:rPr>
          <w:rFonts w:ascii="Arial" w:hAnsi="Arial" w:cs="Arial"/>
          <w:color w:val="000000"/>
        </w:rPr>
      </w:pPr>
      <w:r w:rsidRPr="00945E22">
        <w:rPr>
          <w:rFonts w:ascii="Arial" w:hAnsi="Arial" w:cs="Arial"/>
          <w:color w:val="000000"/>
        </w:rPr>
        <w:t>7.1. Внесение изменений в настоящий Договор осуществляется путем заключения дополнительного соглашения в установленном порядке.</w:t>
      </w:r>
    </w:p>
    <w:p w:rsidR="009409D6" w:rsidRPr="00945E22" w:rsidRDefault="009409D6" w:rsidP="00945E22">
      <w:pPr>
        <w:widowControl w:val="0"/>
        <w:autoSpaceDE w:val="0"/>
        <w:autoSpaceDN w:val="0"/>
        <w:adjustRightInd w:val="0"/>
        <w:ind w:firstLine="709"/>
        <w:jc w:val="both"/>
        <w:rPr>
          <w:rFonts w:ascii="Arial" w:hAnsi="Arial" w:cs="Arial"/>
          <w:color w:val="000000"/>
          <w:u w:val="single"/>
        </w:rPr>
      </w:pPr>
      <w:r w:rsidRPr="00945E22">
        <w:rPr>
          <w:rFonts w:ascii="Arial" w:hAnsi="Arial" w:cs="Arial"/>
          <w:color w:val="000000"/>
        </w:rPr>
        <w:t xml:space="preserve">7.2. </w:t>
      </w:r>
      <w:r w:rsidRPr="00945E22">
        <w:rPr>
          <w:rFonts w:ascii="Arial" w:hAnsi="Arial" w:cs="Arial"/>
          <w:color w:val="000000"/>
          <w:u w:val="single"/>
        </w:rPr>
        <w:t>Настоящий договор расторгается:</w:t>
      </w:r>
    </w:p>
    <w:p w:rsidR="009409D6" w:rsidRPr="00945E22" w:rsidRDefault="009409D6" w:rsidP="00945E22">
      <w:pPr>
        <w:widowControl w:val="0"/>
        <w:autoSpaceDE w:val="0"/>
        <w:autoSpaceDN w:val="0"/>
        <w:adjustRightInd w:val="0"/>
        <w:ind w:firstLine="709"/>
        <w:jc w:val="both"/>
        <w:rPr>
          <w:rFonts w:ascii="Arial" w:hAnsi="Arial" w:cs="Arial"/>
          <w:color w:val="000000"/>
        </w:rPr>
      </w:pPr>
      <w:r w:rsidRPr="00945E22">
        <w:rPr>
          <w:rFonts w:ascii="Arial" w:hAnsi="Arial" w:cs="Arial"/>
          <w:color w:val="000000"/>
        </w:rPr>
        <w:t>7.2.1. По соглашению Сторон;</w:t>
      </w:r>
    </w:p>
    <w:p w:rsidR="009409D6" w:rsidRPr="00945E22" w:rsidRDefault="009409D6" w:rsidP="00945E22">
      <w:pPr>
        <w:widowControl w:val="0"/>
        <w:autoSpaceDE w:val="0"/>
        <w:autoSpaceDN w:val="0"/>
        <w:adjustRightInd w:val="0"/>
        <w:ind w:firstLine="709"/>
        <w:jc w:val="both"/>
        <w:rPr>
          <w:rFonts w:ascii="Arial" w:hAnsi="Arial" w:cs="Arial"/>
          <w:color w:val="000000"/>
        </w:rPr>
      </w:pPr>
      <w:r w:rsidRPr="00945E22">
        <w:rPr>
          <w:rFonts w:ascii="Arial" w:hAnsi="Arial" w:cs="Arial"/>
          <w:color w:val="000000"/>
        </w:rPr>
        <w:t xml:space="preserve">7.2.2. В одностороннем порядке по инициативе </w:t>
      </w:r>
      <w:r w:rsidR="008D2297" w:rsidRPr="00945E22">
        <w:rPr>
          <w:rFonts w:ascii="Arial" w:hAnsi="Arial" w:cs="Arial"/>
          <w:color w:val="000000"/>
        </w:rPr>
        <w:t xml:space="preserve">администрация </w:t>
      </w:r>
      <w:r w:rsidRPr="00945E22">
        <w:rPr>
          <w:rFonts w:ascii="Arial" w:hAnsi="Arial" w:cs="Arial"/>
          <w:color w:val="000000"/>
        </w:rPr>
        <w:t>без обращения в суд при наличии любого из оснований:</w:t>
      </w:r>
    </w:p>
    <w:p w:rsidR="009409D6" w:rsidRPr="00945E22" w:rsidRDefault="009409D6" w:rsidP="00945E22">
      <w:pPr>
        <w:widowControl w:val="0"/>
        <w:autoSpaceDE w:val="0"/>
        <w:autoSpaceDN w:val="0"/>
        <w:adjustRightInd w:val="0"/>
        <w:ind w:firstLine="709"/>
        <w:jc w:val="both"/>
        <w:rPr>
          <w:rFonts w:ascii="Arial" w:hAnsi="Arial" w:cs="Arial"/>
          <w:color w:val="000000"/>
        </w:rPr>
      </w:pPr>
      <w:r w:rsidRPr="00945E22">
        <w:rPr>
          <w:rFonts w:ascii="Arial" w:hAnsi="Arial" w:cs="Arial"/>
          <w:color w:val="000000"/>
        </w:rPr>
        <w:t>- неисполнение Предпринимателем обязательства по соблюдению специализации Объекта;</w:t>
      </w:r>
    </w:p>
    <w:p w:rsidR="009409D6" w:rsidRPr="00945E22" w:rsidRDefault="009409D6" w:rsidP="00945E22">
      <w:pPr>
        <w:widowControl w:val="0"/>
        <w:autoSpaceDE w:val="0"/>
        <w:autoSpaceDN w:val="0"/>
        <w:adjustRightInd w:val="0"/>
        <w:ind w:firstLine="709"/>
        <w:jc w:val="both"/>
        <w:rPr>
          <w:rFonts w:ascii="Arial" w:hAnsi="Arial" w:cs="Arial"/>
        </w:rPr>
      </w:pPr>
      <w:r w:rsidRPr="00945E22">
        <w:rPr>
          <w:rFonts w:ascii="Arial" w:hAnsi="Arial" w:cs="Arial"/>
        </w:rPr>
        <w:t>- неисполнение Предпринимателем обязательств по осуществлению в Объекте торговой деятельности (оказания услуг) в течение 30 календарных дней подряд, за исключением случаев,</w:t>
      </w:r>
      <w:r w:rsidR="00945E22" w:rsidRPr="00945E22">
        <w:rPr>
          <w:rFonts w:ascii="Arial" w:hAnsi="Arial" w:cs="Arial"/>
        </w:rPr>
        <w:t xml:space="preserve"> </w:t>
      </w:r>
      <w:r w:rsidRPr="00945E22">
        <w:rPr>
          <w:rFonts w:ascii="Arial" w:hAnsi="Arial" w:cs="Arial"/>
        </w:rPr>
        <w:t>когда не осуществление торговой деятельности происходит</w:t>
      </w:r>
      <w:r w:rsidR="00945E22" w:rsidRPr="00945E22">
        <w:rPr>
          <w:rFonts w:ascii="Arial" w:hAnsi="Arial" w:cs="Arial"/>
        </w:rPr>
        <w:t xml:space="preserve"> </w:t>
      </w:r>
      <w:r w:rsidRPr="00945E22">
        <w:rPr>
          <w:rFonts w:ascii="Arial" w:hAnsi="Arial" w:cs="Arial"/>
        </w:rPr>
        <w:t>не по вине Предпринимателя;</w:t>
      </w:r>
    </w:p>
    <w:p w:rsidR="009409D6" w:rsidRPr="00945E22" w:rsidRDefault="009409D6" w:rsidP="00945E22">
      <w:pPr>
        <w:widowControl w:val="0"/>
        <w:autoSpaceDE w:val="0"/>
        <w:autoSpaceDN w:val="0"/>
        <w:adjustRightInd w:val="0"/>
        <w:ind w:firstLine="709"/>
        <w:jc w:val="both"/>
        <w:rPr>
          <w:rFonts w:ascii="Arial" w:hAnsi="Arial" w:cs="Arial"/>
          <w:color w:val="000000"/>
        </w:rPr>
      </w:pPr>
      <w:r w:rsidRPr="00945E22">
        <w:rPr>
          <w:rFonts w:ascii="Arial" w:hAnsi="Arial" w:cs="Arial"/>
          <w:color w:val="000000"/>
        </w:rPr>
        <w:t xml:space="preserve">- задержка оплаты, установленной настоящим Договором, более чем на 30 (тридцать) календарных дней подряд. </w:t>
      </w:r>
    </w:p>
    <w:p w:rsidR="009409D6" w:rsidRPr="00945E22" w:rsidRDefault="009409D6" w:rsidP="00945E22">
      <w:pPr>
        <w:widowControl w:val="0"/>
        <w:autoSpaceDE w:val="0"/>
        <w:autoSpaceDN w:val="0"/>
        <w:adjustRightInd w:val="0"/>
        <w:ind w:firstLine="709"/>
        <w:jc w:val="both"/>
        <w:rPr>
          <w:rFonts w:ascii="Arial" w:hAnsi="Arial" w:cs="Arial"/>
          <w:color w:val="000000"/>
        </w:rPr>
      </w:pPr>
      <w:r w:rsidRPr="00945E22">
        <w:rPr>
          <w:rFonts w:ascii="Arial" w:hAnsi="Arial" w:cs="Arial"/>
          <w:color w:val="000000"/>
        </w:rPr>
        <w:t>- неисполнение обязательств, предусмотренных настоящим Договором.</w:t>
      </w:r>
    </w:p>
    <w:p w:rsidR="009409D6" w:rsidRPr="00945E22" w:rsidRDefault="009409D6" w:rsidP="00945E22">
      <w:pPr>
        <w:widowControl w:val="0"/>
        <w:autoSpaceDE w:val="0"/>
        <w:autoSpaceDN w:val="0"/>
        <w:adjustRightInd w:val="0"/>
        <w:ind w:firstLine="709"/>
        <w:jc w:val="both"/>
        <w:rPr>
          <w:rFonts w:ascii="Arial" w:hAnsi="Arial" w:cs="Arial"/>
          <w:color w:val="000000"/>
        </w:rPr>
      </w:pPr>
      <w:r w:rsidRPr="00945E22">
        <w:rPr>
          <w:rFonts w:ascii="Arial" w:hAnsi="Arial" w:cs="Arial"/>
          <w:color w:val="000000"/>
        </w:rPr>
        <w:t xml:space="preserve">Одностороннее расторжение договора по требованию Комитета осуществляется путем направления Предпринимателю письменного уведомления </w:t>
      </w:r>
      <w:r w:rsidRPr="00945E22">
        <w:rPr>
          <w:rFonts w:ascii="Arial" w:hAnsi="Arial" w:cs="Arial"/>
        </w:rPr>
        <w:lastRenderedPageBreak/>
        <w:t>за 10 (десять) календарных дней</w:t>
      </w:r>
      <w:r w:rsidRPr="00945E22">
        <w:rPr>
          <w:rFonts w:ascii="Arial" w:hAnsi="Arial" w:cs="Arial"/>
          <w:color w:val="000000"/>
        </w:rPr>
        <w:t xml:space="preserve"> до расторжения договора.</w:t>
      </w:r>
    </w:p>
    <w:p w:rsidR="009409D6" w:rsidRPr="00945E22" w:rsidRDefault="009409D6" w:rsidP="00945E22">
      <w:pPr>
        <w:widowControl w:val="0"/>
        <w:autoSpaceDE w:val="0"/>
        <w:autoSpaceDN w:val="0"/>
        <w:adjustRightInd w:val="0"/>
        <w:ind w:firstLine="709"/>
        <w:jc w:val="both"/>
        <w:rPr>
          <w:rFonts w:ascii="Arial" w:hAnsi="Arial" w:cs="Arial"/>
          <w:color w:val="000000"/>
        </w:rPr>
      </w:pPr>
      <w:r w:rsidRPr="00945E22">
        <w:rPr>
          <w:rFonts w:ascii="Arial" w:hAnsi="Arial" w:cs="Arial"/>
          <w:color w:val="000000"/>
        </w:rPr>
        <w:t xml:space="preserve"> Договор считается расторгнутым по истечению 10 (десяти) дней с даты направления </w:t>
      </w:r>
      <w:r w:rsidR="008D2297" w:rsidRPr="00945E22">
        <w:rPr>
          <w:rFonts w:ascii="Arial" w:hAnsi="Arial" w:cs="Arial"/>
          <w:color w:val="000000"/>
        </w:rPr>
        <w:t>администрацией</w:t>
      </w:r>
      <w:r w:rsidRPr="00945E22">
        <w:rPr>
          <w:rFonts w:ascii="Arial" w:hAnsi="Arial" w:cs="Arial"/>
          <w:color w:val="000000"/>
        </w:rPr>
        <w:t xml:space="preserve"> соответствующего уведомления.</w:t>
      </w:r>
    </w:p>
    <w:p w:rsidR="009409D6" w:rsidRPr="00945E22" w:rsidRDefault="009409D6" w:rsidP="00945E22">
      <w:pPr>
        <w:widowControl w:val="0"/>
        <w:autoSpaceDE w:val="0"/>
        <w:autoSpaceDN w:val="0"/>
        <w:adjustRightInd w:val="0"/>
        <w:ind w:firstLine="709"/>
        <w:jc w:val="both"/>
        <w:rPr>
          <w:rFonts w:ascii="Arial" w:hAnsi="Arial" w:cs="Arial"/>
          <w:color w:val="000000"/>
        </w:rPr>
      </w:pPr>
      <w:r w:rsidRPr="00945E22">
        <w:rPr>
          <w:rFonts w:ascii="Arial" w:hAnsi="Arial" w:cs="Arial"/>
          <w:color w:val="000000"/>
        </w:rPr>
        <w:t>7.2.3. В случаях, предусмотренных п.7.2.2., настоящий договор расторгается без возмещения Предпринимателю денежных средств, ранее перечисленных по Договору.</w:t>
      </w:r>
    </w:p>
    <w:p w:rsidR="009409D6" w:rsidRPr="00945E22" w:rsidRDefault="009409D6" w:rsidP="00945E22">
      <w:pPr>
        <w:widowControl w:val="0"/>
        <w:autoSpaceDE w:val="0"/>
        <w:autoSpaceDN w:val="0"/>
        <w:adjustRightInd w:val="0"/>
        <w:ind w:firstLine="709"/>
        <w:jc w:val="both"/>
        <w:rPr>
          <w:rFonts w:ascii="Arial" w:hAnsi="Arial" w:cs="Arial"/>
        </w:rPr>
      </w:pPr>
      <w:r w:rsidRPr="00945E22">
        <w:rPr>
          <w:rFonts w:ascii="Arial" w:hAnsi="Arial" w:cs="Arial"/>
          <w:color w:val="000000"/>
        </w:rPr>
        <w:t xml:space="preserve">7.2.4. Предприниматель может инициировать расторжение настоящего Договора в одностороннем порядке, уведомив об этом </w:t>
      </w:r>
      <w:r w:rsidR="008D2297" w:rsidRPr="00945E22">
        <w:rPr>
          <w:rFonts w:ascii="Arial" w:hAnsi="Arial" w:cs="Arial"/>
        </w:rPr>
        <w:t xml:space="preserve">администрацию </w:t>
      </w:r>
      <w:r w:rsidRPr="00945E22">
        <w:rPr>
          <w:rFonts w:ascii="Arial" w:hAnsi="Arial" w:cs="Arial"/>
        </w:rPr>
        <w:t>за 10 (десять) календарных дней до расторжения договора.</w:t>
      </w:r>
    </w:p>
    <w:p w:rsidR="009409D6" w:rsidRPr="00945E22" w:rsidRDefault="009409D6" w:rsidP="00945E22">
      <w:pPr>
        <w:widowControl w:val="0"/>
        <w:autoSpaceDE w:val="0"/>
        <w:autoSpaceDN w:val="0"/>
        <w:adjustRightInd w:val="0"/>
        <w:ind w:firstLine="709"/>
        <w:jc w:val="both"/>
        <w:rPr>
          <w:rFonts w:ascii="Arial" w:hAnsi="Arial" w:cs="Arial"/>
          <w:color w:val="000000"/>
        </w:rPr>
      </w:pPr>
      <w:r w:rsidRPr="00945E22">
        <w:rPr>
          <w:rFonts w:ascii="Arial" w:hAnsi="Arial" w:cs="Arial"/>
          <w:color w:val="000000"/>
        </w:rPr>
        <w:t xml:space="preserve">В случае досрочного расторжения настоящего Договора, денежные средства, внесенные Предпринимателем в качестве платы по настоящему Договору ему не возвращаются. </w:t>
      </w:r>
    </w:p>
    <w:p w:rsidR="009409D6" w:rsidRPr="00945E22" w:rsidRDefault="009409D6" w:rsidP="00945E22">
      <w:pPr>
        <w:widowControl w:val="0"/>
        <w:autoSpaceDE w:val="0"/>
        <w:autoSpaceDN w:val="0"/>
        <w:adjustRightInd w:val="0"/>
        <w:ind w:firstLine="709"/>
        <w:jc w:val="both"/>
        <w:rPr>
          <w:rFonts w:ascii="Arial" w:hAnsi="Arial" w:cs="Arial"/>
          <w:color w:val="000000"/>
        </w:rPr>
      </w:pPr>
      <w:r w:rsidRPr="00945E22">
        <w:rPr>
          <w:rFonts w:ascii="Arial" w:hAnsi="Arial" w:cs="Arial"/>
          <w:color w:val="000000"/>
        </w:rPr>
        <w:t>7.2.5. По решению суда в случаях и порядке, предусмотренных действующим законодательством.</w:t>
      </w:r>
    </w:p>
    <w:p w:rsidR="009409D6" w:rsidRPr="00945E22" w:rsidRDefault="009409D6" w:rsidP="00945E22">
      <w:pPr>
        <w:widowControl w:val="0"/>
        <w:autoSpaceDE w:val="0"/>
        <w:autoSpaceDN w:val="0"/>
        <w:adjustRightInd w:val="0"/>
        <w:ind w:firstLine="709"/>
        <w:jc w:val="both"/>
        <w:rPr>
          <w:rFonts w:ascii="Arial" w:hAnsi="Arial" w:cs="Arial"/>
          <w:color w:val="000000"/>
        </w:rPr>
      </w:pPr>
      <w:r w:rsidRPr="00945E22">
        <w:rPr>
          <w:rFonts w:ascii="Arial" w:hAnsi="Arial" w:cs="Arial"/>
          <w:color w:val="000000"/>
        </w:rPr>
        <w:t>7.2.6. По истечению срока действия настоящего Договора, его дальнейшая пролонгация не предусматривается.</w:t>
      </w:r>
    </w:p>
    <w:p w:rsidR="009409D6" w:rsidRPr="00945E22" w:rsidRDefault="009409D6" w:rsidP="00945E22">
      <w:pPr>
        <w:widowControl w:val="0"/>
        <w:autoSpaceDE w:val="0"/>
        <w:autoSpaceDN w:val="0"/>
        <w:adjustRightInd w:val="0"/>
        <w:ind w:firstLine="709"/>
        <w:jc w:val="both"/>
        <w:rPr>
          <w:rFonts w:ascii="Arial" w:hAnsi="Arial" w:cs="Arial"/>
          <w:color w:val="000000"/>
        </w:rPr>
      </w:pPr>
    </w:p>
    <w:p w:rsidR="009409D6" w:rsidRPr="00945E22" w:rsidRDefault="009409D6" w:rsidP="00945E22">
      <w:pPr>
        <w:widowControl w:val="0"/>
        <w:autoSpaceDE w:val="0"/>
        <w:autoSpaceDN w:val="0"/>
        <w:adjustRightInd w:val="0"/>
        <w:ind w:firstLine="709"/>
        <w:jc w:val="center"/>
        <w:rPr>
          <w:rFonts w:ascii="Arial" w:hAnsi="Arial" w:cs="Arial"/>
          <w:color w:val="000000"/>
        </w:rPr>
      </w:pPr>
      <w:r w:rsidRPr="00945E22">
        <w:rPr>
          <w:rFonts w:ascii="Arial" w:hAnsi="Arial" w:cs="Arial"/>
          <w:color w:val="000000"/>
        </w:rPr>
        <w:t>8. Обстоятельства непреодолимой силы</w:t>
      </w:r>
    </w:p>
    <w:p w:rsidR="009409D6" w:rsidRPr="00945E22" w:rsidRDefault="009409D6" w:rsidP="00945E22">
      <w:pPr>
        <w:widowControl w:val="0"/>
        <w:autoSpaceDE w:val="0"/>
        <w:autoSpaceDN w:val="0"/>
        <w:adjustRightInd w:val="0"/>
        <w:ind w:firstLine="709"/>
        <w:jc w:val="both"/>
        <w:rPr>
          <w:rFonts w:ascii="Arial" w:hAnsi="Arial" w:cs="Arial"/>
          <w:color w:val="000000"/>
        </w:rPr>
      </w:pPr>
    </w:p>
    <w:p w:rsidR="009409D6" w:rsidRPr="00945E22" w:rsidRDefault="009409D6" w:rsidP="00945E22">
      <w:pPr>
        <w:widowControl w:val="0"/>
        <w:autoSpaceDE w:val="0"/>
        <w:autoSpaceDN w:val="0"/>
        <w:adjustRightInd w:val="0"/>
        <w:ind w:firstLine="709"/>
        <w:jc w:val="both"/>
        <w:rPr>
          <w:rFonts w:ascii="Arial" w:hAnsi="Arial" w:cs="Arial"/>
          <w:color w:val="000000"/>
        </w:rPr>
      </w:pPr>
      <w:r w:rsidRPr="00945E22">
        <w:rPr>
          <w:rFonts w:ascii="Arial" w:hAnsi="Arial" w:cs="Arial"/>
          <w:color w:val="000000"/>
        </w:rPr>
        <w:t>8.1. Ни одна из Сторон настоящего Договора не несет ответственности перед другой Стороной за невыполнение обязательств, обусловленных обстоятельствами, возникшими помимо воли и желания Сторон, и которые нельзя предвидеть или предотвратить (непреодолимая сила), включая объявленную или фактическую войну, гражданские волнения, эпидемии, блокаду, землетрясения, наводнения, пожары и другие стихийные бедствия, а также запретительные действия властей и акты государственных органов.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9409D6" w:rsidRPr="00945E22" w:rsidRDefault="009409D6" w:rsidP="00945E22">
      <w:pPr>
        <w:widowControl w:val="0"/>
        <w:autoSpaceDE w:val="0"/>
        <w:autoSpaceDN w:val="0"/>
        <w:adjustRightInd w:val="0"/>
        <w:ind w:firstLine="709"/>
        <w:jc w:val="both"/>
        <w:rPr>
          <w:rFonts w:ascii="Arial" w:hAnsi="Arial" w:cs="Arial"/>
          <w:color w:val="000000"/>
        </w:rPr>
      </w:pPr>
      <w:r w:rsidRPr="00945E22">
        <w:rPr>
          <w:rFonts w:ascii="Arial" w:hAnsi="Arial" w:cs="Arial"/>
          <w:color w:val="000000"/>
        </w:rPr>
        <w:t>8.2. Сторона, которая не исполняет своего обязательства вследствие действия непреодолимой силы, должна немедленно известить другую Сторону о наступлении указанных обстоятельств и их влиянии на исполнение обязательств по Договору.</w:t>
      </w:r>
    </w:p>
    <w:p w:rsidR="009409D6" w:rsidRPr="00945E22" w:rsidRDefault="009409D6" w:rsidP="00945E22">
      <w:pPr>
        <w:widowControl w:val="0"/>
        <w:autoSpaceDE w:val="0"/>
        <w:autoSpaceDN w:val="0"/>
        <w:adjustRightInd w:val="0"/>
        <w:ind w:firstLine="709"/>
        <w:jc w:val="both"/>
        <w:rPr>
          <w:rFonts w:ascii="Arial" w:hAnsi="Arial" w:cs="Arial"/>
          <w:color w:val="000000"/>
        </w:rPr>
      </w:pPr>
    </w:p>
    <w:p w:rsidR="009409D6" w:rsidRPr="00945E22" w:rsidRDefault="009409D6" w:rsidP="00945E22">
      <w:pPr>
        <w:widowControl w:val="0"/>
        <w:autoSpaceDE w:val="0"/>
        <w:autoSpaceDN w:val="0"/>
        <w:adjustRightInd w:val="0"/>
        <w:ind w:firstLine="709"/>
        <w:jc w:val="center"/>
        <w:rPr>
          <w:rFonts w:ascii="Arial" w:hAnsi="Arial" w:cs="Arial"/>
          <w:color w:val="000000"/>
        </w:rPr>
      </w:pPr>
      <w:r w:rsidRPr="00945E22">
        <w:rPr>
          <w:rFonts w:ascii="Arial" w:hAnsi="Arial" w:cs="Arial"/>
          <w:color w:val="000000"/>
        </w:rPr>
        <w:t>9. Разрешение споров</w:t>
      </w:r>
    </w:p>
    <w:p w:rsidR="009409D6" w:rsidRPr="00945E22" w:rsidRDefault="009409D6" w:rsidP="00945E22">
      <w:pPr>
        <w:widowControl w:val="0"/>
        <w:autoSpaceDE w:val="0"/>
        <w:autoSpaceDN w:val="0"/>
        <w:adjustRightInd w:val="0"/>
        <w:ind w:firstLine="709"/>
        <w:jc w:val="both"/>
        <w:rPr>
          <w:rFonts w:ascii="Arial" w:hAnsi="Arial" w:cs="Arial"/>
          <w:color w:val="000000"/>
        </w:rPr>
      </w:pPr>
      <w:r w:rsidRPr="00945E22">
        <w:rPr>
          <w:rFonts w:ascii="Arial" w:hAnsi="Arial" w:cs="Arial"/>
          <w:color w:val="000000"/>
        </w:rPr>
        <w:t>9.1. Все споры и разногласия, которые могут возникнуть между Сторонами по вопросам, не нашедшим своего разрешения в тексте настоящего Договора, будут разрешаться путем переговоров на основе действующего законодательства.</w:t>
      </w:r>
    </w:p>
    <w:p w:rsidR="009409D6" w:rsidRPr="00945E22" w:rsidRDefault="009409D6" w:rsidP="00945E22">
      <w:pPr>
        <w:widowControl w:val="0"/>
        <w:autoSpaceDE w:val="0"/>
        <w:autoSpaceDN w:val="0"/>
        <w:adjustRightInd w:val="0"/>
        <w:ind w:firstLine="709"/>
        <w:jc w:val="both"/>
        <w:rPr>
          <w:rFonts w:ascii="Arial" w:hAnsi="Arial" w:cs="Arial"/>
          <w:color w:val="000000"/>
        </w:rPr>
      </w:pPr>
      <w:r w:rsidRPr="00945E22">
        <w:rPr>
          <w:rFonts w:ascii="Arial" w:hAnsi="Arial" w:cs="Arial"/>
          <w:color w:val="000000"/>
        </w:rPr>
        <w:t>9.2. В случае не урегулирования в процессе переговоров спорных вопросов разногласия разрешаются в соответствии с действующим законодательством в Арбитражном суде Тульской области.</w:t>
      </w:r>
    </w:p>
    <w:p w:rsidR="009409D6" w:rsidRPr="00945E22" w:rsidRDefault="009409D6" w:rsidP="00945E22">
      <w:pPr>
        <w:widowControl w:val="0"/>
        <w:autoSpaceDE w:val="0"/>
        <w:autoSpaceDN w:val="0"/>
        <w:adjustRightInd w:val="0"/>
        <w:ind w:firstLine="709"/>
        <w:jc w:val="both"/>
        <w:rPr>
          <w:rFonts w:ascii="Arial" w:hAnsi="Arial" w:cs="Arial"/>
          <w:color w:val="000000"/>
        </w:rPr>
      </w:pPr>
    </w:p>
    <w:p w:rsidR="009409D6" w:rsidRPr="00945E22" w:rsidRDefault="009409D6" w:rsidP="00945E22">
      <w:pPr>
        <w:widowControl w:val="0"/>
        <w:autoSpaceDE w:val="0"/>
        <w:autoSpaceDN w:val="0"/>
        <w:adjustRightInd w:val="0"/>
        <w:ind w:firstLine="709"/>
        <w:jc w:val="center"/>
        <w:rPr>
          <w:rFonts w:ascii="Arial" w:hAnsi="Arial" w:cs="Arial"/>
          <w:color w:val="000000"/>
        </w:rPr>
      </w:pPr>
      <w:r w:rsidRPr="00945E22">
        <w:rPr>
          <w:rFonts w:ascii="Arial" w:hAnsi="Arial" w:cs="Arial"/>
          <w:color w:val="000000"/>
        </w:rPr>
        <w:t>10. Заключительные положения</w:t>
      </w:r>
    </w:p>
    <w:p w:rsidR="009409D6" w:rsidRPr="00945E22" w:rsidRDefault="009409D6" w:rsidP="00945E22">
      <w:pPr>
        <w:widowControl w:val="0"/>
        <w:autoSpaceDE w:val="0"/>
        <w:autoSpaceDN w:val="0"/>
        <w:adjustRightInd w:val="0"/>
        <w:ind w:firstLine="709"/>
        <w:jc w:val="both"/>
        <w:rPr>
          <w:rFonts w:ascii="Arial" w:hAnsi="Arial" w:cs="Arial"/>
          <w:color w:val="000000"/>
        </w:rPr>
      </w:pPr>
      <w:r w:rsidRPr="00945E22">
        <w:rPr>
          <w:rFonts w:ascii="Arial" w:hAnsi="Arial" w:cs="Arial"/>
          <w:color w:val="000000"/>
        </w:rPr>
        <w:t>10.1. Настоящий договор составлен в 2-х экземплярах, имеющих одинаковую юридическую силу, по одному - для каждой из Сторон.</w:t>
      </w:r>
    </w:p>
    <w:p w:rsidR="009409D6" w:rsidRPr="00945E22" w:rsidRDefault="009409D6" w:rsidP="00945E22">
      <w:pPr>
        <w:widowControl w:val="0"/>
        <w:autoSpaceDE w:val="0"/>
        <w:autoSpaceDN w:val="0"/>
        <w:adjustRightInd w:val="0"/>
        <w:ind w:firstLine="709"/>
        <w:jc w:val="both"/>
        <w:rPr>
          <w:rFonts w:ascii="Arial" w:hAnsi="Arial" w:cs="Arial"/>
          <w:color w:val="000000"/>
        </w:rPr>
      </w:pPr>
      <w:r w:rsidRPr="00945E22">
        <w:rPr>
          <w:rFonts w:ascii="Arial" w:hAnsi="Arial" w:cs="Arial"/>
          <w:color w:val="000000"/>
        </w:rPr>
        <w:t>10.2. Обо всех изменениях в платежных и почтовых реквизитах Стороны обязаны извещать друг друга. Действия, совершенные по старым адресам и счетам до получения уведомлений об их изменении, засчитываются в исполнение обязательств.</w:t>
      </w:r>
    </w:p>
    <w:p w:rsidR="009409D6" w:rsidRPr="00945E22" w:rsidRDefault="009409D6" w:rsidP="00945E22">
      <w:pPr>
        <w:widowControl w:val="0"/>
        <w:autoSpaceDE w:val="0"/>
        <w:autoSpaceDN w:val="0"/>
        <w:adjustRightInd w:val="0"/>
        <w:ind w:firstLine="709"/>
        <w:jc w:val="both"/>
        <w:rPr>
          <w:rFonts w:ascii="Arial" w:hAnsi="Arial" w:cs="Arial"/>
          <w:color w:val="000000"/>
        </w:rPr>
      </w:pPr>
      <w:r w:rsidRPr="00945E22">
        <w:rPr>
          <w:rFonts w:ascii="Arial" w:hAnsi="Arial" w:cs="Arial"/>
          <w:color w:val="000000"/>
        </w:rPr>
        <w:t>10.3. Приложения к договору составляют его неотъемлемую часть.</w:t>
      </w:r>
    </w:p>
    <w:p w:rsidR="009409D6" w:rsidRPr="00945E22" w:rsidRDefault="009409D6" w:rsidP="00945E22">
      <w:pPr>
        <w:widowControl w:val="0"/>
        <w:autoSpaceDE w:val="0"/>
        <w:autoSpaceDN w:val="0"/>
        <w:adjustRightInd w:val="0"/>
        <w:ind w:firstLine="709"/>
        <w:jc w:val="both"/>
        <w:rPr>
          <w:rFonts w:ascii="Arial" w:hAnsi="Arial" w:cs="Arial"/>
          <w:color w:val="000000"/>
        </w:rPr>
      </w:pPr>
      <w:r w:rsidRPr="00945E22">
        <w:rPr>
          <w:rFonts w:ascii="Arial" w:hAnsi="Arial" w:cs="Arial"/>
          <w:color w:val="000000"/>
        </w:rPr>
        <w:t>Приложение 1 – реквизиты для внесения платы;</w:t>
      </w:r>
    </w:p>
    <w:p w:rsidR="00945E22" w:rsidRDefault="009409D6" w:rsidP="00945E22">
      <w:pPr>
        <w:widowControl w:val="0"/>
        <w:autoSpaceDE w:val="0"/>
        <w:autoSpaceDN w:val="0"/>
        <w:adjustRightInd w:val="0"/>
        <w:ind w:firstLine="709"/>
        <w:jc w:val="center"/>
        <w:rPr>
          <w:rFonts w:ascii="Arial" w:hAnsi="Arial" w:cs="Arial"/>
          <w:color w:val="000000"/>
        </w:rPr>
      </w:pPr>
      <w:r w:rsidRPr="00945E22">
        <w:rPr>
          <w:rFonts w:ascii="Arial" w:hAnsi="Arial" w:cs="Arial"/>
          <w:color w:val="000000"/>
        </w:rPr>
        <w:t>11. Реквизиты и подписи Сторон</w:t>
      </w:r>
    </w:p>
    <w:p w:rsidR="00945E22" w:rsidRDefault="00945E22" w:rsidP="00945E22">
      <w:pPr>
        <w:widowControl w:val="0"/>
        <w:autoSpaceDE w:val="0"/>
        <w:autoSpaceDN w:val="0"/>
        <w:adjustRightInd w:val="0"/>
        <w:ind w:firstLine="709"/>
        <w:jc w:val="center"/>
        <w:rPr>
          <w:rFonts w:ascii="Arial" w:hAnsi="Arial" w:cs="Arial"/>
          <w:color w:val="000000"/>
        </w:rPr>
      </w:pPr>
    </w:p>
    <w:p w:rsidR="009409D6" w:rsidRPr="00945E22" w:rsidRDefault="009409D6" w:rsidP="00945E22">
      <w:pPr>
        <w:widowControl w:val="0"/>
        <w:autoSpaceDE w:val="0"/>
        <w:autoSpaceDN w:val="0"/>
        <w:adjustRightInd w:val="0"/>
        <w:ind w:firstLine="709"/>
        <w:jc w:val="right"/>
        <w:rPr>
          <w:rFonts w:ascii="Arial" w:hAnsi="Arial" w:cs="Arial"/>
          <w:color w:val="000000"/>
        </w:rPr>
      </w:pPr>
      <w:r w:rsidRPr="00945E22">
        <w:rPr>
          <w:rFonts w:ascii="Arial" w:hAnsi="Arial" w:cs="Arial"/>
          <w:color w:val="000000"/>
        </w:rPr>
        <w:t>Приложение 1 к договору на</w:t>
      </w:r>
      <w:r w:rsidR="00945E22" w:rsidRPr="00945E22">
        <w:rPr>
          <w:rFonts w:ascii="Arial" w:hAnsi="Arial" w:cs="Arial"/>
          <w:color w:val="000000"/>
        </w:rPr>
        <w:t xml:space="preserve"> </w:t>
      </w:r>
      <w:r w:rsidRPr="00945E22">
        <w:rPr>
          <w:rFonts w:ascii="Arial" w:hAnsi="Arial" w:cs="Arial"/>
          <w:color w:val="000000"/>
        </w:rPr>
        <w:t>размещение нестационарного</w:t>
      </w:r>
      <w:r w:rsidR="00945E22" w:rsidRPr="00945E22">
        <w:rPr>
          <w:rFonts w:ascii="Arial" w:hAnsi="Arial" w:cs="Arial"/>
          <w:color w:val="000000"/>
        </w:rPr>
        <w:t xml:space="preserve"> </w:t>
      </w:r>
      <w:r w:rsidRPr="00945E22">
        <w:rPr>
          <w:rFonts w:ascii="Arial" w:hAnsi="Arial" w:cs="Arial"/>
          <w:color w:val="000000"/>
        </w:rPr>
        <w:t>торгового объекта</w:t>
      </w:r>
    </w:p>
    <w:p w:rsidR="009409D6" w:rsidRPr="00945E22" w:rsidRDefault="009409D6" w:rsidP="00945E22">
      <w:pPr>
        <w:widowControl w:val="0"/>
        <w:autoSpaceDE w:val="0"/>
        <w:autoSpaceDN w:val="0"/>
        <w:adjustRightInd w:val="0"/>
        <w:ind w:firstLine="709"/>
        <w:rPr>
          <w:rFonts w:ascii="Arial" w:hAnsi="Arial" w:cs="Arial"/>
          <w:color w:val="000000"/>
        </w:rPr>
      </w:pPr>
    </w:p>
    <w:p w:rsidR="00945E22" w:rsidRDefault="009409D6" w:rsidP="00945E22">
      <w:pPr>
        <w:widowControl w:val="0"/>
        <w:autoSpaceDE w:val="0"/>
        <w:autoSpaceDN w:val="0"/>
        <w:adjustRightInd w:val="0"/>
        <w:ind w:firstLine="709"/>
        <w:jc w:val="center"/>
        <w:rPr>
          <w:rFonts w:ascii="Arial" w:hAnsi="Arial" w:cs="Arial"/>
          <w:color w:val="000000"/>
        </w:rPr>
      </w:pPr>
      <w:r w:rsidRPr="00945E22">
        <w:rPr>
          <w:rFonts w:ascii="Arial" w:hAnsi="Arial" w:cs="Arial"/>
          <w:color w:val="000000"/>
        </w:rPr>
        <w:t>РЕКВИЗИТЫ ДЛЯ ВНЕСЕНИЯ ПЛАТЫ</w:t>
      </w:r>
    </w:p>
    <w:p w:rsidR="00945E22" w:rsidRDefault="00945E22" w:rsidP="00945E22">
      <w:pPr>
        <w:widowControl w:val="0"/>
        <w:autoSpaceDE w:val="0"/>
        <w:autoSpaceDN w:val="0"/>
        <w:adjustRightInd w:val="0"/>
        <w:ind w:firstLine="709"/>
        <w:jc w:val="center"/>
        <w:rPr>
          <w:rFonts w:ascii="Arial" w:hAnsi="Arial" w:cs="Arial"/>
          <w:color w:val="000000"/>
        </w:rPr>
      </w:pPr>
    </w:p>
    <w:p w:rsidR="009409D6" w:rsidRPr="00945E22" w:rsidRDefault="009409D6" w:rsidP="00945E22">
      <w:pPr>
        <w:widowControl w:val="0"/>
        <w:ind w:firstLine="709"/>
        <w:jc w:val="right"/>
        <w:rPr>
          <w:rFonts w:ascii="Arial" w:hAnsi="Arial" w:cs="Arial"/>
          <w:bCs/>
        </w:rPr>
      </w:pPr>
      <w:r w:rsidRPr="00945E22">
        <w:rPr>
          <w:rFonts w:ascii="Arial" w:hAnsi="Arial" w:cs="Arial"/>
          <w:bCs/>
        </w:rPr>
        <w:t>Приложение 2</w:t>
      </w:r>
    </w:p>
    <w:p w:rsidR="009409D6" w:rsidRPr="00945E22" w:rsidRDefault="009409D6" w:rsidP="00945E22">
      <w:pPr>
        <w:widowControl w:val="0"/>
        <w:ind w:firstLine="709"/>
        <w:jc w:val="right"/>
        <w:rPr>
          <w:rFonts w:ascii="Arial" w:hAnsi="Arial" w:cs="Arial"/>
          <w:bCs/>
        </w:rPr>
      </w:pPr>
      <w:r w:rsidRPr="00945E22">
        <w:rPr>
          <w:rFonts w:ascii="Arial" w:hAnsi="Arial" w:cs="Arial"/>
          <w:bCs/>
        </w:rPr>
        <w:t>к аукционной документации</w:t>
      </w:r>
    </w:p>
    <w:p w:rsidR="009409D6" w:rsidRPr="00945E22" w:rsidRDefault="009409D6" w:rsidP="00945E22">
      <w:pPr>
        <w:widowControl w:val="0"/>
        <w:ind w:firstLine="709"/>
        <w:jc w:val="right"/>
        <w:rPr>
          <w:rFonts w:ascii="Arial" w:hAnsi="Arial" w:cs="Arial"/>
          <w:bCs/>
        </w:rPr>
      </w:pPr>
    </w:p>
    <w:p w:rsidR="009409D6" w:rsidRPr="00945E22" w:rsidRDefault="009409D6" w:rsidP="00945E22">
      <w:pPr>
        <w:widowControl w:val="0"/>
        <w:ind w:firstLine="709"/>
        <w:jc w:val="center"/>
        <w:rPr>
          <w:rFonts w:ascii="Arial" w:hAnsi="Arial" w:cs="Arial"/>
          <w:bCs/>
        </w:rPr>
      </w:pPr>
      <w:r w:rsidRPr="00945E22">
        <w:rPr>
          <w:rFonts w:ascii="Arial" w:hAnsi="Arial" w:cs="Arial"/>
          <w:bCs/>
        </w:rPr>
        <w:t>Форма заявки на участие в аукционе</w:t>
      </w:r>
    </w:p>
    <w:p w:rsidR="009409D6" w:rsidRPr="00945E22" w:rsidRDefault="009409D6" w:rsidP="00945E22">
      <w:pPr>
        <w:widowControl w:val="0"/>
        <w:ind w:right="125" w:firstLine="709"/>
        <w:rPr>
          <w:rFonts w:ascii="Arial" w:hAnsi="Arial" w:cs="Arial"/>
        </w:rPr>
      </w:pPr>
    </w:p>
    <w:p w:rsidR="009409D6" w:rsidRPr="00945E22" w:rsidRDefault="009409D6" w:rsidP="00945E22">
      <w:pPr>
        <w:widowControl w:val="0"/>
        <w:ind w:right="125" w:firstLine="709"/>
        <w:jc w:val="right"/>
        <w:rPr>
          <w:rFonts w:ascii="Arial" w:hAnsi="Arial" w:cs="Arial"/>
        </w:rPr>
      </w:pPr>
      <w:r w:rsidRPr="00945E22">
        <w:rPr>
          <w:rFonts w:ascii="Arial" w:hAnsi="Arial" w:cs="Arial"/>
        </w:rPr>
        <w:t xml:space="preserve">Председателю </w:t>
      </w:r>
    </w:p>
    <w:p w:rsidR="009409D6" w:rsidRPr="00945E22" w:rsidRDefault="009409D6" w:rsidP="00945E22">
      <w:pPr>
        <w:widowControl w:val="0"/>
        <w:ind w:right="125" w:firstLine="709"/>
        <w:jc w:val="right"/>
        <w:rPr>
          <w:rFonts w:ascii="Arial" w:hAnsi="Arial" w:cs="Arial"/>
        </w:rPr>
      </w:pPr>
      <w:r w:rsidRPr="00945E22">
        <w:rPr>
          <w:rFonts w:ascii="Arial" w:hAnsi="Arial" w:cs="Arial"/>
        </w:rPr>
        <w:t>аукционной комиссии</w:t>
      </w:r>
    </w:p>
    <w:p w:rsidR="009409D6" w:rsidRPr="00945E22" w:rsidRDefault="009409D6" w:rsidP="00945E22">
      <w:pPr>
        <w:widowControl w:val="0"/>
        <w:ind w:right="125" w:firstLine="709"/>
        <w:jc w:val="center"/>
        <w:outlineLvl w:val="1"/>
        <w:rPr>
          <w:rFonts w:ascii="Arial" w:hAnsi="Arial" w:cs="Arial"/>
        </w:rPr>
      </w:pPr>
      <w:r w:rsidRPr="00945E22">
        <w:rPr>
          <w:rFonts w:ascii="Arial" w:hAnsi="Arial" w:cs="Arial"/>
        </w:rPr>
        <w:t>ЗАЯВКА*</w:t>
      </w:r>
    </w:p>
    <w:p w:rsidR="009409D6" w:rsidRPr="00945E22" w:rsidRDefault="009409D6" w:rsidP="00945E22">
      <w:pPr>
        <w:widowControl w:val="0"/>
        <w:ind w:firstLine="709"/>
        <w:rPr>
          <w:rFonts w:ascii="Arial" w:hAnsi="Arial" w:cs="Arial"/>
        </w:rPr>
      </w:pPr>
    </w:p>
    <w:p w:rsidR="009409D6" w:rsidRPr="00945E22" w:rsidRDefault="009409D6" w:rsidP="00945E22">
      <w:pPr>
        <w:widowControl w:val="0"/>
        <w:ind w:firstLine="709"/>
        <w:jc w:val="center"/>
        <w:rPr>
          <w:rFonts w:ascii="Arial" w:hAnsi="Arial" w:cs="Arial"/>
        </w:rPr>
      </w:pPr>
      <w:r w:rsidRPr="00945E22">
        <w:rPr>
          <w:rFonts w:ascii="Arial" w:hAnsi="Arial" w:cs="Arial"/>
        </w:rPr>
        <w:t>на участие в открытом аукционе № ___ на право заключения договора на размещение нестационарного торгового объекта:</w:t>
      </w:r>
    </w:p>
    <w:p w:rsidR="009409D6" w:rsidRPr="00945E22" w:rsidRDefault="009409D6" w:rsidP="00945E22">
      <w:pPr>
        <w:widowControl w:val="0"/>
        <w:ind w:firstLine="709"/>
        <w:jc w:val="center"/>
        <w:rPr>
          <w:rFonts w:ascii="Arial" w:hAnsi="Arial" w:cs="Arial"/>
        </w:rPr>
      </w:pPr>
    </w:p>
    <w:p w:rsidR="009409D6" w:rsidRPr="00945E22" w:rsidRDefault="009409D6" w:rsidP="00945E22">
      <w:pPr>
        <w:widowControl w:val="0"/>
        <w:ind w:firstLine="709"/>
        <w:rPr>
          <w:rFonts w:ascii="Arial" w:hAnsi="Arial" w:cs="Arial"/>
        </w:rPr>
      </w:pPr>
      <w:r w:rsidRPr="00945E22">
        <w:rPr>
          <w:rFonts w:ascii="Arial" w:hAnsi="Arial" w:cs="Arial"/>
        </w:rPr>
        <w:t>по адресу:____________________________________________________________</w:t>
      </w:r>
    </w:p>
    <w:p w:rsidR="009409D6" w:rsidRPr="00945E22" w:rsidRDefault="009409D6" w:rsidP="00945E22">
      <w:pPr>
        <w:widowControl w:val="0"/>
        <w:ind w:firstLine="709"/>
        <w:rPr>
          <w:rFonts w:ascii="Arial" w:hAnsi="Arial" w:cs="Arial"/>
        </w:rPr>
      </w:pPr>
      <w:r w:rsidRPr="00945E22">
        <w:rPr>
          <w:rFonts w:ascii="Arial" w:hAnsi="Arial" w:cs="Arial"/>
        </w:rPr>
        <w:t>лот:_______________________________________________________________</w:t>
      </w:r>
    </w:p>
    <w:p w:rsidR="009409D6" w:rsidRPr="00945E22" w:rsidRDefault="009409D6" w:rsidP="00945E22">
      <w:pPr>
        <w:widowControl w:val="0"/>
        <w:ind w:firstLine="709"/>
        <w:rPr>
          <w:rFonts w:ascii="Arial" w:hAnsi="Arial" w:cs="Arial"/>
        </w:rPr>
      </w:pPr>
    </w:p>
    <w:p w:rsidR="009409D6" w:rsidRPr="00945E22" w:rsidRDefault="009409D6" w:rsidP="00945E22">
      <w:pPr>
        <w:widowControl w:val="0"/>
        <w:ind w:firstLine="709"/>
        <w:rPr>
          <w:rFonts w:ascii="Arial" w:hAnsi="Arial" w:cs="Arial"/>
        </w:rPr>
      </w:pPr>
      <w:r w:rsidRPr="00945E22">
        <w:rPr>
          <w:rFonts w:ascii="Arial" w:hAnsi="Arial" w:cs="Arial"/>
        </w:rPr>
        <w:t xml:space="preserve">специализация торгового объекта </w:t>
      </w:r>
      <w:r w:rsidRPr="00945E22">
        <w:rPr>
          <w:rFonts w:ascii="Arial" w:hAnsi="Arial" w:cs="Arial"/>
        </w:rPr>
        <w:lastRenderedPageBreak/>
        <w:t>__________________________________________________________________</w:t>
      </w:r>
    </w:p>
    <w:p w:rsidR="009409D6" w:rsidRPr="00945E22" w:rsidRDefault="009409D6" w:rsidP="00945E22">
      <w:pPr>
        <w:widowControl w:val="0"/>
        <w:tabs>
          <w:tab w:val="left" w:pos="567"/>
        </w:tabs>
        <w:ind w:right="125" w:firstLine="709"/>
        <w:jc w:val="both"/>
        <w:rPr>
          <w:rFonts w:ascii="Arial" w:hAnsi="Arial" w:cs="Arial"/>
        </w:rPr>
      </w:pPr>
      <w:r w:rsidRPr="00945E22">
        <w:rPr>
          <w:rFonts w:ascii="Arial" w:hAnsi="Arial" w:cs="Arial"/>
        </w:rPr>
        <w:t>1. Изучив аукционную документацию на право заключения договора на размещение нестационарного торгового объекта по адресу: _______________________________________________, проект договора на размещение нестационарного торгового объекта _________________________________________________________________</w:t>
      </w:r>
      <w:r w:rsidR="00945E22" w:rsidRPr="00945E22">
        <w:rPr>
          <w:rFonts w:ascii="Arial" w:hAnsi="Arial" w:cs="Arial"/>
          <w:bCs/>
        </w:rPr>
        <w:t xml:space="preserve"> </w:t>
      </w:r>
      <w:r w:rsidRPr="00945E22">
        <w:rPr>
          <w:rFonts w:ascii="Arial" w:hAnsi="Arial" w:cs="Arial"/>
          <w:bCs/>
        </w:rPr>
        <w:t>(наименование участника аукциона),</w:t>
      </w:r>
    </w:p>
    <w:p w:rsidR="009409D6" w:rsidRPr="00945E22" w:rsidRDefault="009409D6" w:rsidP="00945E22">
      <w:pPr>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125" w:firstLine="709"/>
        <w:jc w:val="both"/>
        <w:rPr>
          <w:rFonts w:ascii="Arial" w:hAnsi="Arial" w:cs="Arial"/>
        </w:rPr>
      </w:pPr>
      <w:r w:rsidRPr="00945E22">
        <w:rPr>
          <w:rFonts w:ascii="Arial" w:hAnsi="Arial" w:cs="Arial"/>
        </w:rPr>
        <w:t>в лице _________________________________________________________________</w:t>
      </w:r>
    </w:p>
    <w:p w:rsidR="009409D6" w:rsidRPr="00945E22" w:rsidRDefault="009409D6" w:rsidP="00945E22">
      <w:pPr>
        <w:widowControl w:val="0"/>
        <w:ind w:right="125" w:firstLine="709"/>
        <w:jc w:val="center"/>
        <w:rPr>
          <w:rFonts w:ascii="Arial" w:hAnsi="Arial" w:cs="Arial"/>
        </w:rPr>
      </w:pPr>
      <w:r w:rsidRPr="00945E22">
        <w:rPr>
          <w:rFonts w:ascii="Arial" w:hAnsi="Arial" w:cs="Arial"/>
        </w:rPr>
        <w:t>(наименование должности руководителя и его Ф.И.О.)</w:t>
      </w:r>
    </w:p>
    <w:p w:rsidR="009409D6" w:rsidRPr="00945E22" w:rsidRDefault="009409D6" w:rsidP="00945E22">
      <w:pPr>
        <w:widowControl w:val="0"/>
        <w:ind w:right="125" w:firstLine="709"/>
        <w:jc w:val="both"/>
        <w:rPr>
          <w:rFonts w:ascii="Arial" w:hAnsi="Arial" w:cs="Arial"/>
        </w:rPr>
      </w:pPr>
      <w:r w:rsidRPr="00945E22">
        <w:rPr>
          <w:rFonts w:ascii="Arial" w:hAnsi="Arial" w:cs="Arial"/>
        </w:rPr>
        <w:t>сообщает о согласии участвовать в аукционе на условиях, установленных</w:t>
      </w:r>
      <w:r w:rsidR="00945E22" w:rsidRPr="00945E22">
        <w:rPr>
          <w:rFonts w:ascii="Arial" w:hAnsi="Arial" w:cs="Arial"/>
        </w:rPr>
        <w:t xml:space="preserve"> </w:t>
      </w:r>
      <w:r w:rsidRPr="00945E22">
        <w:rPr>
          <w:rFonts w:ascii="Arial" w:hAnsi="Arial" w:cs="Arial"/>
        </w:rPr>
        <w:t>в указанной документации об аукционе.</w:t>
      </w:r>
    </w:p>
    <w:p w:rsidR="009409D6" w:rsidRPr="00945E22" w:rsidRDefault="009409D6" w:rsidP="00945E22">
      <w:pPr>
        <w:widowControl w:val="0"/>
        <w:ind w:right="125" w:firstLine="709"/>
        <w:jc w:val="both"/>
        <w:rPr>
          <w:rFonts w:ascii="Arial" w:hAnsi="Arial" w:cs="Arial"/>
        </w:rPr>
      </w:pPr>
      <w:r w:rsidRPr="00945E22">
        <w:rPr>
          <w:rFonts w:ascii="Arial" w:hAnsi="Arial" w:cs="Arial"/>
        </w:rPr>
        <w:t>В случае признания победителем аукциона заявитель обязуется</w:t>
      </w:r>
      <w:r w:rsidR="00945E22" w:rsidRPr="00945E22">
        <w:rPr>
          <w:rFonts w:ascii="Arial" w:hAnsi="Arial" w:cs="Arial"/>
        </w:rPr>
        <w:t xml:space="preserve"> </w:t>
      </w:r>
      <w:r w:rsidRPr="00945E22">
        <w:rPr>
          <w:rFonts w:ascii="Arial" w:hAnsi="Arial" w:cs="Arial"/>
        </w:rPr>
        <w:t>подписать договор на размещение нестационарного торгового объекта</w:t>
      </w:r>
      <w:r w:rsidR="00945E22" w:rsidRPr="00945E22">
        <w:rPr>
          <w:rFonts w:ascii="Arial" w:hAnsi="Arial" w:cs="Arial"/>
        </w:rPr>
        <w:t xml:space="preserve"> </w:t>
      </w:r>
      <w:r w:rsidRPr="00945E22">
        <w:rPr>
          <w:rFonts w:ascii="Arial" w:hAnsi="Arial" w:cs="Arial"/>
        </w:rPr>
        <w:t>в редакции, представленной в аукционной документации, и осуществлять функции Предпринимателя по предмету аукциона.</w:t>
      </w:r>
    </w:p>
    <w:p w:rsidR="009409D6" w:rsidRPr="00945E22" w:rsidRDefault="009409D6" w:rsidP="00945E22">
      <w:pPr>
        <w:widowControl w:val="0"/>
        <w:ind w:right="125" w:firstLine="709"/>
        <w:jc w:val="both"/>
        <w:rPr>
          <w:rFonts w:ascii="Arial" w:hAnsi="Arial" w:cs="Arial"/>
        </w:rPr>
      </w:pPr>
      <w:r w:rsidRPr="00945E22">
        <w:rPr>
          <w:rFonts w:ascii="Arial" w:hAnsi="Arial" w:cs="Arial"/>
        </w:rPr>
        <w:t>Если аукцион проводится среди субъектов малого или среднего предпринимательства: настоящей Заявкой заявитель подтверждает, что является субъектом малого или среднего предпринимательства</w:t>
      </w:r>
      <w:r w:rsidR="00945E22" w:rsidRPr="00945E22">
        <w:rPr>
          <w:rFonts w:ascii="Arial" w:hAnsi="Arial" w:cs="Arial"/>
        </w:rPr>
        <w:t xml:space="preserve"> </w:t>
      </w:r>
      <w:r w:rsidRPr="00945E22">
        <w:rPr>
          <w:rFonts w:ascii="Arial" w:hAnsi="Arial" w:cs="Arial"/>
        </w:rPr>
        <w:t>в соответствии с требованиями действующего законодательства</w:t>
      </w:r>
      <w:r w:rsidR="00945E22" w:rsidRPr="00945E22">
        <w:rPr>
          <w:rFonts w:ascii="Arial" w:hAnsi="Arial" w:cs="Arial"/>
        </w:rPr>
        <w:t xml:space="preserve"> </w:t>
      </w:r>
      <w:r w:rsidRPr="00945E22">
        <w:rPr>
          <w:rFonts w:ascii="Arial" w:hAnsi="Arial" w:cs="Arial"/>
        </w:rPr>
        <w:t>и подтверждает свое согласие на проведение организатором аукциона проверки данного факта и незамедлительное предоставление организатору всех необходимых для этого сведений. Заявитель</w:t>
      </w:r>
      <w:r w:rsidR="00945E22" w:rsidRPr="00945E22">
        <w:rPr>
          <w:rFonts w:ascii="Arial" w:hAnsi="Arial" w:cs="Arial"/>
        </w:rPr>
        <w:t xml:space="preserve"> </w:t>
      </w:r>
      <w:r w:rsidRPr="00945E22">
        <w:rPr>
          <w:rFonts w:ascii="Arial" w:hAnsi="Arial" w:cs="Arial"/>
        </w:rPr>
        <w:t>согласен с тем, что может быть не допущен к участию в аукционе в случае несоответствия действительности представленных организатору</w:t>
      </w:r>
      <w:r w:rsidR="00945E22" w:rsidRPr="00945E22">
        <w:rPr>
          <w:rFonts w:ascii="Arial" w:hAnsi="Arial" w:cs="Arial"/>
        </w:rPr>
        <w:t xml:space="preserve"> </w:t>
      </w:r>
      <w:r w:rsidRPr="00945E22">
        <w:rPr>
          <w:rFonts w:ascii="Arial" w:hAnsi="Arial" w:cs="Arial"/>
        </w:rPr>
        <w:t>сведений.</w:t>
      </w:r>
    </w:p>
    <w:p w:rsidR="009409D6" w:rsidRPr="00945E22" w:rsidRDefault="009409D6" w:rsidP="00945E22">
      <w:pPr>
        <w:widowControl w:val="0"/>
        <w:ind w:right="125" w:firstLine="709"/>
        <w:jc w:val="both"/>
        <w:rPr>
          <w:rFonts w:ascii="Arial" w:hAnsi="Arial" w:cs="Arial"/>
        </w:rPr>
      </w:pPr>
      <w:r w:rsidRPr="00945E22">
        <w:rPr>
          <w:rFonts w:ascii="Arial" w:hAnsi="Arial" w:cs="Arial"/>
        </w:rPr>
        <w:t>2. В случае признания победителем аукциона заявитель обязуется</w:t>
      </w:r>
      <w:r w:rsidR="00945E22" w:rsidRPr="00945E22">
        <w:rPr>
          <w:rFonts w:ascii="Arial" w:hAnsi="Arial" w:cs="Arial"/>
        </w:rPr>
        <w:t xml:space="preserve"> </w:t>
      </w:r>
      <w:r w:rsidRPr="00945E22">
        <w:rPr>
          <w:rFonts w:ascii="Arial" w:hAnsi="Arial" w:cs="Arial"/>
        </w:rPr>
        <w:t>подписать протокол о результатах аукциона.</w:t>
      </w:r>
    </w:p>
    <w:p w:rsidR="009409D6" w:rsidRPr="00945E22" w:rsidRDefault="009409D6" w:rsidP="00945E22">
      <w:pPr>
        <w:widowControl w:val="0"/>
        <w:ind w:right="125" w:firstLine="709"/>
        <w:jc w:val="both"/>
        <w:rPr>
          <w:rFonts w:ascii="Arial" w:hAnsi="Arial" w:cs="Arial"/>
        </w:rPr>
      </w:pPr>
      <w:r w:rsidRPr="00945E22">
        <w:rPr>
          <w:rFonts w:ascii="Arial" w:hAnsi="Arial" w:cs="Arial"/>
        </w:rPr>
        <w:t>3. Заявитель уведомлен, что в случае признания победителем аукциона и его отказа от подписания протокола о результатах аукциона, договора</w:t>
      </w:r>
      <w:r w:rsidR="00945E22" w:rsidRPr="00945E22">
        <w:rPr>
          <w:rFonts w:ascii="Arial" w:hAnsi="Arial" w:cs="Arial"/>
        </w:rPr>
        <w:t xml:space="preserve"> </w:t>
      </w:r>
      <w:r w:rsidRPr="00945E22">
        <w:rPr>
          <w:rFonts w:ascii="Arial" w:hAnsi="Arial" w:cs="Arial"/>
        </w:rPr>
        <w:t>на размещение нестационарного торгового объекта, внесенный заявителем</w:t>
      </w:r>
      <w:r w:rsidR="00945E22" w:rsidRPr="00945E22">
        <w:rPr>
          <w:rFonts w:ascii="Arial" w:hAnsi="Arial" w:cs="Arial"/>
        </w:rPr>
        <w:t xml:space="preserve"> </w:t>
      </w:r>
      <w:r w:rsidRPr="00945E22">
        <w:rPr>
          <w:rFonts w:ascii="Arial" w:hAnsi="Arial" w:cs="Arial"/>
        </w:rPr>
        <w:t>задаток</w:t>
      </w:r>
      <w:r w:rsidR="00945E22" w:rsidRPr="00945E22">
        <w:rPr>
          <w:rFonts w:ascii="Arial" w:hAnsi="Arial" w:cs="Arial"/>
        </w:rPr>
        <w:t xml:space="preserve"> </w:t>
      </w:r>
      <w:r w:rsidRPr="00945E22">
        <w:rPr>
          <w:rFonts w:ascii="Arial" w:hAnsi="Arial" w:cs="Arial"/>
        </w:rPr>
        <w:t>не возвращается.</w:t>
      </w:r>
    </w:p>
    <w:p w:rsidR="009409D6" w:rsidRPr="00945E22" w:rsidRDefault="009409D6" w:rsidP="00945E22">
      <w:pPr>
        <w:widowControl w:val="0"/>
        <w:ind w:right="125" w:firstLine="709"/>
        <w:jc w:val="both"/>
        <w:rPr>
          <w:rFonts w:ascii="Arial" w:hAnsi="Arial" w:cs="Arial"/>
        </w:rPr>
      </w:pPr>
      <w:r w:rsidRPr="00945E22">
        <w:rPr>
          <w:rFonts w:ascii="Arial" w:hAnsi="Arial" w:cs="Arial"/>
        </w:rPr>
        <w:t>4. Заявитель сообщает, что для оперативного уведомления</w:t>
      </w:r>
      <w:r w:rsidR="00945E22" w:rsidRPr="00945E22">
        <w:rPr>
          <w:rFonts w:ascii="Arial" w:hAnsi="Arial" w:cs="Arial"/>
        </w:rPr>
        <w:t xml:space="preserve"> </w:t>
      </w:r>
      <w:r w:rsidRPr="00945E22">
        <w:rPr>
          <w:rFonts w:ascii="Arial" w:hAnsi="Arial" w:cs="Arial"/>
        </w:rPr>
        <w:t>по вопросам организационного характера и взаимодействия с организатором аукциона им уполномочен</w:t>
      </w:r>
    </w:p>
    <w:p w:rsidR="009409D6" w:rsidRPr="00945E22" w:rsidRDefault="009409D6" w:rsidP="00945E22">
      <w:pPr>
        <w:widowControl w:val="0"/>
        <w:ind w:right="125" w:firstLine="709"/>
        <w:jc w:val="both"/>
        <w:rPr>
          <w:rFonts w:ascii="Arial" w:hAnsi="Arial" w:cs="Arial"/>
        </w:rPr>
      </w:pPr>
      <w:r w:rsidRPr="00945E22">
        <w:rPr>
          <w:rFonts w:ascii="Arial" w:hAnsi="Arial" w:cs="Arial"/>
        </w:rPr>
        <w:t>_________________________________________________________________</w:t>
      </w:r>
    </w:p>
    <w:p w:rsidR="009409D6" w:rsidRPr="00945E22" w:rsidRDefault="009409D6" w:rsidP="00945E22">
      <w:pPr>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125" w:firstLine="709"/>
        <w:jc w:val="both"/>
        <w:rPr>
          <w:rFonts w:ascii="Arial" w:hAnsi="Arial" w:cs="Arial"/>
          <w:bCs/>
        </w:rPr>
      </w:pPr>
      <w:r w:rsidRPr="00945E22">
        <w:rPr>
          <w:rFonts w:ascii="Arial" w:hAnsi="Arial" w:cs="Arial"/>
          <w:bCs/>
        </w:rPr>
        <w:t>(Ф.И.О., телефон работника организации (ИП) – заявителя на участие</w:t>
      </w:r>
      <w:r w:rsidR="00945E22" w:rsidRPr="00945E22">
        <w:rPr>
          <w:rFonts w:ascii="Arial" w:hAnsi="Arial" w:cs="Arial"/>
          <w:bCs/>
        </w:rPr>
        <w:t xml:space="preserve"> </w:t>
      </w:r>
      <w:r w:rsidRPr="00945E22">
        <w:rPr>
          <w:rFonts w:ascii="Arial" w:hAnsi="Arial" w:cs="Arial"/>
          <w:bCs/>
        </w:rPr>
        <w:t>в аукционе)</w:t>
      </w:r>
    </w:p>
    <w:p w:rsidR="009409D6" w:rsidRPr="00945E22" w:rsidRDefault="009409D6" w:rsidP="00945E22">
      <w:pPr>
        <w:widowControl w:val="0"/>
        <w:ind w:right="125" w:firstLine="709"/>
        <w:jc w:val="both"/>
        <w:rPr>
          <w:rFonts w:ascii="Arial" w:hAnsi="Arial" w:cs="Arial"/>
        </w:rPr>
      </w:pPr>
      <w:r w:rsidRPr="00945E22">
        <w:rPr>
          <w:rFonts w:ascii="Arial" w:hAnsi="Arial" w:cs="Arial"/>
        </w:rPr>
        <w:t xml:space="preserve">Все сведения о проведении аукциона просим сообщать уполномоченному лицу. </w:t>
      </w:r>
    </w:p>
    <w:p w:rsidR="009409D6" w:rsidRPr="00945E22" w:rsidRDefault="009409D6" w:rsidP="00945E22">
      <w:pPr>
        <w:widowControl w:val="0"/>
        <w:ind w:right="125" w:firstLine="709"/>
        <w:jc w:val="both"/>
        <w:rPr>
          <w:rFonts w:ascii="Arial" w:hAnsi="Arial" w:cs="Arial"/>
        </w:rPr>
      </w:pPr>
      <w:r w:rsidRPr="00945E22">
        <w:rPr>
          <w:rFonts w:ascii="Arial" w:hAnsi="Arial" w:cs="Arial"/>
        </w:rPr>
        <w:t>5. Заявитель согласен с тем, что до заключения договора</w:t>
      </w:r>
      <w:r w:rsidR="00945E22" w:rsidRPr="00945E22">
        <w:rPr>
          <w:rFonts w:ascii="Arial" w:hAnsi="Arial" w:cs="Arial"/>
        </w:rPr>
        <w:t xml:space="preserve"> </w:t>
      </w:r>
      <w:r w:rsidRPr="00945E22">
        <w:rPr>
          <w:rFonts w:ascii="Arial" w:hAnsi="Arial" w:cs="Arial"/>
        </w:rPr>
        <w:t>на размещение нестационарного торгового объекта, заявка будет считаться имеющей силу договора между администраци</w:t>
      </w:r>
      <w:r w:rsidR="00EC0AF5" w:rsidRPr="00945E22">
        <w:rPr>
          <w:rFonts w:ascii="Arial" w:hAnsi="Arial" w:cs="Arial"/>
        </w:rPr>
        <w:t>ей</w:t>
      </w:r>
      <w:r w:rsidRPr="00945E22">
        <w:rPr>
          <w:rFonts w:ascii="Arial" w:hAnsi="Arial" w:cs="Arial"/>
        </w:rPr>
        <w:t xml:space="preserve"> муниципального образования </w:t>
      </w:r>
      <w:r w:rsidR="00EC0AF5" w:rsidRPr="00945E22">
        <w:rPr>
          <w:rFonts w:ascii="Arial" w:hAnsi="Arial" w:cs="Arial"/>
        </w:rPr>
        <w:t xml:space="preserve">город Советск </w:t>
      </w:r>
      <w:r w:rsidRPr="00945E22">
        <w:rPr>
          <w:rFonts w:ascii="Arial" w:hAnsi="Arial" w:cs="Arial"/>
        </w:rPr>
        <w:t>Щекинск</w:t>
      </w:r>
      <w:r w:rsidR="00EC0AF5" w:rsidRPr="00945E22">
        <w:rPr>
          <w:rFonts w:ascii="Arial" w:hAnsi="Arial" w:cs="Arial"/>
        </w:rPr>
        <w:t>ого</w:t>
      </w:r>
      <w:r w:rsidRPr="00945E22">
        <w:rPr>
          <w:rFonts w:ascii="Arial" w:hAnsi="Arial" w:cs="Arial"/>
        </w:rPr>
        <w:t xml:space="preserve"> район</w:t>
      </w:r>
      <w:r w:rsidR="00EC0AF5" w:rsidRPr="00945E22">
        <w:rPr>
          <w:rFonts w:ascii="Arial" w:hAnsi="Arial" w:cs="Arial"/>
        </w:rPr>
        <w:t>а</w:t>
      </w:r>
      <w:r w:rsidRPr="00945E22">
        <w:rPr>
          <w:rFonts w:ascii="Arial" w:hAnsi="Arial" w:cs="Arial"/>
        </w:rPr>
        <w:t xml:space="preserve"> (организатор аукциона) и заявителем.</w:t>
      </w:r>
    </w:p>
    <w:p w:rsidR="009409D6" w:rsidRPr="00945E22" w:rsidRDefault="009409D6" w:rsidP="00945E22">
      <w:pPr>
        <w:widowControl w:val="0"/>
        <w:ind w:right="125" w:firstLine="709"/>
        <w:jc w:val="both"/>
        <w:rPr>
          <w:rFonts w:ascii="Arial" w:hAnsi="Arial" w:cs="Arial"/>
        </w:rPr>
      </w:pPr>
      <w:r w:rsidRPr="00945E22">
        <w:rPr>
          <w:rFonts w:ascii="Arial" w:hAnsi="Arial" w:cs="Arial"/>
        </w:rPr>
        <w:t>6. Реквизиты заявителя</w:t>
      </w:r>
    </w:p>
    <w:p w:rsidR="009409D6" w:rsidRPr="00945E22" w:rsidRDefault="009409D6" w:rsidP="00945E22">
      <w:pPr>
        <w:widowControl w:val="0"/>
        <w:ind w:right="125" w:firstLine="709"/>
        <w:jc w:val="both"/>
        <w:rPr>
          <w:rFonts w:ascii="Arial" w:hAnsi="Arial" w:cs="Arial"/>
        </w:rPr>
      </w:pPr>
      <w:r w:rsidRPr="00945E22">
        <w:rPr>
          <w:rFonts w:ascii="Arial" w:hAnsi="Arial" w:cs="Arial"/>
        </w:rPr>
        <w:t>_________________________________________________________________________________________________________________________________________,телефон ___________, факс ________, банковские реквизиты: __________________________________________________________________________________________________________________________________</w:t>
      </w:r>
    </w:p>
    <w:p w:rsidR="009409D6" w:rsidRPr="00945E22" w:rsidRDefault="009409D6" w:rsidP="00945E22">
      <w:pPr>
        <w:widowControl w:val="0"/>
        <w:ind w:right="125" w:firstLine="709"/>
        <w:jc w:val="both"/>
        <w:rPr>
          <w:rFonts w:ascii="Arial" w:hAnsi="Arial" w:cs="Arial"/>
        </w:rPr>
      </w:pPr>
      <w:r w:rsidRPr="00945E22">
        <w:rPr>
          <w:rFonts w:ascii="Arial" w:hAnsi="Arial" w:cs="Arial"/>
        </w:rPr>
        <w:t>7. Корреспонденцию в адрес заявителя просим направлять по адресу: _____________________________________________________________________</w:t>
      </w:r>
      <w:r w:rsidRPr="00945E22">
        <w:rPr>
          <w:rFonts w:ascii="Arial" w:hAnsi="Arial" w:cs="Arial"/>
        </w:rPr>
        <w:lastRenderedPageBreak/>
        <w:t>_____________________________________________________________</w:t>
      </w:r>
    </w:p>
    <w:p w:rsidR="009409D6" w:rsidRPr="00945E22" w:rsidRDefault="009409D6" w:rsidP="00945E22">
      <w:pPr>
        <w:widowControl w:val="0"/>
        <w:ind w:right="125" w:firstLine="709"/>
        <w:jc w:val="both"/>
        <w:rPr>
          <w:rFonts w:ascii="Arial" w:hAnsi="Arial" w:cs="Arial"/>
        </w:rPr>
      </w:pPr>
      <w:r w:rsidRPr="00945E22">
        <w:rPr>
          <w:rFonts w:ascii="Arial" w:hAnsi="Arial" w:cs="Arial"/>
        </w:rPr>
        <w:t>8. Заявитель уведомлен, что в случае несоответствия заявки требованиям аукционной документации, он может быть не допущен</w:t>
      </w:r>
      <w:r w:rsidR="00945E22" w:rsidRPr="00945E22">
        <w:rPr>
          <w:rFonts w:ascii="Arial" w:hAnsi="Arial" w:cs="Arial"/>
        </w:rPr>
        <w:t xml:space="preserve"> </w:t>
      </w:r>
      <w:r w:rsidRPr="00945E22">
        <w:rPr>
          <w:rFonts w:ascii="Arial" w:hAnsi="Arial" w:cs="Arial"/>
        </w:rPr>
        <w:t>к участию в аукционе.</w:t>
      </w:r>
    </w:p>
    <w:p w:rsidR="00945E22" w:rsidRDefault="009409D6" w:rsidP="00945E22">
      <w:pPr>
        <w:widowControl w:val="0"/>
        <w:ind w:right="125" w:firstLine="709"/>
        <w:jc w:val="both"/>
        <w:rPr>
          <w:rFonts w:ascii="Arial" w:hAnsi="Arial" w:cs="Arial"/>
        </w:rPr>
      </w:pPr>
      <w:r w:rsidRPr="00945E22">
        <w:rPr>
          <w:rFonts w:ascii="Arial" w:hAnsi="Arial" w:cs="Arial"/>
        </w:rPr>
        <w:t>9. Заявитель несет ответственность за предоставление недостоверной, неполной и/или ложной информации в соответствии с действующим законодательством РФ.</w:t>
      </w:r>
    </w:p>
    <w:p w:rsidR="00945E22" w:rsidRDefault="00945E22" w:rsidP="00945E22">
      <w:pPr>
        <w:widowControl w:val="0"/>
        <w:ind w:right="125" w:firstLine="709"/>
        <w:jc w:val="both"/>
        <w:rPr>
          <w:rFonts w:ascii="Arial" w:hAnsi="Arial" w:cs="Arial"/>
        </w:rPr>
      </w:pPr>
    </w:p>
    <w:p w:rsidR="009409D6" w:rsidRPr="00945E22" w:rsidRDefault="009409D6" w:rsidP="00945E22">
      <w:pPr>
        <w:widowControl w:val="0"/>
        <w:ind w:right="125" w:firstLine="709"/>
        <w:jc w:val="both"/>
        <w:outlineLvl w:val="3"/>
        <w:rPr>
          <w:rFonts w:ascii="Arial" w:hAnsi="Arial" w:cs="Arial"/>
        </w:rPr>
      </w:pPr>
      <w:r w:rsidRPr="00945E22">
        <w:rPr>
          <w:rFonts w:ascii="Arial" w:hAnsi="Arial" w:cs="Arial"/>
        </w:rPr>
        <w:t>Подпись руководителя</w:t>
      </w:r>
    </w:p>
    <w:p w:rsidR="00945E22" w:rsidRDefault="009409D6" w:rsidP="00945E22">
      <w:pPr>
        <w:widowControl w:val="0"/>
        <w:ind w:right="125" w:firstLine="709"/>
        <w:jc w:val="both"/>
        <w:rPr>
          <w:rFonts w:ascii="Arial" w:hAnsi="Arial" w:cs="Arial"/>
          <w:bCs/>
        </w:rPr>
      </w:pPr>
      <w:r w:rsidRPr="00945E22">
        <w:rPr>
          <w:rFonts w:ascii="Arial" w:hAnsi="Arial" w:cs="Arial"/>
          <w:bCs/>
        </w:rPr>
        <w:t>М.П.</w:t>
      </w:r>
    </w:p>
    <w:p w:rsidR="00945E22" w:rsidRDefault="00945E22" w:rsidP="00945E22">
      <w:pPr>
        <w:widowControl w:val="0"/>
        <w:ind w:right="125" w:firstLine="709"/>
        <w:jc w:val="both"/>
        <w:rPr>
          <w:rFonts w:ascii="Arial" w:hAnsi="Arial" w:cs="Arial"/>
          <w:bCs/>
        </w:rPr>
      </w:pPr>
    </w:p>
    <w:p w:rsidR="009409D6" w:rsidRPr="00945E22" w:rsidRDefault="009409D6" w:rsidP="00945E22">
      <w:pPr>
        <w:widowControl w:val="0"/>
        <w:ind w:right="125" w:firstLine="709"/>
        <w:jc w:val="both"/>
        <w:rPr>
          <w:rFonts w:ascii="Arial" w:hAnsi="Arial" w:cs="Arial"/>
        </w:rPr>
      </w:pPr>
      <w:r w:rsidRPr="00945E22">
        <w:rPr>
          <w:rFonts w:ascii="Arial" w:hAnsi="Arial" w:cs="Arial"/>
          <w:bCs/>
          <w:iCs/>
        </w:rPr>
        <w:t>* В</w:t>
      </w:r>
      <w:r w:rsidRPr="00945E22">
        <w:rPr>
          <w:rFonts w:ascii="Arial" w:hAnsi="Arial" w:cs="Arial"/>
        </w:rPr>
        <w:t xml:space="preserve"> случае несоответствия документа форме заявитель может быть</w:t>
      </w:r>
      <w:r w:rsidR="00945E22" w:rsidRPr="00945E22">
        <w:rPr>
          <w:rFonts w:ascii="Arial" w:hAnsi="Arial" w:cs="Arial"/>
        </w:rPr>
        <w:t xml:space="preserve"> </w:t>
      </w:r>
      <w:r w:rsidRPr="00945E22">
        <w:rPr>
          <w:rFonts w:ascii="Arial" w:hAnsi="Arial" w:cs="Arial"/>
        </w:rPr>
        <w:t>не допущен к участию в торгах.</w:t>
      </w:r>
    </w:p>
    <w:p w:rsidR="009409D6" w:rsidRPr="00945E22" w:rsidRDefault="009409D6" w:rsidP="00945E22">
      <w:pPr>
        <w:autoSpaceDE w:val="0"/>
        <w:autoSpaceDN w:val="0"/>
        <w:adjustRightInd w:val="0"/>
        <w:ind w:firstLine="709"/>
        <w:jc w:val="both"/>
        <w:outlineLvl w:val="2"/>
        <w:rPr>
          <w:rFonts w:ascii="Arial" w:hAnsi="Arial" w:cs="Arial"/>
        </w:rPr>
      </w:pPr>
      <w:r w:rsidRPr="00945E22">
        <w:rPr>
          <w:rFonts w:ascii="Arial" w:hAnsi="Arial" w:cs="Arial"/>
        </w:rPr>
        <w:t>Заявитель подает заявку на участие в открытом аукционе на размещение нестационарного торгового объекта в письменной форме.</w:t>
      </w:r>
      <w:r w:rsidR="00945E22" w:rsidRPr="00945E22">
        <w:rPr>
          <w:rFonts w:ascii="Arial" w:hAnsi="Arial" w:cs="Arial"/>
        </w:rPr>
        <w:t xml:space="preserve"> </w:t>
      </w:r>
    </w:p>
    <w:p w:rsidR="009409D6" w:rsidRPr="00945E22" w:rsidRDefault="009409D6" w:rsidP="00945E22">
      <w:pPr>
        <w:autoSpaceDE w:val="0"/>
        <w:autoSpaceDN w:val="0"/>
        <w:adjustRightInd w:val="0"/>
        <w:ind w:firstLine="709"/>
        <w:jc w:val="both"/>
        <w:outlineLvl w:val="1"/>
        <w:rPr>
          <w:rFonts w:ascii="Arial" w:hAnsi="Arial" w:cs="Arial"/>
        </w:rPr>
      </w:pPr>
      <w:r w:rsidRPr="00945E22">
        <w:rPr>
          <w:rFonts w:ascii="Arial" w:hAnsi="Arial" w:cs="Arial"/>
        </w:rPr>
        <w:t>Один заявитель вправе подать только одну заявку на участие в аукционе по каждому лоту.</w:t>
      </w:r>
    </w:p>
    <w:p w:rsidR="009409D6" w:rsidRPr="00945E22" w:rsidRDefault="009409D6" w:rsidP="00945E22">
      <w:pPr>
        <w:autoSpaceDE w:val="0"/>
        <w:autoSpaceDN w:val="0"/>
        <w:adjustRightInd w:val="0"/>
        <w:ind w:firstLine="709"/>
        <w:jc w:val="both"/>
        <w:outlineLvl w:val="1"/>
        <w:rPr>
          <w:rFonts w:ascii="Arial" w:hAnsi="Arial" w:cs="Arial"/>
        </w:rPr>
      </w:pPr>
      <w:r w:rsidRPr="00945E22">
        <w:rPr>
          <w:rFonts w:ascii="Arial" w:hAnsi="Arial" w:cs="Arial"/>
        </w:rPr>
        <w:t>В пункте 1 заявки заявитель указывает адрес размещения нестационарного торгового объекта в соответствии со схемой размещения нестационарных торговых объектов, организационно-правовую форму</w:t>
      </w:r>
      <w:r w:rsidR="00945E22" w:rsidRPr="00945E22">
        <w:rPr>
          <w:rFonts w:ascii="Arial" w:hAnsi="Arial" w:cs="Arial"/>
        </w:rPr>
        <w:t xml:space="preserve"> </w:t>
      </w:r>
      <w:r w:rsidRPr="00945E22">
        <w:rPr>
          <w:rFonts w:ascii="Arial" w:hAnsi="Arial" w:cs="Arial"/>
        </w:rPr>
        <w:t xml:space="preserve">и полное наименование участника аукциона. </w:t>
      </w:r>
    </w:p>
    <w:p w:rsidR="009409D6" w:rsidRPr="00945E22" w:rsidRDefault="009409D6" w:rsidP="00945E22">
      <w:pPr>
        <w:autoSpaceDE w:val="0"/>
        <w:autoSpaceDN w:val="0"/>
        <w:adjustRightInd w:val="0"/>
        <w:ind w:firstLine="709"/>
        <w:jc w:val="both"/>
        <w:outlineLvl w:val="1"/>
        <w:rPr>
          <w:rFonts w:ascii="Arial" w:hAnsi="Arial" w:cs="Arial"/>
        </w:rPr>
      </w:pPr>
      <w:r w:rsidRPr="00945E22">
        <w:rPr>
          <w:rFonts w:ascii="Arial" w:hAnsi="Arial" w:cs="Arial"/>
        </w:rPr>
        <w:t>В пункте 6 заявки указывается юридический адрес заявителя, контактный телефон, факс и банковские реквизиты, для возврата задатка.</w:t>
      </w:r>
    </w:p>
    <w:p w:rsidR="009409D6" w:rsidRPr="00945E22" w:rsidRDefault="009409D6" w:rsidP="00945E22">
      <w:pPr>
        <w:widowControl w:val="0"/>
        <w:ind w:right="-42" w:firstLine="709"/>
        <w:jc w:val="both"/>
        <w:rPr>
          <w:rFonts w:ascii="Arial" w:hAnsi="Arial" w:cs="Arial"/>
        </w:rPr>
      </w:pPr>
      <w:r w:rsidRPr="00945E22">
        <w:rPr>
          <w:rFonts w:ascii="Arial" w:hAnsi="Arial" w:cs="Arial"/>
        </w:rPr>
        <w:t>Выписка из единого государственного реестра юридических лиц</w:t>
      </w:r>
      <w:r w:rsidR="00945E22" w:rsidRPr="00945E22">
        <w:rPr>
          <w:rFonts w:ascii="Arial" w:hAnsi="Arial" w:cs="Arial"/>
        </w:rPr>
        <w:t xml:space="preserve"> </w:t>
      </w:r>
      <w:r w:rsidRPr="00945E22">
        <w:rPr>
          <w:rFonts w:ascii="Arial" w:hAnsi="Arial" w:cs="Arial"/>
        </w:rPr>
        <w:t>(или нотариально заверенная копия такой выписки) - для юридических лиц, выписка из единого государственного реестра индивидуальных предпринимателей (или нотариально заверенная копия такой выписки) – для индивидуальных предпринимателей, выданные не ранее 6 месяцев до даты размещения на официальном сайте торгов извещения о проведении аукциона – являются приложениями к данной заявке.</w:t>
      </w:r>
    </w:p>
    <w:p w:rsidR="009409D6" w:rsidRPr="00945E22" w:rsidRDefault="009409D6" w:rsidP="00945E22">
      <w:pPr>
        <w:widowControl w:val="0"/>
        <w:ind w:right="-42" w:firstLine="709"/>
        <w:jc w:val="both"/>
        <w:rPr>
          <w:rFonts w:ascii="Arial" w:hAnsi="Arial" w:cs="Arial"/>
        </w:rPr>
      </w:pPr>
      <w:r w:rsidRPr="00945E22">
        <w:rPr>
          <w:rFonts w:ascii="Arial" w:hAnsi="Arial" w:cs="Arial"/>
        </w:rPr>
        <w:t>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доверенность на осуществление действий от имени заявителя, заверенную печатью заявителя и подписанную руководителем заявителя (для юридических лиц), либо нотариально заверенную копию такой доверенности, в случае если от имени заявителя действует иное лицо - являются приложениями к данной заявке.</w:t>
      </w:r>
    </w:p>
    <w:p w:rsidR="00945E22" w:rsidRDefault="009409D6" w:rsidP="00945E22">
      <w:pPr>
        <w:widowControl w:val="0"/>
        <w:ind w:right="-42" w:firstLine="709"/>
        <w:jc w:val="both"/>
        <w:rPr>
          <w:rFonts w:ascii="Arial" w:hAnsi="Arial" w:cs="Arial"/>
        </w:rPr>
      </w:pPr>
      <w:r w:rsidRPr="00945E22">
        <w:rPr>
          <w:rFonts w:ascii="Arial" w:hAnsi="Arial" w:cs="Arial"/>
        </w:rPr>
        <w:t>Документ, подтверждающий внесение задатка - являются приложением к данной заявке.</w:t>
      </w:r>
    </w:p>
    <w:p w:rsidR="00945E22" w:rsidRDefault="00945E22" w:rsidP="00945E22">
      <w:pPr>
        <w:widowControl w:val="0"/>
        <w:ind w:right="-42" w:firstLine="709"/>
        <w:jc w:val="both"/>
        <w:rPr>
          <w:rFonts w:ascii="Arial" w:hAnsi="Arial" w:cs="Arial"/>
        </w:rPr>
      </w:pPr>
    </w:p>
    <w:p w:rsidR="009409D6" w:rsidRPr="00945E22" w:rsidRDefault="009409D6" w:rsidP="00945E22">
      <w:pPr>
        <w:widowControl w:val="0"/>
        <w:ind w:firstLine="709"/>
        <w:jc w:val="right"/>
        <w:rPr>
          <w:rFonts w:ascii="Arial" w:hAnsi="Arial" w:cs="Arial"/>
          <w:bCs/>
        </w:rPr>
      </w:pPr>
      <w:r w:rsidRPr="00945E22">
        <w:rPr>
          <w:rFonts w:ascii="Arial" w:hAnsi="Arial" w:cs="Arial"/>
        </w:rPr>
        <w:br w:type="page"/>
      </w:r>
      <w:r w:rsidRPr="00945E22">
        <w:rPr>
          <w:rFonts w:ascii="Arial" w:hAnsi="Arial" w:cs="Arial"/>
          <w:bCs/>
        </w:rPr>
        <w:lastRenderedPageBreak/>
        <w:t>Приложение 3</w:t>
      </w:r>
    </w:p>
    <w:p w:rsidR="00945E22" w:rsidRDefault="009409D6" w:rsidP="00945E22">
      <w:pPr>
        <w:widowControl w:val="0"/>
        <w:ind w:firstLine="709"/>
        <w:jc w:val="right"/>
        <w:rPr>
          <w:rFonts w:ascii="Arial" w:hAnsi="Arial" w:cs="Arial"/>
          <w:bCs/>
        </w:rPr>
      </w:pPr>
      <w:r w:rsidRPr="00945E22">
        <w:rPr>
          <w:rFonts w:ascii="Arial" w:hAnsi="Arial" w:cs="Arial"/>
          <w:bCs/>
        </w:rPr>
        <w:t>к аукционной документации</w:t>
      </w:r>
    </w:p>
    <w:p w:rsidR="00945E22" w:rsidRDefault="00945E22" w:rsidP="00945E22">
      <w:pPr>
        <w:widowControl w:val="0"/>
        <w:ind w:firstLine="709"/>
        <w:jc w:val="right"/>
        <w:rPr>
          <w:rFonts w:ascii="Arial" w:hAnsi="Arial" w:cs="Arial"/>
          <w:bCs/>
        </w:rPr>
      </w:pPr>
    </w:p>
    <w:p w:rsidR="009409D6" w:rsidRPr="00945E22" w:rsidRDefault="009409D6" w:rsidP="00945E22">
      <w:pPr>
        <w:widowControl w:val="0"/>
        <w:autoSpaceDE w:val="0"/>
        <w:autoSpaceDN w:val="0"/>
        <w:adjustRightInd w:val="0"/>
        <w:ind w:firstLine="709"/>
        <w:jc w:val="center"/>
        <w:outlineLvl w:val="2"/>
        <w:rPr>
          <w:rFonts w:ascii="Arial" w:hAnsi="Arial" w:cs="Arial"/>
        </w:rPr>
      </w:pPr>
      <w:r w:rsidRPr="00945E22">
        <w:rPr>
          <w:rFonts w:ascii="Arial" w:hAnsi="Arial" w:cs="Arial"/>
        </w:rPr>
        <w:t>Опись документов, представляемых заявителями на участие</w:t>
      </w:r>
    </w:p>
    <w:p w:rsidR="009409D6" w:rsidRPr="00945E22" w:rsidRDefault="009409D6" w:rsidP="00945E22">
      <w:pPr>
        <w:widowControl w:val="0"/>
        <w:autoSpaceDE w:val="0"/>
        <w:autoSpaceDN w:val="0"/>
        <w:adjustRightInd w:val="0"/>
        <w:ind w:firstLine="709"/>
        <w:jc w:val="center"/>
        <w:outlineLvl w:val="2"/>
        <w:rPr>
          <w:rFonts w:ascii="Arial" w:hAnsi="Arial" w:cs="Arial"/>
        </w:rPr>
      </w:pPr>
      <w:r w:rsidRPr="00945E22">
        <w:rPr>
          <w:rFonts w:ascii="Arial" w:hAnsi="Arial" w:cs="Arial"/>
        </w:rPr>
        <w:t>в открытом аукционе на право заключения договора на размещение нестационарного торгового объекта:</w:t>
      </w:r>
    </w:p>
    <w:p w:rsidR="009409D6" w:rsidRPr="00945E22" w:rsidRDefault="009409D6" w:rsidP="00945E22">
      <w:pPr>
        <w:widowControl w:val="0"/>
        <w:ind w:firstLine="709"/>
        <w:rPr>
          <w:rFonts w:ascii="Arial" w:hAnsi="Arial" w:cs="Arial"/>
        </w:rPr>
      </w:pPr>
      <w:r w:rsidRPr="00945E22">
        <w:rPr>
          <w:rFonts w:ascii="Arial" w:hAnsi="Arial" w:cs="Arial"/>
        </w:rPr>
        <w:t>по адресу</w:t>
      </w:r>
      <w:r w:rsidR="00B17023" w:rsidRPr="00945E22">
        <w:rPr>
          <w:rFonts w:ascii="Arial" w:hAnsi="Arial" w:cs="Arial"/>
        </w:rPr>
        <w:t xml:space="preserve">: </w:t>
      </w:r>
      <w:r w:rsidR="00D8090E" w:rsidRPr="00945E22">
        <w:rPr>
          <w:rFonts w:ascii="Arial" w:hAnsi="Arial" w:cs="Arial"/>
        </w:rPr>
        <w:t>________________________________________________________</w:t>
      </w:r>
    </w:p>
    <w:p w:rsidR="009409D6" w:rsidRPr="00945E22" w:rsidRDefault="009409D6" w:rsidP="00945E22">
      <w:pPr>
        <w:widowControl w:val="0"/>
        <w:ind w:firstLine="709"/>
        <w:rPr>
          <w:rFonts w:ascii="Arial" w:hAnsi="Arial" w:cs="Arial"/>
        </w:rPr>
      </w:pPr>
      <w:r w:rsidRPr="00945E22">
        <w:rPr>
          <w:rFonts w:ascii="Arial" w:hAnsi="Arial" w:cs="Arial"/>
        </w:rPr>
        <w:t>лот</w:t>
      </w:r>
      <w:r w:rsidR="00B17023" w:rsidRPr="00945E22">
        <w:rPr>
          <w:rFonts w:ascii="Arial" w:hAnsi="Arial" w:cs="Arial"/>
        </w:rPr>
        <w:t xml:space="preserve">: </w:t>
      </w:r>
      <w:r w:rsidR="00D8090E" w:rsidRPr="00945E22">
        <w:rPr>
          <w:rFonts w:ascii="Arial" w:hAnsi="Arial" w:cs="Arial"/>
        </w:rPr>
        <w:t>_____________________________________________________________</w:t>
      </w:r>
    </w:p>
    <w:p w:rsidR="009409D6" w:rsidRPr="00945E22" w:rsidRDefault="009409D6" w:rsidP="00945E22">
      <w:pPr>
        <w:widowControl w:val="0"/>
        <w:ind w:firstLine="709"/>
        <w:rPr>
          <w:rFonts w:ascii="Arial" w:hAnsi="Arial" w:cs="Arial"/>
        </w:rPr>
      </w:pPr>
    </w:p>
    <w:p w:rsidR="009409D6" w:rsidRPr="00945E22" w:rsidRDefault="009409D6" w:rsidP="00945E22">
      <w:pPr>
        <w:widowControl w:val="0"/>
        <w:ind w:firstLine="709"/>
        <w:rPr>
          <w:rFonts w:ascii="Arial" w:hAnsi="Arial" w:cs="Arial"/>
        </w:rPr>
      </w:pPr>
      <w:r w:rsidRPr="00945E22">
        <w:rPr>
          <w:rFonts w:ascii="Arial" w:hAnsi="Arial" w:cs="Arial"/>
        </w:rPr>
        <w:t>специализация торгового объекта: __________________________________________________________________</w:t>
      </w:r>
    </w:p>
    <w:p w:rsidR="009409D6" w:rsidRPr="00945E22" w:rsidRDefault="009409D6" w:rsidP="00945E22">
      <w:pPr>
        <w:widowControl w:val="0"/>
        <w:autoSpaceDE w:val="0"/>
        <w:autoSpaceDN w:val="0"/>
        <w:adjustRightInd w:val="0"/>
        <w:ind w:firstLine="709"/>
        <w:jc w:val="center"/>
        <w:outlineLvl w:val="2"/>
        <w:rPr>
          <w:rFonts w:ascii="Arial" w:hAnsi="Arial" w:cs="Arial"/>
        </w:rPr>
      </w:pPr>
    </w:p>
    <w:tbl>
      <w:tblPr>
        <w:tblW w:w="0" w:type="auto"/>
        <w:jc w:val="center"/>
        <w:tblInd w:w="-8" w:type="dxa"/>
        <w:tblLayout w:type="fixed"/>
        <w:tblCellMar>
          <w:left w:w="70" w:type="dxa"/>
          <w:right w:w="70" w:type="dxa"/>
        </w:tblCellMar>
        <w:tblLook w:val="0000" w:firstRow="0" w:lastRow="0" w:firstColumn="0" w:lastColumn="0" w:noHBand="0" w:noVBand="0"/>
      </w:tblPr>
      <w:tblGrid>
        <w:gridCol w:w="4748"/>
        <w:gridCol w:w="1109"/>
        <w:gridCol w:w="1907"/>
        <w:gridCol w:w="1592"/>
      </w:tblGrid>
      <w:tr w:rsidR="009409D6" w:rsidRPr="00945E22" w:rsidTr="00945E22">
        <w:trPr>
          <w:cantSplit/>
          <w:trHeight w:val="482"/>
          <w:jc w:val="center"/>
        </w:trPr>
        <w:tc>
          <w:tcPr>
            <w:tcW w:w="4748" w:type="dxa"/>
            <w:tcBorders>
              <w:top w:val="single" w:sz="6" w:space="0" w:color="auto"/>
              <w:left w:val="single" w:sz="6" w:space="0" w:color="auto"/>
              <w:bottom w:val="single" w:sz="6" w:space="0" w:color="auto"/>
              <w:right w:val="single" w:sz="6" w:space="0" w:color="auto"/>
            </w:tcBorders>
          </w:tcPr>
          <w:p w:rsidR="009409D6" w:rsidRPr="00945E22" w:rsidRDefault="009409D6" w:rsidP="00945E22">
            <w:pPr>
              <w:widowControl w:val="0"/>
              <w:autoSpaceDE w:val="0"/>
              <w:autoSpaceDN w:val="0"/>
              <w:adjustRightInd w:val="0"/>
              <w:jc w:val="both"/>
              <w:rPr>
                <w:rFonts w:ascii="Arial" w:hAnsi="Arial" w:cs="Arial"/>
              </w:rPr>
            </w:pPr>
            <w:r w:rsidRPr="00945E22">
              <w:rPr>
                <w:rFonts w:ascii="Arial" w:hAnsi="Arial" w:cs="Arial"/>
              </w:rPr>
              <w:t>Наименование документа</w:t>
            </w:r>
          </w:p>
        </w:tc>
        <w:tc>
          <w:tcPr>
            <w:tcW w:w="1109" w:type="dxa"/>
            <w:tcBorders>
              <w:top w:val="single" w:sz="6" w:space="0" w:color="auto"/>
              <w:left w:val="single" w:sz="6" w:space="0" w:color="auto"/>
              <w:bottom w:val="single" w:sz="6" w:space="0" w:color="auto"/>
              <w:right w:val="single" w:sz="6" w:space="0" w:color="auto"/>
            </w:tcBorders>
          </w:tcPr>
          <w:p w:rsidR="009409D6" w:rsidRPr="00945E22" w:rsidRDefault="009409D6" w:rsidP="00945E22">
            <w:pPr>
              <w:widowControl w:val="0"/>
              <w:autoSpaceDE w:val="0"/>
              <w:autoSpaceDN w:val="0"/>
              <w:adjustRightInd w:val="0"/>
              <w:jc w:val="both"/>
              <w:rPr>
                <w:rFonts w:ascii="Arial" w:hAnsi="Arial" w:cs="Arial"/>
              </w:rPr>
            </w:pPr>
            <w:r w:rsidRPr="00945E22">
              <w:rPr>
                <w:rFonts w:ascii="Arial" w:hAnsi="Arial" w:cs="Arial"/>
              </w:rPr>
              <w:t>Подлин-ник</w:t>
            </w:r>
          </w:p>
        </w:tc>
        <w:tc>
          <w:tcPr>
            <w:tcW w:w="1907" w:type="dxa"/>
            <w:tcBorders>
              <w:top w:val="single" w:sz="6" w:space="0" w:color="auto"/>
              <w:left w:val="single" w:sz="6" w:space="0" w:color="auto"/>
              <w:bottom w:val="single" w:sz="6" w:space="0" w:color="auto"/>
              <w:right w:val="single" w:sz="4" w:space="0" w:color="auto"/>
            </w:tcBorders>
          </w:tcPr>
          <w:p w:rsidR="009409D6" w:rsidRPr="00945E22" w:rsidRDefault="009409D6" w:rsidP="00945E22">
            <w:pPr>
              <w:widowControl w:val="0"/>
              <w:autoSpaceDE w:val="0"/>
              <w:autoSpaceDN w:val="0"/>
              <w:adjustRightInd w:val="0"/>
              <w:jc w:val="both"/>
              <w:rPr>
                <w:rFonts w:ascii="Arial" w:hAnsi="Arial" w:cs="Arial"/>
              </w:rPr>
            </w:pPr>
            <w:r w:rsidRPr="00945E22">
              <w:rPr>
                <w:rFonts w:ascii="Arial" w:hAnsi="Arial" w:cs="Arial"/>
              </w:rPr>
              <w:t>Нотариально</w:t>
            </w:r>
            <w:r w:rsidR="00945E22" w:rsidRPr="00945E22">
              <w:rPr>
                <w:rFonts w:ascii="Arial" w:hAnsi="Arial" w:cs="Arial"/>
              </w:rPr>
              <w:t xml:space="preserve"> </w:t>
            </w:r>
            <w:r w:rsidRPr="00945E22">
              <w:rPr>
                <w:rFonts w:ascii="Arial" w:hAnsi="Arial" w:cs="Arial"/>
              </w:rPr>
              <w:t xml:space="preserve">заверенная </w:t>
            </w:r>
            <w:r w:rsidR="00945E22" w:rsidRPr="00945E22">
              <w:rPr>
                <w:rFonts w:ascii="Arial" w:hAnsi="Arial" w:cs="Arial"/>
              </w:rPr>
              <w:t xml:space="preserve"> </w:t>
            </w:r>
            <w:r w:rsidRPr="00945E22">
              <w:rPr>
                <w:rFonts w:ascii="Arial" w:hAnsi="Arial" w:cs="Arial"/>
              </w:rPr>
              <w:t>копия</w:t>
            </w:r>
          </w:p>
        </w:tc>
        <w:tc>
          <w:tcPr>
            <w:tcW w:w="1592" w:type="dxa"/>
            <w:tcBorders>
              <w:top w:val="single" w:sz="6" w:space="0" w:color="auto"/>
              <w:left w:val="single" w:sz="6" w:space="0" w:color="auto"/>
              <w:bottom w:val="single" w:sz="6" w:space="0" w:color="auto"/>
              <w:right w:val="single" w:sz="6" w:space="0" w:color="auto"/>
            </w:tcBorders>
          </w:tcPr>
          <w:p w:rsidR="009409D6" w:rsidRPr="00945E22" w:rsidRDefault="009409D6" w:rsidP="00945E22">
            <w:pPr>
              <w:widowControl w:val="0"/>
              <w:autoSpaceDE w:val="0"/>
              <w:autoSpaceDN w:val="0"/>
              <w:adjustRightInd w:val="0"/>
              <w:jc w:val="both"/>
              <w:rPr>
                <w:rFonts w:ascii="Arial" w:hAnsi="Arial" w:cs="Arial"/>
              </w:rPr>
            </w:pPr>
            <w:r w:rsidRPr="00945E22">
              <w:rPr>
                <w:rFonts w:ascii="Arial" w:hAnsi="Arial" w:cs="Arial"/>
              </w:rPr>
              <w:t>Количество листов</w:t>
            </w:r>
          </w:p>
        </w:tc>
      </w:tr>
      <w:tr w:rsidR="009409D6" w:rsidRPr="00945E22" w:rsidTr="00945E22">
        <w:trPr>
          <w:cantSplit/>
          <w:trHeight w:val="362"/>
          <w:jc w:val="center"/>
        </w:trPr>
        <w:tc>
          <w:tcPr>
            <w:tcW w:w="7764" w:type="dxa"/>
            <w:gridSpan w:val="3"/>
            <w:tcBorders>
              <w:top w:val="single" w:sz="6" w:space="0" w:color="auto"/>
              <w:left w:val="single" w:sz="6" w:space="0" w:color="auto"/>
              <w:bottom w:val="single" w:sz="6" w:space="0" w:color="auto"/>
              <w:right w:val="single" w:sz="4" w:space="0" w:color="auto"/>
            </w:tcBorders>
          </w:tcPr>
          <w:p w:rsidR="009409D6" w:rsidRPr="00945E22" w:rsidRDefault="009409D6" w:rsidP="00945E22">
            <w:pPr>
              <w:widowControl w:val="0"/>
              <w:autoSpaceDE w:val="0"/>
              <w:autoSpaceDN w:val="0"/>
              <w:adjustRightInd w:val="0"/>
              <w:jc w:val="both"/>
              <w:rPr>
                <w:rFonts w:ascii="Arial" w:hAnsi="Arial" w:cs="Arial"/>
              </w:rPr>
            </w:pPr>
            <w:r w:rsidRPr="00945E22">
              <w:rPr>
                <w:rFonts w:ascii="Arial" w:hAnsi="Arial" w:cs="Arial"/>
              </w:rPr>
              <w:t>1. Документы, общие для юридических лиц и индивидуальных предпринимателей</w:t>
            </w:r>
          </w:p>
        </w:tc>
        <w:tc>
          <w:tcPr>
            <w:tcW w:w="1592" w:type="dxa"/>
            <w:tcBorders>
              <w:top w:val="single" w:sz="6" w:space="0" w:color="auto"/>
              <w:left w:val="single" w:sz="4" w:space="0" w:color="auto"/>
              <w:bottom w:val="single" w:sz="6" w:space="0" w:color="auto"/>
              <w:right w:val="single" w:sz="6" w:space="0" w:color="auto"/>
            </w:tcBorders>
          </w:tcPr>
          <w:p w:rsidR="009409D6" w:rsidRPr="00945E22" w:rsidRDefault="009409D6" w:rsidP="00945E22">
            <w:pPr>
              <w:widowControl w:val="0"/>
              <w:autoSpaceDE w:val="0"/>
              <w:autoSpaceDN w:val="0"/>
              <w:adjustRightInd w:val="0"/>
              <w:jc w:val="both"/>
              <w:rPr>
                <w:rFonts w:ascii="Arial" w:hAnsi="Arial" w:cs="Arial"/>
              </w:rPr>
            </w:pPr>
          </w:p>
        </w:tc>
      </w:tr>
      <w:tr w:rsidR="009409D6" w:rsidRPr="00945E22" w:rsidTr="00945E22">
        <w:trPr>
          <w:cantSplit/>
          <w:trHeight w:val="482"/>
          <w:jc w:val="center"/>
        </w:trPr>
        <w:tc>
          <w:tcPr>
            <w:tcW w:w="4748" w:type="dxa"/>
            <w:tcBorders>
              <w:top w:val="single" w:sz="6" w:space="0" w:color="auto"/>
              <w:left w:val="single" w:sz="6" w:space="0" w:color="auto"/>
              <w:bottom w:val="single" w:sz="6" w:space="0" w:color="auto"/>
              <w:right w:val="single" w:sz="6" w:space="0" w:color="auto"/>
            </w:tcBorders>
          </w:tcPr>
          <w:p w:rsidR="009409D6" w:rsidRPr="00945E22" w:rsidRDefault="009409D6" w:rsidP="00945E22">
            <w:pPr>
              <w:widowControl w:val="0"/>
              <w:autoSpaceDE w:val="0"/>
              <w:autoSpaceDN w:val="0"/>
              <w:adjustRightInd w:val="0"/>
              <w:jc w:val="both"/>
              <w:rPr>
                <w:rFonts w:ascii="Arial" w:hAnsi="Arial" w:cs="Arial"/>
              </w:rPr>
            </w:pPr>
            <w:r w:rsidRPr="00945E22">
              <w:rPr>
                <w:rFonts w:ascii="Arial" w:hAnsi="Arial" w:cs="Arial"/>
              </w:rPr>
              <w:t>1.1. Заявка на участие в открытом аукционе на право размещения нестационарного торгового объекта (форма № 1)</w:t>
            </w:r>
          </w:p>
        </w:tc>
        <w:tc>
          <w:tcPr>
            <w:tcW w:w="1109" w:type="dxa"/>
            <w:tcBorders>
              <w:top w:val="single" w:sz="6" w:space="0" w:color="auto"/>
              <w:left w:val="single" w:sz="6" w:space="0" w:color="auto"/>
              <w:bottom w:val="single" w:sz="6" w:space="0" w:color="auto"/>
              <w:right w:val="single" w:sz="6" w:space="0" w:color="auto"/>
            </w:tcBorders>
          </w:tcPr>
          <w:p w:rsidR="009409D6" w:rsidRPr="00945E22" w:rsidRDefault="009409D6" w:rsidP="00945E22">
            <w:pPr>
              <w:widowControl w:val="0"/>
              <w:autoSpaceDE w:val="0"/>
              <w:autoSpaceDN w:val="0"/>
              <w:adjustRightInd w:val="0"/>
              <w:jc w:val="both"/>
              <w:rPr>
                <w:rFonts w:ascii="Arial" w:hAnsi="Arial" w:cs="Arial"/>
              </w:rPr>
            </w:pPr>
          </w:p>
        </w:tc>
        <w:tc>
          <w:tcPr>
            <w:tcW w:w="1907" w:type="dxa"/>
            <w:tcBorders>
              <w:top w:val="single" w:sz="6" w:space="0" w:color="auto"/>
              <w:left w:val="single" w:sz="6" w:space="0" w:color="auto"/>
              <w:bottom w:val="single" w:sz="6" w:space="0" w:color="auto"/>
              <w:right w:val="single" w:sz="4" w:space="0" w:color="auto"/>
            </w:tcBorders>
          </w:tcPr>
          <w:p w:rsidR="009409D6" w:rsidRPr="00945E22" w:rsidRDefault="009409D6" w:rsidP="00945E22">
            <w:pPr>
              <w:widowControl w:val="0"/>
              <w:autoSpaceDE w:val="0"/>
              <w:autoSpaceDN w:val="0"/>
              <w:adjustRightInd w:val="0"/>
              <w:jc w:val="both"/>
              <w:rPr>
                <w:rFonts w:ascii="Arial" w:hAnsi="Arial" w:cs="Arial"/>
              </w:rPr>
            </w:pPr>
          </w:p>
        </w:tc>
        <w:tc>
          <w:tcPr>
            <w:tcW w:w="1592" w:type="dxa"/>
            <w:tcBorders>
              <w:top w:val="single" w:sz="6" w:space="0" w:color="auto"/>
              <w:left w:val="single" w:sz="6" w:space="0" w:color="auto"/>
              <w:bottom w:val="single" w:sz="6" w:space="0" w:color="auto"/>
              <w:right w:val="single" w:sz="6" w:space="0" w:color="auto"/>
            </w:tcBorders>
          </w:tcPr>
          <w:p w:rsidR="009409D6" w:rsidRPr="00945E22" w:rsidRDefault="009409D6" w:rsidP="00945E22">
            <w:pPr>
              <w:widowControl w:val="0"/>
              <w:autoSpaceDE w:val="0"/>
              <w:autoSpaceDN w:val="0"/>
              <w:adjustRightInd w:val="0"/>
              <w:jc w:val="both"/>
              <w:rPr>
                <w:rFonts w:ascii="Arial" w:hAnsi="Arial" w:cs="Arial"/>
              </w:rPr>
            </w:pPr>
          </w:p>
        </w:tc>
      </w:tr>
      <w:tr w:rsidR="009409D6" w:rsidRPr="00945E22" w:rsidTr="00945E22">
        <w:trPr>
          <w:cantSplit/>
          <w:trHeight w:val="482"/>
          <w:jc w:val="center"/>
        </w:trPr>
        <w:tc>
          <w:tcPr>
            <w:tcW w:w="4748" w:type="dxa"/>
            <w:tcBorders>
              <w:top w:val="single" w:sz="6" w:space="0" w:color="auto"/>
              <w:left w:val="single" w:sz="6" w:space="0" w:color="auto"/>
              <w:bottom w:val="single" w:sz="6" w:space="0" w:color="auto"/>
              <w:right w:val="single" w:sz="6" w:space="0" w:color="auto"/>
            </w:tcBorders>
          </w:tcPr>
          <w:p w:rsidR="009409D6" w:rsidRPr="00945E22" w:rsidRDefault="009409D6" w:rsidP="00945E22">
            <w:pPr>
              <w:widowControl w:val="0"/>
              <w:autoSpaceDE w:val="0"/>
              <w:autoSpaceDN w:val="0"/>
              <w:adjustRightInd w:val="0"/>
              <w:jc w:val="both"/>
              <w:rPr>
                <w:rFonts w:ascii="Arial" w:hAnsi="Arial" w:cs="Arial"/>
              </w:rPr>
            </w:pPr>
            <w:r w:rsidRPr="00945E22">
              <w:rPr>
                <w:rFonts w:ascii="Arial" w:hAnsi="Arial" w:cs="Arial"/>
              </w:rPr>
              <w:t>1.2. Документ, подтверждающий полномочия лица на осуществление действий от имени заявителя</w:t>
            </w:r>
          </w:p>
        </w:tc>
        <w:tc>
          <w:tcPr>
            <w:tcW w:w="1109" w:type="dxa"/>
            <w:tcBorders>
              <w:top w:val="single" w:sz="6" w:space="0" w:color="auto"/>
              <w:left w:val="single" w:sz="6" w:space="0" w:color="auto"/>
              <w:bottom w:val="single" w:sz="6" w:space="0" w:color="auto"/>
              <w:right w:val="single" w:sz="6" w:space="0" w:color="auto"/>
            </w:tcBorders>
          </w:tcPr>
          <w:p w:rsidR="009409D6" w:rsidRPr="00945E22" w:rsidRDefault="009409D6" w:rsidP="00945E22">
            <w:pPr>
              <w:widowControl w:val="0"/>
              <w:autoSpaceDE w:val="0"/>
              <w:autoSpaceDN w:val="0"/>
              <w:adjustRightInd w:val="0"/>
              <w:jc w:val="both"/>
              <w:rPr>
                <w:rFonts w:ascii="Arial" w:hAnsi="Arial" w:cs="Arial"/>
              </w:rPr>
            </w:pPr>
          </w:p>
        </w:tc>
        <w:tc>
          <w:tcPr>
            <w:tcW w:w="1907" w:type="dxa"/>
            <w:tcBorders>
              <w:top w:val="single" w:sz="6" w:space="0" w:color="auto"/>
              <w:left w:val="single" w:sz="6" w:space="0" w:color="auto"/>
              <w:bottom w:val="single" w:sz="6" w:space="0" w:color="auto"/>
              <w:right w:val="single" w:sz="4" w:space="0" w:color="auto"/>
            </w:tcBorders>
          </w:tcPr>
          <w:p w:rsidR="009409D6" w:rsidRPr="00945E22" w:rsidRDefault="009409D6" w:rsidP="00945E22">
            <w:pPr>
              <w:widowControl w:val="0"/>
              <w:autoSpaceDE w:val="0"/>
              <w:autoSpaceDN w:val="0"/>
              <w:adjustRightInd w:val="0"/>
              <w:jc w:val="both"/>
              <w:rPr>
                <w:rFonts w:ascii="Arial" w:hAnsi="Arial" w:cs="Arial"/>
              </w:rPr>
            </w:pPr>
          </w:p>
        </w:tc>
        <w:tc>
          <w:tcPr>
            <w:tcW w:w="1592" w:type="dxa"/>
            <w:tcBorders>
              <w:top w:val="single" w:sz="6" w:space="0" w:color="auto"/>
              <w:left w:val="single" w:sz="6" w:space="0" w:color="auto"/>
              <w:bottom w:val="single" w:sz="6" w:space="0" w:color="auto"/>
              <w:right w:val="single" w:sz="6" w:space="0" w:color="auto"/>
            </w:tcBorders>
          </w:tcPr>
          <w:p w:rsidR="009409D6" w:rsidRPr="00945E22" w:rsidRDefault="009409D6" w:rsidP="00945E22">
            <w:pPr>
              <w:widowControl w:val="0"/>
              <w:autoSpaceDE w:val="0"/>
              <w:autoSpaceDN w:val="0"/>
              <w:adjustRightInd w:val="0"/>
              <w:jc w:val="both"/>
              <w:rPr>
                <w:rFonts w:ascii="Arial" w:hAnsi="Arial" w:cs="Arial"/>
              </w:rPr>
            </w:pPr>
          </w:p>
        </w:tc>
      </w:tr>
      <w:tr w:rsidR="009409D6" w:rsidRPr="00945E22" w:rsidTr="00945E22">
        <w:trPr>
          <w:cantSplit/>
          <w:trHeight w:val="482"/>
          <w:jc w:val="center"/>
        </w:trPr>
        <w:tc>
          <w:tcPr>
            <w:tcW w:w="4748" w:type="dxa"/>
            <w:tcBorders>
              <w:top w:val="single" w:sz="6" w:space="0" w:color="auto"/>
              <w:left w:val="single" w:sz="6" w:space="0" w:color="auto"/>
              <w:bottom w:val="single" w:sz="6" w:space="0" w:color="auto"/>
              <w:right w:val="single" w:sz="6" w:space="0" w:color="auto"/>
            </w:tcBorders>
          </w:tcPr>
          <w:p w:rsidR="009409D6" w:rsidRPr="00945E22" w:rsidRDefault="009409D6" w:rsidP="00945E22">
            <w:pPr>
              <w:widowControl w:val="0"/>
              <w:autoSpaceDE w:val="0"/>
              <w:autoSpaceDN w:val="0"/>
              <w:adjustRightInd w:val="0"/>
              <w:jc w:val="both"/>
              <w:rPr>
                <w:rFonts w:ascii="Arial" w:hAnsi="Arial" w:cs="Arial"/>
              </w:rPr>
            </w:pPr>
            <w:r w:rsidRPr="00945E22">
              <w:rPr>
                <w:rFonts w:ascii="Arial" w:hAnsi="Arial" w:cs="Arial"/>
              </w:rPr>
              <w:t>1.3. Доверенность на осуществление действий от имени заявителя</w:t>
            </w:r>
          </w:p>
        </w:tc>
        <w:tc>
          <w:tcPr>
            <w:tcW w:w="1109" w:type="dxa"/>
            <w:tcBorders>
              <w:top w:val="single" w:sz="6" w:space="0" w:color="auto"/>
              <w:left w:val="single" w:sz="6" w:space="0" w:color="auto"/>
              <w:bottom w:val="single" w:sz="6" w:space="0" w:color="auto"/>
              <w:right w:val="single" w:sz="6" w:space="0" w:color="auto"/>
            </w:tcBorders>
          </w:tcPr>
          <w:p w:rsidR="009409D6" w:rsidRPr="00945E22" w:rsidRDefault="009409D6" w:rsidP="00945E22">
            <w:pPr>
              <w:widowControl w:val="0"/>
              <w:autoSpaceDE w:val="0"/>
              <w:autoSpaceDN w:val="0"/>
              <w:adjustRightInd w:val="0"/>
              <w:jc w:val="both"/>
              <w:rPr>
                <w:rFonts w:ascii="Arial" w:hAnsi="Arial" w:cs="Arial"/>
              </w:rPr>
            </w:pPr>
          </w:p>
        </w:tc>
        <w:tc>
          <w:tcPr>
            <w:tcW w:w="1907" w:type="dxa"/>
            <w:tcBorders>
              <w:top w:val="single" w:sz="6" w:space="0" w:color="auto"/>
              <w:left w:val="single" w:sz="6" w:space="0" w:color="auto"/>
              <w:bottom w:val="single" w:sz="6" w:space="0" w:color="auto"/>
              <w:right w:val="single" w:sz="6" w:space="0" w:color="auto"/>
            </w:tcBorders>
          </w:tcPr>
          <w:p w:rsidR="009409D6" w:rsidRPr="00945E22" w:rsidRDefault="009409D6" w:rsidP="00945E22">
            <w:pPr>
              <w:widowControl w:val="0"/>
              <w:autoSpaceDE w:val="0"/>
              <w:autoSpaceDN w:val="0"/>
              <w:adjustRightInd w:val="0"/>
              <w:jc w:val="both"/>
              <w:rPr>
                <w:rFonts w:ascii="Arial" w:hAnsi="Arial" w:cs="Arial"/>
              </w:rPr>
            </w:pPr>
          </w:p>
        </w:tc>
        <w:tc>
          <w:tcPr>
            <w:tcW w:w="1592" w:type="dxa"/>
            <w:tcBorders>
              <w:top w:val="single" w:sz="6" w:space="0" w:color="auto"/>
              <w:left w:val="single" w:sz="6" w:space="0" w:color="auto"/>
              <w:bottom w:val="single" w:sz="6" w:space="0" w:color="auto"/>
              <w:right w:val="single" w:sz="6" w:space="0" w:color="auto"/>
            </w:tcBorders>
          </w:tcPr>
          <w:p w:rsidR="009409D6" w:rsidRPr="00945E22" w:rsidRDefault="009409D6" w:rsidP="00945E22">
            <w:pPr>
              <w:widowControl w:val="0"/>
              <w:autoSpaceDE w:val="0"/>
              <w:autoSpaceDN w:val="0"/>
              <w:adjustRightInd w:val="0"/>
              <w:jc w:val="both"/>
              <w:rPr>
                <w:rFonts w:ascii="Arial" w:hAnsi="Arial" w:cs="Arial"/>
              </w:rPr>
            </w:pPr>
          </w:p>
        </w:tc>
      </w:tr>
      <w:tr w:rsidR="009409D6" w:rsidRPr="00945E22" w:rsidTr="00945E22">
        <w:trPr>
          <w:cantSplit/>
          <w:trHeight w:val="482"/>
          <w:jc w:val="center"/>
        </w:trPr>
        <w:tc>
          <w:tcPr>
            <w:tcW w:w="4748" w:type="dxa"/>
            <w:tcBorders>
              <w:top w:val="single" w:sz="6" w:space="0" w:color="auto"/>
              <w:left w:val="single" w:sz="6" w:space="0" w:color="auto"/>
              <w:bottom w:val="single" w:sz="6" w:space="0" w:color="auto"/>
              <w:right w:val="single" w:sz="6" w:space="0" w:color="auto"/>
            </w:tcBorders>
          </w:tcPr>
          <w:p w:rsidR="009409D6" w:rsidRPr="00945E22" w:rsidRDefault="009409D6" w:rsidP="00945E22">
            <w:pPr>
              <w:widowControl w:val="0"/>
              <w:autoSpaceDE w:val="0"/>
              <w:autoSpaceDN w:val="0"/>
              <w:adjustRightInd w:val="0"/>
              <w:jc w:val="both"/>
              <w:rPr>
                <w:rFonts w:ascii="Arial" w:hAnsi="Arial" w:cs="Arial"/>
              </w:rPr>
            </w:pPr>
            <w:r w:rsidRPr="00945E22">
              <w:rPr>
                <w:rFonts w:ascii="Arial" w:hAnsi="Arial" w:cs="Arial"/>
              </w:rPr>
              <w:t>1.4. Документ, подтверждающий внесение задатка</w:t>
            </w:r>
          </w:p>
        </w:tc>
        <w:tc>
          <w:tcPr>
            <w:tcW w:w="1109" w:type="dxa"/>
            <w:tcBorders>
              <w:top w:val="single" w:sz="6" w:space="0" w:color="auto"/>
              <w:left w:val="single" w:sz="6" w:space="0" w:color="auto"/>
              <w:bottom w:val="single" w:sz="6" w:space="0" w:color="auto"/>
              <w:right w:val="single" w:sz="6" w:space="0" w:color="auto"/>
            </w:tcBorders>
          </w:tcPr>
          <w:p w:rsidR="009409D6" w:rsidRPr="00945E22" w:rsidRDefault="009409D6" w:rsidP="00945E22">
            <w:pPr>
              <w:widowControl w:val="0"/>
              <w:autoSpaceDE w:val="0"/>
              <w:autoSpaceDN w:val="0"/>
              <w:adjustRightInd w:val="0"/>
              <w:jc w:val="both"/>
              <w:rPr>
                <w:rFonts w:ascii="Arial" w:hAnsi="Arial" w:cs="Arial"/>
              </w:rPr>
            </w:pPr>
          </w:p>
        </w:tc>
        <w:tc>
          <w:tcPr>
            <w:tcW w:w="1907" w:type="dxa"/>
            <w:tcBorders>
              <w:top w:val="single" w:sz="6" w:space="0" w:color="auto"/>
              <w:left w:val="single" w:sz="6" w:space="0" w:color="auto"/>
              <w:bottom w:val="single" w:sz="6" w:space="0" w:color="auto"/>
              <w:right w:val="single" w:sz="4" w:space="0" w:color="auto"/>
            </w:tcBorders>
          </w:tcPr>
          <w:p w:rsidR="009409D6" w:rsidRPr="00945E22" w:rsidRDefault="009409D6" w:rsidP="00945E22">
            <w:pPr>
              <w:widowControl w:val="0"/>
              <w:autoSpaceDE w:val="0"/>
              <w:autoSpaceDN w:val="0"/>
              <w:adjustRightInd w:val="0"/>
              <w:jc w:val="both"/>
              <w:rPr>
                <w:rFonts w:ascii="Arial" w:hAnsi="Arial" w:cs="Arial"/>
              </w:rPr>
            </w:pPr>
          </w:p>
        </w:tc>
        <w:tc>
          <w:tcPr>
            <w:tcW w:w="1592" w:type="dxa"/>
            <w:tcBorders>
              <w:top w:val="single" w:sz="6" w:space="0" w:color="auto"/>
              <w:left w:val="single" w:sz="4" w:space="0" w:color="auto"/>
              <w:bottom w:val="single" w:sz="6" w:space="0" w:color="auto"/>
              <w:right w:val="single" w:sz="6" w:space="0" w:color="auto"/>
            </w:tcBorders>
          </w:tcPr>
          <w:p w:rsidR="009409D6" w:rsidRPr="00945E22" w:rsidRDefault="009409D6" w:rsidP="00945E22">
            <w:pPr>
              <w:widowControl w:val="0"/>
              <w:autoSpaceDE w:val="0"/>
              <w:autoSpaceDN w:val="0"/>
              <w:adjustRightInd w:val="0"/>
              <w:jc w:val="both"/>
              <w:rPr>
                <w:rFonts w:ascii="Arial" w:hAnsi="Arial" w:cs="Arial"/>
              </w:rPr>
            </w:pPr>
          </w:p>
        </w:tc>
      </w:tr>
      <w:tr w:rsidR="009409D6" w:rsidRPr="00945E22" w:rsidTr="00945E22">
        <w:trPr>
          <w:cantSplit/>
          <w:trHeight w:val="241"/>
          <w:jc w:val="center"/>
        </w:trPr>
        <w:tc>
          <w:tcPr>
            <w:tcW w:w="7764" w:type="dxa"/>
            <w:gridSpan w:val="3"/>
            <w:tcBorders>
              <w:top w:val="single" w:sz="6" w:space="0" w:color="auto"/>
              <w:left w:val="single" w:sz="6" w:space="0" w:color="auto"/>
              <w:bottom w:val="single" w:sz="6" w:space="0" w:color="auto"/>
              <w:right w:val="single" w:sz="4" w:space="0" w:color="auto"/>
            </w:tcBorders>
          </w:tcPr>
          <w:p w:rsidR="009409D6" w:rsidRPr="00945E22" w:rsidRDefault="009409D6" w:rsidP="00945E22">
            <w:pPr>
              <w:widowControl w:val="0"/>
              <w:autoSpaceDE w:val="0"/>
              <w:autoSpaceDN w:val="0"/>
              <w:adjustRightInd w:val="0"/>
              <w:jc w:val="both"/>
              <w:rPr>
                <w:rFonts w:ascii="Arial" w:hAnsi="Arial" w:cs="Arial"/>
              </w:rPr>
            </w:pPr>
            <w:r w:rsidRPr="00945E22">
              <w:rPr>
                <w:rFonts w:ascii="Arial" w:hAnsi="Arial" w:cs="Arial"/>
              </w:rPr>
              <w:t>2. Документы для юридических лиц</w:t>
            </w:r>
          </w:p>
        </w:tc>
        <w:tc>
          <w:tcPr>
            <w:tcW w:w="1592" w:type="dxa"/>
            <w:tcBorders>
              <w:top w:val="single" w:sz="6" w:space="0" w:color="auto"/>
              <w:left w:val="single" w:sz="4" w:space="0" w:color="auto"/>
              <w:bottom w:val="single" w:sz="6" w:space="0" w:color="auto"/>
              <w:right w:val="single" w:sz="6" w:space="0" w:color="auto"/>
            </w:tcBorders>
          </w:tcPr>
          <w:p w:rsidR="009409D6" w:rsidRPr="00945E22" w:rsidRDefault="009409D6" w:rsidP="00945E22">
            <w:pPr>
              <w:widowControl w:val="0"/>
              <w:autoSpaceDE w:val="0"/>
              <w:autoSpaceDN w:val="0"/>
              <w:adjustRightInd w:val="0"/>
              <w:jc w:val="both"/>
              <w:rPr>
                <w:rFonts w:ascii="Arial" w:hAnsi="Arial" w:cs="Arial"/>
              </w:rPr>
            </w:pPr>
          </w:p>
        </w:tc>
      </w:tr>
      <w:tr w:rsidR="009409D6" w:rsidRPr="00945E22" w:rsidTr="00945E22">
        <w:trPr>
          <w:cantSplit/>
          <w:trHeight w:val="1120"/>
          <w:jc w:val="center"/>
        </w:trPr>
        <w:tc>
          <w:tcPr>
            <w:tcW w:w="4748" w:type="dxa"/>
            <w:tcBorders>
              <w:top w:val="single" w:sz="6" w:space="0" w:color="auto"/>
              <w:left w:val="single" w:sz="6" w:space="0" w:color="auto"/>
              <w:bottom w:val="single" w:sz="6" w:space="0" w:color="auto"/>
              <w:right w:val="single" w:sz="6" w:space="0" w:color="auto"/>
            </w:tcBorders>
          </w:tcPr>
          <w:p w:rsidR="009409D6" w:rsidRPr="00945E22" w:rsidRDefault="009409D6" w:rsidP="00945E22">
            <w:pPr>
              <w:widowControl w:val="0"/>
              <w:autoSpaceDE w:val="0"/>
              <w:autoSpaceDN w:val="0"/>
              <w:adjustRightInd w:val="0"/>
              <w:jc w:val="both"/>
              <w:rPr>
                <w:rFonts w:ascii="Arial" w:hAnsi="Arial" w:cs="Arial"/>
              </w:rPr>
            </w:pPr>
            <w:r w:rsidRPr="00945E22">
              <w:rPr>
                <w:rFonts w:ascii="Arial" w:hAnsi="Arial" w:cs="Arial"/>
              </w:rPr>
              <w:t>2.1. Выписка из Единого государственного реестра юридических лиц, выданная не ранее 1 месяца до даты приема заявок</w:t>
            </w:r>
          </w:p>
        </w:tc>
        <w:tc>
          <w:tcPr>
            <w:tcW w:w="1109" w:type="dxa"/>
            <w:tcBorders>
              <w:top w:val="single" w:sz="6" w:space="0" w:color="auto"/>
              <w:left w:val="single" w:sz="6" w:space="0" w:color="auto"/>
              <w:bottom w:val="single" w:sz="6" w:space="0" w:color="auto"/>
              <w:right w:val="single" w:sz="6" w:space="0" w:color="auto"/>
            </w:tcBorders>
          </w:tcPr>
          <w:p w:rsidR="009409D6" w:rsidRPr="00945E22" w:rsidRDefault="009409D6" w:rsidP="00945E22">
            <w:pPr>
              <w:widowControl w:val="0"/>
              <w:autoSpaceDE w:val="0"/>
              <w:autoSpaceDN w:val="0"/>
              <w:adjustRightInd w:val="0"/>
              <w:jc w:val="both"/>
              <w:rPr>
                <w:rFonts w:ascii="Arial" w:hAnsi="Arial" w:cs="Arial"/>
              </w:rPr>
            </w:pPr>
          </w:p>
        </w:tc>
        <w:tc>
          <w:tcPr>
            <w:tcW w:w="1907" w:type="dxa"/>
            <w:tcBorders>
              <w:top w:val="single" w:sz="6" w:space="0" w:color="auto"/>
              <w:left w:val="single" w:sz="6" w:space="0" w:color="auto"/>
              <w:bottom w:val="single" w:sz="6" w:space="0" w:color="auto"/>
              <w:right w:val="single" w:sz="6" w:space="0" w:color="auto"/>
            </w:tcBorders>
          </w:tcPr>
          <w:p w:rsidR="009409D6" w:rsidRPr="00945E22" w:rsidRDefault="009409D6" w:rsidP="00945E22">
            <w:pPr>
              <w:widowControl w:val="0"/>
              <w:autoSpaceDE w:val="0"/>
              <w:autoSpaceDN w:val="0"/>
              <w:adjustRightInd w:val="0"/>
              <w:jc w:val="both"/>
              <w:rPr>
                <w:rFonts w:ascii="Arial" w:hAnsi="Arial" w:cs="Arial"/>
              </w:rPr>
            </w:pPr>
          </w:p>
        </w:tc>
        <w:tc>
          <w:tcPr>
            <w:tcW w:w="1592" w:type="dxa"/>
            <w:tcBorders>
              <w:top w:val="single" w:sz="6" w:space="0" w:color="auto"/>
              <w:left w:val="single" w:sz="4" w:space="0" w:color="auto"/>
              <w:bottom w:val="single" w:sz="6" w:space="0" w:color="auto"/>
              <w:right w:val="single" w:sz="6" w:space="0" w:color="auto"/>
            </w:tcBorders>
          </w:tcPr>
          <w:p w:rsidR="009409D6" w:rsidRPr="00945E22" w:rsidRDefault="009409D6" w:rsidP="00945E22">
            <w:pPr>
              <w:widowControl w:val="0"/>
              <w:autoSpaceDE w:val="0"/>
              <w:autoSpaceDN w:val="0"/>
              <w:adjustRightInd w:val="0"/>
              <w:jc w:val="both"/>
              <w:rPr>
                <w:rFonts w:ascii="Arial" w:hAnsi="Arial" w:cs="Arial"/>
              </w:rPr>
            </w:pPr>
          </w:p>
        </w:tc>
      </w:tr>
      <w:tr w:rsidR="009409D6" w:rsidRPr="00945E22" w:rsidTr="00945E22">
        <w:trPr>
          <w:cantSplit/>
          <w:trHeight w:val="362"/>
          <w:jc w:val="center"/>
        </w:trPr>
        <w:tc>
          <w:tcPr>
            <w:tcW w:w="7764" w:type="dxa"/>
            <w:gridSpan w:val="3"/>
            <w:tcBorders>
              <w:top w:val="single" w:sz="6" w:space="0" w:color="auto"/>
              <w:left w:val="single" w:sz="6" w:space="0" w:color="auto"/>
              <w:bottom w:val="single" w:sz="6" w:space="0" w:color="auto"/>
              <w:right w:val="single" w:sz="4" w:space="0" w:color="auto"/>
            </w:tcBorders>
          </w:tcPr>
          <w:p w:rsidR="009409D6" w:rsidRPr="00945E22" w:rsidRDefault="009409D6" w:rsidP="00945E22">
            <w:pPr>
              <w:widowControl w:val="0"/>
              <w:autoSpaceDE w:val="0"/>
              <w:autoSpaceDN w:val="0"/>
              <w:adjustRightInd w:val="0"/>
              <w:jc w:val="both"/>
              <w:rPr>
                <w:rFonts w:ascii="Arial" w:hAnsi="Arial" w:cs="Arial"/>
              </w:rPr>
            </w:pPr>
            <w:r w:rsidRPr="00945E22">
              <w:rPr>
                <w:rFonts w:ascii="Arial" w:hAnsi="Arial" w:cs="Arial"/>
              </w:rPr>
              <w:t>3. Документы, представляемые индивидуальными предпринимателями</w:t>
            </w:r>
          </w:p>
        </w:tc>
        <w:tc>
          <w:tcPr>
            <w:tcW w:w="1592" w:type="dxa"/>
            <w:tcBorders>
              <w:top w:val="single" w:sz="6" w:space="0" w:color="auto"/>
              <w:left w:val="single" w:sz="4" w:space="0" w:color="auto"/>
              <w:bottom w:val="single" w:sz="6" w:space="0" w:color="auto"/>
              <w:right w:val="single" w:sz="6" w:space="0" w:color="auto"/>
            </w:tcBorders>
          </w:tcPr>
          <w:p w:rsidR="009409D6" w:rsidRPr="00945E22" w:rsidRDefault="009409D6" w:rsidP="00945E22">
            <w:pPr>
              <w:widowControl w:val="0"/>
              <w:autoSpaceDE w:val="0"/>
              <w:autoSpaceDN w:val="0"/>
              <w:adjustRightInd w:val="0"/>
              <w:jc w:val="both"/>
              <w:rPr>
                <w:rFonts w:ascii="Arial" w:hAnsi="Arial" w:cs="Arial"/>
              </w:rPr>
            </w:pPr>
          </w:p>
        </w:tc>
      </w:tr>
      <w:tr w:rsidR="009409D6" w:rsidRPr="00945E22" w:rsidTr="00945E22">
        <w:trPr>
          <w:cantSplit/>
          <w:trHeight w:val="844"/>
          <w:jc w:val="center"/>
        </w:trPr>
        <w:tc>
          <w:tcPr>
            <w:tcW w:w="4748" w:type="dxa"/>
            <w:tcBorders>
              <w:top w:val="single" w:sz="6" w:space="0" w:color="auto"/>
              <w:left w:val="single" w:sz="6" w:space="0" w:color="auto"/>
              <w:bottom w:val="single" w:sz="6" w:space="0" w:color="auto"/>
              <w:right w:val="single" w:sz="6" w:space="0" w:color="auto"/>
            </w:tcBorders>
          </w:tcPr>
          <w:p w:rsidR="009409D6" w:rsidRPr="00945E22" w:rsidRDefault="009409D6" w:rsidP="00945E22">
            <w:pPr>
              <w:widowControl w:val="0"/>
              <w:autoSpaceDE w:val="0"/>
              <w:autoSpaceDN w:val="0"/>
              <w:adjustRightInd w:val="0"/>
              <w:jc w:val="both"/>
              <w:rPr>
                <w:rFonts w:ascii="Arial" w:hAnsi="Arial" w:cs="Arial"/>
              </w:rPr>
            </w:pPr>
            <w:r w:rsidRPr="00945E22">
              <w:rPr>
                <w:rFonts w:ascii="Arial" w:hAnsi="Arial" w:cs="Arial"/>
              </w:rPr>
              <w:t>3.1. Выписка из Единого государственного реестра индивидуальных предпринимателей, выданная не ранее 6 месяцев до даты приема заявок</w:t>
            </w:r>
          </w:p>
        </w:tc>
        <w:tc>
          <w:tcPr>
            <w:tcW w:w="1109" w:type="dxa"/>
            <w:tcBorders>
              <w:top w:val="single" w:sz="6" w:space="0" w:color="auto"/>
              <w:left w:val="single" w:sz="6" w:space="0" w:color="auto"/>
              <w:bottom w:val="single" w:sz="6" w:space="0" w:color="auto"/>
              <w:right w:val="single" w:sz="6" w:space="0" w:color="auto"/>
            </w:tcBorders>
          </w:tcPr>
          <w:p w:rsidR="009409D6" w:rsidRPr="00945E22" w:rsidRDefault="009409D6" w:rsidP="00945E22">
            <w:pPr>
              <w:widowControl w:val="0"/>
              <w:autoSpaceDE w:val="0"/>
              <w:autoSpaceDN w:val="0"/>
              <w:adjustRightInd w:val="0"/>
              <w:jc w:val="both"/>
              <w:rPr>
                <w:rFonts w:ascii="Arial" w:hAnsi="Arial" w:cs="Arial"/>
              </w:rPr>
            </w:pPr>
          </w:p>
        </w:tc>
        <w:tc>
          <w:tcPr>
            <w:tcW w:w="1907" w:type="dxa"/>
            <w:tcBorders>
              <w:top w:val="single" w:sz="6" w:space="0" w:color="auto"/>
              <w:left w:val="single" w:sz="6" w:space="0" w:color="auto"/>
              <w:bottom w:val="single" w:sz="6" w:space="0" w:color="auto"/>
              <w:right w:val="single" w:sz="6" w:space="0" w:color="auto"/>
            </w:tcBorders>
          </w:tcPr>
          <w:p w:rsidR="009409D6" w:rsidRPr="00945E22" w:rsidRDefault="009409D6" w:rsidP="00945E22">
            <w:pPr>
              <w:widowControl w:val="0"/>
              <w:autoSpaceDE w:val="0"/>
              <w:autoSpaceDN w:val="0"/>
              <w:adjustRightInd w:val="0"/>
              <w:jc w:val="both"/>
              <w:rPr>
                <w:rFonts w:ascii="Arial" w:hAnsi="Arial" w:cs="Arial"/>
              </w:rPr>
            </w:pPr>
          </w:p>
        </w:tc>
        <w:tc>
          <w:tcPr>
            <w:tcW w:w="1592" w:type="dxa"/>
            <w:tcBorders>
              <w:top w:val="single" w:sz="6" w:space="0" w:color="auto"/>
              <w:left w:val="single" w:sz="6" w:space="0" w:color="auto"/>
              <w:bottom w:val="single" w:sz="6" w:space="0" w:color="auto"/>
              <w:right w:val="single" w:sz="6" w:space="0" w:color="auto"/>
            </w:tcBorders>
          </w:tcPr>
          <w:p w:rsidR="009409D6" w:rsidRPr="00945E22" w:rsidRDefault="009409D6" w:rsidP="00945E22">
            <w:pPr>
              <w:widowControl w:val="0"/>
              <w:autoSpaceDE w:val="0"/>
              <w:autoSpaceDN w:val="0"/>
              <w:adjustRightInd w:val="0"/>
              <w:jc w:val="both"/>
              <w:rPr>
                <w:rFonts w:ascii="Arial" w:hAnsi="Arial" w:cs="Arial"/>
              </w:rPr>
            </w:pPr>
          </w:p>
        </w:tc>
      </w:tr>
    </w:tbl>
    <w:p w:rsidR="00945E22" w:rsidRDefault="00945E22" w:rsidP="00945E22">
      <w:pPr>
        <w:widowControl w:val="0"/>
        <w:autoSpaceDE w:val="0"/>
        <w:autoSpaceDN w:val="0"/>
        <w:adjustRightInd w:val="0"/>
        <w:ind w:firstLine="709"/>
        <w:jc w:val="right"/>
        <w:rPr>
          <w:rFonts w:ascii="Arial" w:hAnsi="Arial" w:cs="Arial"/>
        </w:rPr>
      </w:pPr>
      <w:bookmarkStart w:id="0" w:name="_GoBack"/>
      <w:bookmarkEnd w:id="0"/>
    </w:p>
    <w:p w:rsidR="00945E22" w:rsidRDefault="00945E22" w:rsidP="00945E22">
      <w:pPr>
        <w:widowControl w:val="0"/>
        <w:autoSpaceDE w:val="0"/>
        <w:autoSpaceDN w:val="0"/>
        <w:adjustRightInd w:val="0"/>
        <w:ind w:firstLine="709"/>
        <w:jc w:val="right"/>
        <w:rPr>
          <w:rFonts w:ascii="Arial" w:hAnsi="Arial" w:cs="Arial"/>
        </w:rPr>
      </w:pPr>
    </w:p>
    <w:p w:rsidR="00D8090E" w:rsidRPr="00945E22" w:rsidRDefault="00D8090E" w:rsidP="00945E22">
      <w:pPr>
        <w:widowControl w:val="0"/>
        <w:ind w:right="125" w:firstLine="709"/>
        <w:jc w:val="right"/>
        <w:rPr>
          <w:rFonts w:ascii="Arial" w:hAnsi="Arial" w:cs="Arial"/>
        </w:rPr>
      </w:pPr>
    </w:p>
    <w:sectPr w:rsidR="00D8090E" w:rsidRPr="00945E22" w:rsidSect="008D6DA5">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440D" w:rsidRDefault="0037440D" w:rsidP="009409D6">
      <w:r>
        <w:separator/>
      </w:r>
    </w:p>
  </w:endnote>
  <w:endnote w:type="continuationSeparator" w:id="0">
    <w:p w:rsidR="0037440D" w:rsidRDefault="0037440D" w:rsidP="009409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440D" w:rsidRDefault="0037440D" w:rsidP="009409D6">
      <w:r>
        <w:separator/>
      </w:r>
    </w:p>
  </w:footnote>
  <w:footnote w:type="continuationSeparator" w:id="0">
    <w:p w:rsidR="0037440D" w:rsidRDefault="0037440D" w:rsidP="009409D6">
      <w:r>
        <w:continuationSeparator/>
      </w:r>
    </w:p>
  </w:footnote>
  <w:footnote w:id="1">
    <w:p w:rsidR="00952B0F" w:rsidRDefault="00952B0F" w:rsidP="009409D6">
      <w:pPr>
        <w:pStyle w:val="af0"/>
        <w:ind w:firstLine="0"/>
      </w:pPr>
      <w:r>
        <w:rPr>
          <w:rStyle w:val="af2"/>
        </w:rPr>
        <w:footnoteRef/>
      </w:r>
      <w:r>
        <w:t xml:space="preserve"> Используется по тексту в отношении НТО несезонного размещения: автомагазин, торговый автомат, автоцистерна, торговый павильон, киоск, торговая палатка, торговая тележка, торговая галерея, торгово-остановочный комплекс.</w:t>
      </w:r>
    </w:p>
  </w:footnote>
  <w:footnote w:id="2">
    <w:p w:rsidR="00952B0F" w:rsidRDefault="00952B0F" w:rsidP="009409D6">
      <w:pPr>
        <w:pStyle w:val="af0"/>
        <w:ind w:firstLine="0"/>
      </w:pPr>
      <w:r>
        <w:rPr>
          <w:rStyle w:val="af2"/>
        </w:rPr>
        <w:footnoteRef/>
      </w:r>
      <w:r>
        <w:t xml:space="preserve"> Используется по тексту в отношении НТО сезонного размещения: бахчевой  развал, елочный  базар.</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2B0F" w:rsidRDefault="00952B0F">
    <w:pPr>
      <w:pStyle w:val="af3"/>
      <w:jc w:val="center"/>
    </w:pPr>
    <w:r>
      <w:fldChar w:fldCharType="begin"/>
    </w:r>
    <w:r>
      <w:instrText>PAGE   \* MERGEFORMAT</w:instrText>
    </w:r>
    <w:r>
      <w:fldChar w:fldCharType="separate"/>
    </w:r>
    <w:r w:rsidR="00945E22">
      <w:rPr>
        <w:noProof/>
      </w:rPr>
      <w:t>2</w:t>
    </w:r>
    <w:r>
      <w:rPr>
        <w:noProof/>
      </w:rPr>
      <w:fldChar w:fldCharType="end"/>
    </w:r>
  </w:p>
  <w:p w:rsidR="00952B0F" w:rsidRDefault="00952B0F">
    <w:pPr>
      <w:pStyle w:val="af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2B0F" w:rsidRDefault="00952B0F">
    <w:pPr>
      <w:pStyle w:val="af3"/>
      <w:jc w:val="center"/>
    </w:pPr>
  </w:p>
  <w:p w:rsidR="00952B0F" w:rsidRDefault="00952B0F">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10C20CC"/>
    <w:lvl w:ilvl="0">
      <w:start w:val="1"/>
      <w:numFmt w:val="decimal"/>
      <w:lvlText w:val="%1."/>
      <w:lvlJc w:val="left"/>
      <w:pPr>
        <w:tabs>
          <w:tab w:val="num" w:pos="1492"/>
        </w:tabs>
        <w:ind w:left="1492" w:hanging="360"/>
      </w:pPr>
    </w:lvl>
  </w:abstractNum>
  <w:abstractNum w:abstractNumId="1">
    <w:nsid w:val="FFFFFF7D"/>
    <w:multiLevelType w:val="singleLevel"/>
    <w:tmpl w:val="C7CA18BA"/>
    <w:lvl w:ilvl="0">
      <w:start w:val="1"/>
      <w:numFmt w:val="decimal"/>
      <w:lvlText w:val="%1."/>
      <w:lvlJc w:val="left"/>
      <w:pPr>
        <w:tabs>
          <w:tab w:val="num" w:pos="1209"/>
        </w:tabs>
        <w:ind w:left="1209" w:hanging="360"/>
      </w:pPr>
    </w:lvl>
  </w:abstractNum>
  <w:abstractNum w:abstractNumId="2">
    <w:nsid w:val="FFFFFF7E"/>
    <w:multiLevelType w:val="singleLevel"/>
    <w:tmpl w:val="2C12FC2C"/>
    <w:lvl w:ilvl="0">
      <w:start w:val="1"/>
      <w:numFmt w:val="decimal"/>
      <w:lvlText w:val="%1."/>
      <w:lvlJc w:val="left"/>
      <w:pPr>
        <w:tabs>
          <w:tab w:val="num" w:pos="926"/>
        </w:tabs>
        <w:ind w:left="926" w:hanging="360"/>
      </w:pPr>
    </w:lvl>
  </w:abstractNum>
  <w:abstractNum w:abstractNumId="3">
    <w:nsid w:val="FFFFFF7F"/>
    <w:multiLevelType w:val="singleLevel"/>
    <w:tmpl w:val="89A2B728"/>
    <w:lvl w:ilvl="0">
      <w:start w:val="1"/>
      <w:numFmt w:val="decimal"/>
      <w:lvlText w:val="%1."/>
      <w:lvlJc w:val="left"/>
      <w:pPr>
        <w:tabs>
          <w:tab w:val="num" w:pos="643"/>
        </w:tabs>
        <w:ind w:left="643" w:hanging="360"/>
      </w:pPr>
    </w:lvl>
  </w:abstractNum>
  <w:abstractNum w:abstractNumId="4">
    <w:nsid w:val="FFFFFF80"/>
    <w:multiLevelType w:val="singleLevel"/>
    <w:tmpl w:val="6504B89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48CAEB9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DC5D0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A84E251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E43A3E96"/>
    <w:lvl w:ilvl="0">
      <w:start w:val="1"/>
      <w:numFmt w:val="decimal"/>
      <w:lvlText w:val="%1."/>
      <w:lvlJc w:val="left"/>
      <w:pPr>
        <w:tabs>
          <w:tab w:val="num" w:pos="360"/>
        </w:tabs>
        <w:ind w:left="360" w:hanging="360"/>
      </w:pPr>
    </w:lvl>
  </w:abstractNum>
  <w:abstractNum w:abstractNumId="9">
    <w:nsid w:val="FFFFFF89"/>
    <w:multiLevelType w:val="singleLevel"/>
    <w:tmpl w:val="B9BCDCDC"/>
    <w:lvl w:ilvl="0">
      <w:start w:val="1"/>
      <w:numFmt w:val="bullet"/>
      <w:lvlText w:val=""/>
      <w:lvlJc w:val="left"/>
      <w:pPr>
        <w:tabs>
          <w:tab w:val="num" w:pos="360"/>
        </w:tabs>
        <w:ind w:left="360" w:hanging="360"/>
      </w:pPr>
      <w:rPr>
        <w:rFonts w:ascii="Symbol" w:hAnsi="Symbol" w:hint="default"/>
      </w:rPr>
    </w:lvl>
  </w:abstractNum>
  <w:abstractNum w:abstractNumId="10">
    <w:nsid w:val="0DE37B99"/>
    <w:multiLevelType w:val="multilevel"/>
    <w:tmpl w:val="92B6B6BC"/>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2.%3.%4.%5.%6.%7.%8.%9."/>
      <w:lvlJc w:val="left"/>
      <w:pPr>
        <w:tabs>
          <w:tab w:val="num" w:pos="4680"/>
        </w:tabs>
        <w:ind w:left="4320" w:hanging="1440"/>
      </w:pPr>
    </w:lvl>
  </w:abstractNum>
  <w:abstractNum w:abstractNumId="11">
    <w:nsid w:val="0F316BD3"/>
    <w:multiLevelType w:val="hybridMultilevel"/>
    <w:tmpl w:val="907C7F0A"/>
    <w:lvl w:ilvl="0" w:tplc="35EC0D04">
      <w:start w:val="1"/>
      <w:numFmt w:val="decimal"/>
      <w:lvlText w:val="%1."/>
      <w:lvlJc w:val="left"/>
      <w:pPr>
        <w:ind w:left="1335" w:hanging="360"/>
      </w:pPr>
      <w:rPr>
        <w:rFonts w:hint="default"/>
      </w:rPr>
    </w:lvl>
    <w:lvl w:ilvl="1" w:tplc="04190019" w:tentative="1">
      <w:start w:val="1"/>
      <w:numFmt w:val="lowerLetter"/>
      <w:lvlText w:val="%2."/>
      <w:lvlJc w:val="left"/>
      <w:pPr>
        <w:ind w:left="2055" w:hanging="360"/>
      </w:pPr>
    </w:lvl>
    <w:lvl w:ilvl="2" w:tplc="0419001B" w:tentative="1">
      <w:start w:val="1"/>
      <w:numFmt w:val="lowerRoman"/>
      <w:lvlText w:val="%3."/>
      <w:lvlJc w:val="right"/>
      <w:pPr>
        <w:ind w:left="2775" w:hanging="180"/>
      </w:pPr>
    </w:lvl>
    <w:lvl w:ilvl="3" w:tplc="0419000F" w:tentative="1">
      <w:start w:val="1"/>
      <w:numFmt w:val="decimal"/>
      <w:lvlText w:val="%4."/>
      <w:lvlJc w:val="left"/>
      <w:pPr>
        <w:ind w:left="3495" w:hanging="360"/>
      </w:pPr>
    </w:lvl>
    <w:lvl w:ilvl="4" w:tplc="04190019" w:tentative="1">
      <w:start w:val="1"/>
      <w:numFmt w:val="lowerLetter"/>
      <w:lvlText w:val="%5."/>
      <w:lvlJc w:val="left"/>
      <w:pPr>
        <w:ind w:left="4215" w:hanging="360"/>
      </w:pPr>
    </w:lvl>
    <w:lvl w:ilvl="5" w:tplc="0419001B" w:tentative="1">
      <w:start w:val="1"/>
      <w:numFmt w:val="lowerRoman"/>
      <w:lvlText w:val="%6."/>
      <w:lvlJc w:val="right"/>
      <w:pPr>
        <w:ind w:left="4935" w:hanging="180"/>
      </w:pPr>
    </w:lvl>
    <w:lvl w:ilvl="6" w:tplc="0419000F" w:tentative="1">
      <w:start w:val="1"/>
      <w:numFmt w:val="decimal"/>
      <w:lvlText w:val="%7."/>
      <w:lvlJc w:val="left"/>
      <w:pPr>
        <w:ind w:left="5655" w:hanging="360"/>
      </w:pPr>
    </w:lvl>
    <w:lvl w:ilvl="7" w:tplc="04190019" w:tentative="1">
      <w:start w:val="1"/>
      <w:numFmt w:val="lowerLetter"/>
      <w:lvlText w:val="%8."/>
      <w:lvlJc w:val="left"/>
      <w:pPr>
        <w:ind w:left="6375" w:hanging="360"/>
      </w:pPr>
    </w:lvl>
    <w:lvl w:ilvl="8" w:tplc="0419001B" w:tentative="1">
      <w:start w:val="1"/>
      <w:numFmt w:val="lowerRoman"/>
      <w:lvlText w:val="%9."/>
      <w:lvlJc w:val="right"/>
      <w:pPr>
        <w:ind w:left="7095" w:hanging="180"/>
      </w:pPr>
    </w:lvl>
  </w:abstractNum>
  <w:abstractNum w:abstractNumId="12">
    <w:nsid w:val="2A4601DF"/>
    <w:multiLevelType w:val="hybridMultilevel"/>
    <w:tmpl w:val="B094A5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2DB3C1B"/>
    <w:multiLevelType w:val="multilevel"/>
    <w:tmpl w:val="23C829DA"/>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4D87ECD"/>
    <w:multiLevelType w:val="multilevel"/>
    <w:tmpl w:val="A04E73C0"/>
    <w:lvl w:ilvl="0">
      <w:start w:val="1"/>
      <w:numFmt w:val="decimal"/>
      <w:lvlText w:val="%1"/>
      <w:lvlJc w:val="left"/>
      <w:pPr>
        <w:ind w:left="375" w:hanging="375"/>
      </w:pPr>
      <w:rPr>
        <w:rFonts w:hint="default"/>
      </w:rPr>
    </w:lvl>
    <w:lvl w:ilvl="1">
      <w:start w:val="1"/>
      <w:numFmt w:val="decimal"/>
      <w:lvlText w:val="%1.%2"/>
      <w:lvlJc w:val="left"/>
      <w:pPr>
        <w:ind w:left="975" w:hanging="375"/>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880" w:hanging="108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440" w:hanging="144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6000" w:hanging="1800"/>
      </w:pPr>
      <w:rPr>
        <w:rFonts w:hint="default"/>
      </w:rPr>
    </w:lvl>
    <w:lvl w:ilvl="8">
      <w:start w:val="1"/>
      <w:numFmt w:val="decimal"/>
      <w:lvlText w:val="%1.%2.%3.%4.%5.%6.%7.%8.%9"/>
      <w:lvlJc w:val="left"/>
      <w:pPr>
        <w:ind w:left="6960" w:hanging="216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2"/>
  </w:num>
  <w:num w:numId="13">
    <w:abstractNumId w:val="13"/>
  </w:num>
  <w:num w:numId="14">
    <w:abstractNumId w:val="14"/>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2"/>
  </w:compat>
  <w:rsids>
    <w:rsidRoot w:val="009409D6"/>
    <w:rsid w:val="000276A9"/>
    <w:rsid w:val="00036B0F"/>
    <w:rsid w:val="000866ED"/>
    <w:rsid w:val="000F0A5C"/>
    <w:rsid w:val="000F20C3"/>
    <w:rsid w:val="00100442"/>
    <w:rsid w:val="00102D56"/>
    <w:rsid w:val="00112648"/>
    <w:rsid w:val="00124C23"/>
    <w:rsid w:val="0013143F"/>
    <w:rsid w:val="001511F7"/>
    <w:rsid w:val="001725B3"/>
    <w:rsid w:val="001874C0"/>
    <w:rsid w:val="001968D0"/>
    <w:rsid w:val="001A2527"/>
    <w:rsid w:val="001B4A9E"/>
    <w:rsid w:val="0020105C"/>
    <w:rsid w:val="00206EA2"/>
    <w:rsid w:val="00233737"/>
    <w:rsid w:val="00251010"/>
    <w:rsid w:val="00273FD4"/>
    <w:rsid w:val="002A73EC"/>
    <w:rsid w:val="002B108E"/>
    <w:rsid w:val="002C0D99"/>
    <w:rsid w:val="002C2FAE"/>
    <w:rsid w:val="002C3A7D"/>
    <w:rsid w:val="002C6D1A"/>
    <w:rsid w:val="002D7EAD"/>
    <w:rsid w:val="002E7300"/>
    <w:rsid w:val="00313BA8"/>
    <w:rsid w:val="00341567"/>
    <w:rsid w:val="0037440D"/>
    <w:rsid w:val="00381546"/>
    <w:rsid w:val="003858A0"/>
    <w:rsid w:val="003958E6"/>
    <w:rsid w:val="003A0492"/>
    <w:rsid w:val="003A4267"/>
    <w:rsid w:val="003E676D"/>
    <w:rsid w:val="0048120E"/>
    <w:rsid w:val="004848AE"/>
    <w:rsid w:val="004B0893"/>
    <w:rsid w:val="004B5C06"/>
    <w:rsid w:val="004E28E1"/>
    <w:rsid w:val="004F5EBB"/>
    <w:rsid w:val="00546610"/>
    <w:rsid w:val="00586C0C"/>
    <w:rsid w:val="005945A4"/>
    <w:rsid w:val="005F4275"/>
    <w:rsid w:val="006072B9"/>
    <w:rsid w:val="0061358B"/>
    <w:rsid w:val="00615695"/>
    <w:rsid w:val="006428F9"/>
    <w:rsid w:val="006807C0"/>
    <w:rsid w:val="006B76FF"/>
    <w:rsid w:val="006E065C"/>
    <w:rsid w:val="006F1F58"/>
    <w:rsid w:val="00711B3D"/>
    <w:rsid w:val="00732E48"/>
    <w:rsid w:val="00752976"/>
    <w:rsid w:val="0077682D"/>
    <w:rsid w:val="00787795"/>
    <w:rsid w:val="007A20F7"/>
    <w:rsid w:val="007E7BC5"/>
    <w:rsid w:val="008269A3"/>
    <w:rsid w:val="00830B65"/>
    <w:rsid w:val="00857DE4"/>
    <w:rsid w:val="00866C4D"/>
    <w:rsid w:val="008A1B4B"/>
    <w:rsid w:val="008B02D5"/>
    <w:rsid w:val="008B460F"/>
    <w:rsid w:val="008C4612"/>
    <w:rsid w:val="008D2297"/>
    <w:rsid w:val="008D6DA5"/>
    <w:rsid w:val="008D7CEB"/>
    <w:rsid w:val="008F49EB"/>
    <w:rsid w:val="008F75F8"/>
    <w:rsid w:val="00900A65"/>
    <w:rsid w:val="009228A8"/>
    <w:rsid w:val="009409D6"/>
    <w:rsid w:val="00945E22"/>
    <w:rsid w:val="00952B0F"/>
    <w:rsid w:val="00975A72"/>
    <w:rsid w:val="0098115F"/>
    <w:rsid w:val="009A6040"/>
    <w:rsid w:val="00A3446E"/>
    <w:rsid w:val="00A9074E"/>
    <w:rsid w:val="00A95A4D"/>
    <w:rsid w:val="00AB62A3"/>
    <w:rsid w:val="00AF37F2"/>
    <w:rsid w:val="00B17023"/>
    <w:rsid w:val="00B27419"/>
    <w:rsid w:val="00B33B50"/>
    <w:rsid w:val="00B557A4"/>
    <w:rsid w:val="00BA527C"/>
    <w:rsid w:val="00BB4C8A"/>
    <w:rsid w:val="00BD269B"/>
    <w:rsid w:val="00BF7EEF"/>
    <w:rsid w:val="00C14A81"/>
    <w:rsid w:val="00C43A02"/>
    <w:rsid w:val="00C46512"/>
    <w:rsid w:val="00C734C2"/>
    <w:rsid w:val="00C77E08"/>
    <w:rsid w:val="00C81872"/>
    <w:rsid w:val="00D12B84"/>
    <w:rsid w:val="00D13FD3"/>
    <w:rsid w:val="00D14F7D"/>
    <w:rsid w:val="00D5031E"/>
    <w:rsid w:val="00D730FB"/>
    <w:rsid w:val="00D765BC"/>
    <w:rsid w:val="00D8090E"/>
    <w:rsid w:val="00D93EC6"/>
    <w:rsid w:val="00DB3561"/>
    <w:rsid w:val="00DB6358"/>
    <w:rsid w:val="00DE3E66"/>
    <w:rsid w:val="00E0794A"/>
    <w:rsid w:val="00E3499E"/>
    <w:rsid w:val="00E42D0C"/>
    <w:rsid w:val="00E5078B"/>
    <w:rsid w:val="00E65B4D"/>
    <w:rsid w:val="00E92E50"/>
    <w:rsid w:val="00EC0AF5"/>
    <w:rsid w:val="00EC2E5A"/>
    <w:rsid w:val="00EE29CF"/>
    <w:rsid w:val="00EF38A2"/>
    <w:rsid w:val="00F411B2"/>
    <w:rsid w:val="00F9700E"/>
    <w:rsid w:val="00FE72FD"/>
    <w:rsid w:val="00FF16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Block Text" w:uiPriority="0"/>
    <w:lsdException w:name="Strong" w:semiHidden="0" w:uiPriority="0"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09D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9409D6"/>
    <w:pPr>
      <w:keepNext/>
      <w:jc w:val="center"/>
      <w:outlineLvl w:val="0"/>
    </w:pPr>
    <w:rPr>
      <w:b/>
      <w:bCs/>
      <w:sz w:val="28"/>
    </w:rPr>
  </w:style>
  <w:style w:type="paragraph" w:styleId="2">
    <w:name w:val="heading 2"/>
    <w:basedOn w:val="a"/>
    <w:next w:val="a"/>
    <w:link w:val="20"/>
    <w:qFormat/>
    <w:rsid w:val="009409D6"/>
    <w:pPr>
      <w:keepNext/>
      <w:spacing w:before="240" w:after="60"/>
      <w:outlineLvl w:val="1"/>
    </w:pPr>
    <w:rPr>
      <w:rFonts w:ascii="Arial" w:hAnsi="Arial" w:cs="Arial"/>
      <w:b/>
      <w:bCs/>
      <w:i/>
      <w:iCs/>
      <w:sz w:val="28"/>
      <w:szCs w:val="28"/>
    </w:rPr>
  </w:style>
  <w:style w:type="paragraph" w:styleId="4">
    <w:name w:val="heading 4"/>
    <w:basedOn w:val="a"/>
    <w:next w:val="a"/>
    <w:link w:val="40"/>
    <w:qFormat/>
    <w:rsid w:val="009409D6"/>
    <w:pPr>
      <w:keepNext/>
      <w:jc w:val="center"/>
      <w:outlineLvl w:val="3"/>
    </w:pPr>
    <w:rPr>
      <w:b/>
      <w:sz w:val="44"/>
    </w:rPr>
  </w:style>
  <w:style w:type="paragraph" w:styleId="7">
    <w:name w:val="heading 7"/>
    <w:basedOn w:val="a"/>
    <w:next w:val="a"/>
    <w:link w:val="70"/>
    <w:qFormat/>
    <w:rsid w:val="009409D6"/>
    <w:pPr>
      <w:keepNext/>
      <w:ind w:firstLine="708"/>
      <w:jc w:val="center"/>
      <w:outlineLvl w:val="6"/>
    </w:pPr>
    <w:rPr>
      <w:b/>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409D6"/>
    <w:rPr>
      <w:rFonts w:ascii="Times New Roman" w:eastAsia="Times New Roman" w:hAnsi="Times New Roman" w:cs="Times New Roman"/>
      <w:b/>
      <w:bCs/>
      <w:sz w:val="28"/>
      <w:szCs w:val="24"/>
      <w:lang w:eastAsia="ru-RU"/>
    </w:rPr>
  </w:style>
  <w:style w:type="character" w:customStyle="1" w:styleId="20">
    <w:name w:val="Заголовок 2 Знак"/>
    <w:basedOn w:val="a0"/>
    <w:link w:val="2"/>
    <w:rsid w:val="009409D6"/>
    <w:rPr>
      <w:rFonts w:ascii="Arial" w:eastAsia="Times New Roman" w:hAnsi="Arial" w:cs="Arial"/>
      <w:b/>
      <w:bCs/>
      <w:i/>
      <w:iCs/>
      <w:sz w:val="28"/>
      <w:szCs w:val="28"/>
      <w:lang w:eastAsia="ru-RU"/>
    </w:rPr>
  </w:style>
  <w:style w:type="character" w:customStyle="1" w:styleId="40">
    <w:name w:val="Заголовок 4 Знак"/>
    <w:basedOn w:val="a0"/>
    <w:link w:val="4"/>
    <w:rsid w:val="009409D6"/>
    <w:rPr>
      <w:rFonts w:ascii="Times New Roman" w:eastAsia="Times New Roman" w:hAnsi="Times New Roman" w:cs="Times New Roman"/>
      <w:b/>
      <w:sz w:val="44"/>
      <w:szCs w:val="24"/>
      <w:lang w:eastAsia="ru-RU"/>
    </w:rPr>
  </w:style>
  <w:style w:type="character" w:customStyle="1" w:styleId="70">
    <w:name w:val="Заголовок 7 Знак"/>
    <w:basedOn w:val="a0"/>
    <w:link w:val="7"/>
    <w:rsid w:val="009409D6"/>
    <w:rPr>
      <w:rFonts w:ascii="Times New Roman" w:eastAsia="Times New Roman" w:hAnsi="Times New Roman" w:cs="Times New Roman"/>
      <w:b/>
      <w:sz w:val="24"/>
      <w:szCs w:val="24"/>
      <w:lang w:val="en-US" w:eastAsia="ru-RU"/>
    </w:rPr>
  </w:style>
  <w:style w:type="paragraph" w:styleId="a3">
    <w:name w:val="Balloon Text"/>
    <w:basedOn w:val="a"/>
    <w:link w:val="a4"/>
    <w:uiPriority w:val="99"/>
    <w:semiHidden/>
    <w:unhideWhenUsed/>
    <w:rsid w:val="009409D6"/>
    <w:rPr>
      <w:rFonts w:ascii="Tahoma" w:hAnsi="Tahoma" w:cs="Tahoma"/>
      <w:sz w:val="16"/>
      <w:szCs w:val="16"/>
    </w:rPr>
  </w:style>
  <w:style w:type="character" w:customStyle="1" w:styleId="a4">
    <w:name w:val="Текст выноски Знак"/>
    <w:basedOn w:val="a0"/>
    <w:link w:val="a3"/>
    <w:uiPriority w:val="99"/>
    <w:semiHidden/>
    <w:rsid w:val="009409D6"/>
    <w:rPr>
      <w:rFonts w:ascii="Tahoma" w:eastAsia="Times New Roman" w:hAnsi="Tahoma" w:cs="Tahoma"/>
      <w:sz w:val="16"/>
      <w:szCs w:val="16"/>
      <w:lang w:eastAsia="ru-RU"/>
    </w:rPr>
  </w:style>
  <w:style w:type="table" w:styleId="a5">
    <w:name w:val="Table Grid"/>
    <w:basedOn w:val="a1"/>
    <w:rsid w:val="009409D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9409D6"/>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9409D6"/>
    <w:pPr>
      <w:autoSpaceDE w:val="0"/>
      <w:autoSpaceDN w:val="0"/>
      <w:adjustRightInd w:val="0"/>
      <w:spacing w:after="0" w:line="240" w:lineRule="auto"/>
    </w:pPr>
    <w:rPr>
      <w:rFonts w:ascii="Arial" w:eastAsia="Times New Roman" w:hAnsi="Arial" w:cs="Arial"/>
      <w:b/>
      <w:bCs/>
      <w:sz w:val="20"/>
      <w:szCs w:val="20"/>
      <w:lang w:eastAsia="ru-RU"/>
    </w:rPr>
  </w:style>
  <w:style w:type="paragraph" w:styleId="a6">
    <w:name w:val="Body Text"/>
    <w:basedOn w:val="a"/>
    <w:link w:val="a7"/>
    <w:rsid w:val="009409D6"/>
    <w:pPr>
      <w:jc w:val="both"/>
    </w:pPr>
    <w:rPr>
      <w:rFonts w:ascii="Courier New" w:hAnsi="Courier New"/>
      <w:snapToGrid w:val="0"/>
      <w:sz w:val="20"/>
      <w:szCs w:val="20"/>
      <w:lang w:val="en-US"/>
    </w:rPr>
  </w:style>
  <w:style w:type="character" w:customStyle="1" w:styleId="a7">
    <w:name w:val="Основной текст Знак"/>
    <w:basedOn w:val="a0"/>
    <w:link w:val="a6"/>
    <w:rsid w:val="009409D6"/>
    <w:rPr>
      <w:rFonts w:ascii="Courier New" w:eastAsia="Times New Roman" w:hAnsi="Courier New" w:cs="Times New Roman"/>
      <w:snapToGrid w:val="0"/>
      <w:sz w:val="20"/>
      <w:szCs w:val="20"/>
      <w:lang w:val="en-US" w:eastAsia="ru-RU"/>
    </w:rPr>
  </w:style>
  <w:style w:type="paragraph" w:styleId="a8">
    <w:name w:val="Normal (Web)"/>
    <w:basedOn w:val="a"/>
    <w:rsid w:val="009409D6"/>
    <w:pPr>
      <w:spacing w:before="100" w:beforeAutospacing="1" w:after="100" w:afterAutospacing="1" w:line="270" w:lineRule="atLeast"/>
      <w:jc w:val="both"/>
    </w:pPr>
    <w:rPr>
      <w:rFonts w:ascii="Arial" w:hAnsi="Arial" w:cs="Arial"/>
      <w:color w:val="333333"/>
      <w:sz w:val="18"/>
      <w:szCs w:val="18"/>
    </w:rPr>
  </w:style>
  <w:style w:type="character" w:styleId="a9">
    <w:name w:val="Strong"/>
    <w:qFormat/>
    <w:rsid w:val="009409D6"/>
    <w:rPr>
      <w:b/>
      <w:bCs/>
    </w:rPr>
  </w:style>
  <w:style w:type="paragraph" w:styleId="aa">
    <w:name w:val="endnote text"/>
    <w:basedOn w:val="a"/>
    <w:link w:val="ab"/>
    <w:semiHidden/>
    <w:rsid w:val="009409D6"/>
    <w:rPr>
      <w:sz w:val="20"/>
      <w:szCs w:val="20"/>
    </w:rPr>
  </w:style>
  <w:style w:type="character" w:customStyle="1" w:styleId="ab">
    <w:name w:val="Текст концевой сноски Знак"/>
    <w:basedOn w:val="a0"/>
    <w:link w:val="aa"/>
    <w:semiHidden/>
    <w:rsid w:val="009409D6"/>
    <w:rPr>
      <w:rFonts w:ascii="Times New Roman" w:eastAsia="Times New Roman" w:hAnsi="Times New Roman" w:cs="Times New Roman"/>
      <w:sz w:val="20"/>
      <w:szCs w:val="20"/>
      <w:lang w:eastAsia="ru-RU"/>
    </w:rPr>
  </w:style>
  <w:style w:type="character" w:styleId="ac">
    <w:name w:val="endnote reference"/>
    <w:semiHidden/>
    <w:rsid w:val="009409D6"/>
    <w:rPr>
      <w:vertAlign w:val="superscript"/>
    </w:rPr>
  </w:style>
  <w:style w:type="paragraph" w:styleId="ad">
    <w:name w:val="Block Text"/>
    <w:basedOn w:val="a"/>
    <w:rsid w:val="009409D6"/>
    <w:pPr>
      <w:ind w:left="1309" w:right="1133"/>
      <w:jc w:val="both"/>
    </w:pPr>
    <w:rPr>
      <w:rFonts w:ascii="Courier New" w:hAnsi="Courier New" w:cs="Courier New"/>
    </w:rPr>
  </w:style>
  <w:style w:type="paragraph" w:customStyle="1" w:styleId="ConsNormal">
    <w:name w:val="ConsNormal"/>
    <w:rsid w:val="009409D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e">
    <w:name w:val="Hyperlink"/>
    <w:uiPriority w:val="99"/>
    <w:unhideWhenUsed/>
    <w:rsid w:val="009409D6"/>
    <w:rPr>
      <w:color w:val="0000FF"/>
      <w:u w:val="single"/>
    </w:rPr>
  </w:style>
  <w:style w:type="paragraph" w:styleId="af">
    <w:name w:val="List Paragraph"/>
    <w:basedOn w:val="a"/>
    <w:uiPriority w:val="34"/>
    <w:qFormat/>
    <w:rsid w:val="009409D6"/>
    <w:pPr>
      <w:ind w:left="720" w:firstLine="720"/>
      <w:contextualSpacing/>
      <w:jc w:val="both"/>
    </w:pPr>
    <w:rPr>
      <w:szCs w:val="20"/>
    </w:rPr>
  </w:style>
  <w:style w:type="paragraph" w:styleId="af0">
    <w:name w:val="footnote text"/>
    <w:basedOn w:val="a"/>
    <w:link w:val="af1"/>
    <w:uiPriority w:val="99"/>
    <w:semiHidden/>
    <w:unhideWhenUsed/>
    <w:rsid w:val="009409D6"/>
    <w:pPr>
      <w:ind w:firstLine="720"/>
      <w:jc w:val="both"/>
    </w:pPr>
    <w:rPr>
      <w:sz w:val="20"/>
      <w:szCs w:val="20"/>
    </w:rPr>
  </w:style>
  <w:style w:type="character" w:customStyle="1" w:styleId="af1">
    <w:name w:val="Текст сноски Знак"/>
    <w:basedOn w:val="a0"/>
    <w:link w:val="af0"/>
    <w:uiPriority w:val="99"/>
    <w:semiHidden/>
    <w:rsid w:val="009409D6"/>
    <w:rPr>
      <w:rFonts w:ascii="Times New Roman" w:eastAsia="Times New Roman" w:hAnsi="Times New Roman" w:cs="Times New Roman"/>
      <w:sz w:val="20"/>
      <w:szCs w:val="20"/>
      <w:lang w:eastAsia="ru-RU"/>
    </w:rPr>
  </w:style>
  <w:style w:type="character" w:styleId="af2">
    <w:name w:val="footnote reference"/>
    <w:semiHidden/>
    <w:unhideWhenUsed/>
    <w:rsid w:val="009409D6"/>
    <w:rPr>
      <w:vertAlign w:val="superscript"/>
    </w:rPr>
  </w:style>
  <w:style w:type="paragraph" w:styleId="3">
    <w:name w:val="Body Text Indent 3"/>
    <w:basedOn w:val="a"/>
    <w:link w:val="30"/>
    <w:rsid w:val="009409D6"/>
    <w:pPr>
      <w:spacing w:after="120"/>
      <w:ind w:left="283"/>
    </w:pPr>
    <w:rPr>
      <w:sz w:val="16"/>
      <w:szCs w:val="16"/>
    </w:rPr>
  </w:style>
  <w:style w:type="character" w:customStyle="1" w:styleId="30">
    <w:name w:val="Основной текст с отступом 3 Знак"/>
    <w:basedOn w:val="a0"/>
    <w:link w:val="3"/>
    <w:rsid w:val="009409D6"/>
    <w:rPr>
      <w:rFonts w:ascii="Times New Roman" w:eastAsia="Times New Roman" w:hAnsi="Times New Roman" w:cs="Times New Roman"/>
      <w:sz w:val="16"/>
      <w:szCs w:val="16"/>
      <w:lang w:eastAsia="ru-RU"/>
    </w:rPr>
  </w:style>
  <w:style w:type="paragraph" w:styleId="af3">
    <w:name w:val="header"/>
    <w:basedOn w:val="a"/>
    <w:link w:val="af4"/>
    <w:uiPriority w:val="99"/>
    <w:unhideWhenUsed/>
    <w:rsid w:val="009409D6"/>
    <w:pPr>
      <w:tabs>
        <w:tab w:val="center" w:pos="4677"/>
        <w:tab w:val="right" w:pos="9355"/>
      </w:tabs>
    </w:pPr>
  </w:style>
  <w:style w:type="character" w:customStyle="1" w:styleId="af4">
    <w:name w:val="Верхний колонтитул Знак"/>
    <w:basedOn w:val="a0"/>
    <w:link w:val="af3"/>
    <w:uiPriority w:val="99"/>
    <w:rsid w:val="009409D6"/>
    <w:rPr>
      <w:rFonts w:ascii="Times New Roman" w:eastAsia="Times New Roman" w:hAnsi="Times New Roman" w:cs="Times New Roman"/>
      <w:sz w:val="24"/>
      <w:szCs w:val="24"/>
      <w:lang w:eastAsia="ru-RU"/>
    </w:rPr>
  </w:style>
  <w:style w:type="paragraph" w:styleId="af5">
    <w:name w:val="footer"/>
    <w:basedOn w:val="a"/>
    <w:link w:val="af6"/>
    <w:uiPriority w:val="99"/>
    <w:unhideWhenUsed/>
    <w:rsid w:val="009409D6"/>
    <w:pPr>
      <w:tabs>
        <w:tab w:val="center" w:pos="4677"/>
        <w:tab w:val="right" w:pos="9355"/>
      </w:tabs>
    </w:pPr>
  </w:style>
  <w:style w:type="character" w:customStyle="1" w:styleId="af6">
    <w:name w:val="Нижний колонтитул Знак"/>
    <w:basedOn w:val="a0"/>
    <w:link w:val="af5"/>
    <w:uiPriority w:val="99"/>
    <w:rsid w:val="009409D6"/>
    <w:rPr>
      <w:rFonts w:ascii="Times New Roman" w:eastAsia="Times New Roman" w:hAnsi="Times New Roman" w:cs="Times New Roman"/>
      <w:sz w:val="24"/>
      <w:szCs w:val="24"/>
      <w:lang w:eastAsia="ru-RU"/>
    </w:rPr>
  </w:style>
  <w:style w:type="paragraph" w:customStyle="1" w:styleId="21">
    <w:name w:val="Знак Знак2"/>
    <w:basedOn w:val="a"/>
    <w:rsid w:val="009409D6"/>
    <w:rPr>
      <w:rFonts w:ascii="Verdana" w:hAnsi="Verdana" w:cs="Verdana"/>
      <w:sz w:val="20"/>
      <w:szCs w:val="20"/>
      <w:lang w:val="en-US" w:eastAsia="en-US"/>
    </w:rPr>
  </w:style>
  <w:style w:type="numbering" w:customStyle="1" w:styleId="11">
    <w:name w:val="Нет списка1"/>
    <w:next w:val="a2"/>
    <w:uiPriority w:val="99"/>
    <w:semiHidden/>
    <w:unhideWhenUsed/>
    <w:rsid w:val="009409D6"/>
  </w:style>
  <w:style w:type="character" w:customStyle="1" w:styleId="41">
    <w:name w:val="Заголовок №4_"/>
    <w:link w:val="42"/>
    <w:rsid w:val="009409D6"/>
    <w:rPr>
      <w:rFonts w:ascii="Times New Roman" w:eastAsia="Times New Roman" w:hAnsi="Times New Roman"/>
      <w:b/>
      <w:bCs/>
      <w:sz w:val="28"/>
      <w:szCs w:val="28"/>
      <w:shd w:val="clear" w:color="auto" w:fill="FFFFFF"/>
    </w:rPr>
  </w:style>
  <w:style w:type="paragraph" w:customStyle="1" w:styleId="42">
    <w:name w:val="Заголовок №4"/>
    <w:basedOn w:val="a"/>
    <w:link w:val="41"/>
    <w:rsid w:val="009409D6"/>
    <w:pPr>
      <w:widowControl w:val="0"/>
      <w:shd w:val="clear" w:color="auto" w:fill="FFFFFF"/>
      <w:spacing w:after="1020" w:line="0" w:lineRule="atLeast"/>
      <w:jc w:val="center"/>
      <w:outlineLvl w:val="3"/>
    </w:pPr>
    <w:rPr>
      <w:rFonts w:cstheme="minorBidi"/>
      <w:b/>
      <w:bCs/>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712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B2199A-5D02-43C2-80E4-105421B160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18217</TotalTime>
  <Pages>9</Pages>
  <Words>7685</Words>
  <Characters>43808</Characters>
  <Application>Microsoft Office Word</Application>
  <DocSecurity>0</DocSecurity>
  <Lines>365</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User</cp:lastModifiedBy>
  <cp:revision>10</cp:revision>
  <cp:lastPrinted>2021-07-13T08:33:00Z</cp:lastPrinted>
  <dcterms:created xsi:type="dcterms:W3CDTF">2018-04-04T10:56:00Z</dcterms:created>
  <dcterms:modified xsi:type="dcterms:W3CDTF">2021-07-14T11:20:00Z</dcterms:modified>
</cp:coreProperties>
</file>