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A77" w:rsidRDefault="00BB1A77" w:rsidP="00BB1A77"/>
    <w:tbl>
      <w:tblPr>
        <w:tblW w:w="0" w:type="auto"/>
        <w:jc w:val="center"/>
        <w:tblInd w:w="-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76"/>
        <w:gridCol w:w="4360"/>
      </w:tblGrid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Наименование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муниципального образования город Советск Щекинского района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Юридический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Почтовый адрес органа местного самоуправления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301205, Тульская область, Щекинский район, город Советск, улица Площадь Советов, д.1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структурного подразделения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Наименование вакансии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Заместитель главы администрации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Группа вакантной должности 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Группа высших должностей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Расположение рабочего места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Администрация МО г. Советск кабинет № 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proofErr w:type="gramStart"/>
            <w:r>
              <w:t>Размер  оплаты  труда</w:t>
            </w:r>
            <w:proofErr w:type="gramEnd"/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От 32,0 до 38,0 тыс. рублей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Командировки</w:t>
            </w:r>
          </w:p>
          <w:p w:rsidR="00BB1A77" w:rsidRDefault="00BB1A77">
            <w:pPr>
              <w:spacing w:line="276" w:lineRule="auto"/>
            </w:pPr>
            <w:r>
              <w:t>(есть, нет,  % от рабочего времени)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Рабочее время </w:t>
            </w:r>
          </w:p>
          <w:p w:rsidR="00BB1A77" w:rsidRDefault="00BB1A77">
            <w:pPr>
              <w:spacing w:line="276" w:lineRule="auto"/>
            </w:pPr>
            <w:r>
              <w:t>(кол-во часов в неделю)</w:t>
            </w:r>
          </w:p>
          <w:p w:rsidR="00BB1A77" w:rsidRDefault="00BB1A77">
            <w:pPr>
              <w:spacing w:line="276" w:lineRule="auto"/>
            </w:pPr>
            <w:r>
              <w:t xml:space="preserve"> с  </w:t>
            </w:r>
            <w:proofErr w:type="gramStart"/>
            <w:r>
              <w:t>ч</w:t>
            </w:r>
            <w:proofErr w:type="gramEnd"/>
            <w:r>
              <w:t>. до ч.)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40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Режим рабочего времени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8.30ч. до 17.30ч.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Тип трудового договора (срочный, бессрочный)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бессрочный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Кратное описание  должностных обязанностей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Обеспечение деятельности органа местного самоуправления; подготовка и проведение выборов; регулирование: жилищно-коммунального хозяйства, строительства, муниципальной службы, деятельности субъектов предпринимательства и т.д.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Должностная инструкция 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Приложение в электронном виде.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Требования к замещаемой должности:</w:t>
            </w:r>
          </w:p>
          <w:p w:rsidR="00BB1A77" w:rsidRDefault="00BB1A77">
            <w:pPr>
              <w:spacing w:line="276" w:lineRule="auto"/>
            </w:pPr>
            <w:r>
              <w:t>1.Уровень профессионального образования</w:t>
            </w:r>
          </w:p>
          <w:p w:rsidR="00BB1A77" w:rsidRDefault="00BB1A77">
            <w:pPr>
              <w:spacing w:line="276" w:lineRule="auto"/>
            </w:pPr>
            <w:r>
              <w:t>2. Требования к стажу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A77" w:rsidRDefault="00BB1A77">
            <w:pPr>
              <w:spacing w:line="276" w:lineRule="auto"/>
            </w:pPr>
          </w:p>
          <w:p w:rsidR="00BB1A77" w:rsidRDefault="00BB1A77">
            <w:pPr>
              <w:spacing w:line="276" w:lineRule="auto"/>
            </w:pPr>
            <w:r>
              <w:t>1.Высше</w:t>
            </w:r>
            <w:proofErr w:type="gramStart"/>
            <w:r>
              <w:t>е-</w:t>
            </w:r>
            <w:proofErr w:type="gramEnd"/>
            <w:r>
              <w:t xml:space="preserve"> профессиональное</w:t>
            </w:r>
          </w:p>
          <w:p w:rsidR="00BB1A77" w:rsidRDefault="00BB1A77">
            <w:pPr>
              <w:spacing w:line="276" w:lineRule="auto"/>
            </w:pPr>
            <w:r>
              <w:t>2. стаж муниципальной службы или стажа  работы по специальности, направлению подготовки не менее 4-х лет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Знания и навыки </w:t>
            </w:r>
          </w:p>
          <w:p w:rsidR="00BB1A77" w:rsidRDefault="00BB1A77">
            <w:pPr>
              <w:spacing w:line="276" w:lineRule="auto"/>
            </w:pPr>
            <w:r>
              <w:t>(можно кратко или полностью  с приложением файла в электронном виде)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Гражданский, Трудовой, Уголовный кодексы РФ; №131- ФЗ «О местном самоуправлении в РФ», № 25-ФЗ «О муниципальной службе в РФ, законодательства о противодействии коррупции»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Дополнительные требования к кандидатам (если есть)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-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Дата начала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22.10.2018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lastRenderedPageBreak/>
              <w:t>Дата окончания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12.11.2018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Место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 xml:space="preserve">Администрация МО г. Советск, кабинет № 2 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Время приема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 09-00 до 17-00 обед с 13-00 до 13-48 ежедневно, выходной: суббота, воскресенье</w:t>
            </w:r>
          </w:p>
        </w:tc>
      </w:tr>
      <w:tr w:rsidR="00BB1A77" w:rsidTr="00BB1A77">
        <w:trPr>
          <w:jc w:val="center"/>
        </w:trPr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Список документов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B1A77" w:rsidRDefault="00BB1A77">
            <w:pPr>
              <w:spacing w:line="276" w:lineRule="auto"/>
            </w:pPr>
            <w:r>
              <w:t>Анкета, паспорт, СНИЛС, ИНН, документ об образовании, военный билет, сведения о доходах за год, предшествующий году поступления на муниципальную службу</w:t>
            </w:r>
          </w:p>
        </w:tc>
      </w:tr>
    </w:tbl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/>
    <w:p w:rsidR="00BB1A77" w:rsidRDefault="00BB1A77" w:rsidP="00BB1A77">
      <w:pPr>
        <w:ind w:firstLine="720"/>
        <w:jc w:val="both"/>
        <w:rPr>
          <w:sz w:val="28"/>
          <w:szCs w:val="28"/>
        </w:rPr>
      </w:pPr>
    </w:p>
    <w:p w:rsidR="00BB1A77" w:rsidRDefault="00BB1A77" w:rsidP="00BB1A77">
      <w:pPr>
        <w:rPr>
          <w:sz w:val="28"/>
          <w:szCs w:val="28"/>
        </w:rPr>
      </w:pPr>
    </w:p>
    <w:p w:rsidR="00BB1A77" w:rsidRDefault="00BB1A77" w:rsidP="00BB1A77">
      <w:pPr>
        <w:rPr>
          <w:sz w:val="22"/>
          <w:szCs w:val="22"/>
        </w:rPr>
      </w:pPr>
    </w:p>
    <w:p w:rsidR="00BF09A5" w:rsidRDefault="00BF09A5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Pr="00AF4003" w:rsidRDefault="00D95694" w:rsidP="00D95694">
      <w:pPr>
        <w:jc w:val="center"/>
        <w:rPr>
          <w:sz w:val="28"/>
          <w:szCs w:val="28"/>
        </w:rPr>
      </w:pPr>
      <w:r w:rsidRPr="00AF4003">
        <w:rPr>
          <w:b/>
          <w:sz w:val="28"/>
          <w:szCs w:val="28"/>
        </w:rPr>
        <w:t>ДОЛЖНОСТНАЯ ИНСТРУКЦИЯ</w:t>
      </w:r>
    </w:p>
    <w:p w:rsidR="00D95694" w:rsidRPr="00AF4003" w:rsidRDefault="00D95694" w:rsidP="00D95694">
      <w:pPr>
        <w:tabs>
          <w:tab w:val="left" w:pos="4536"/>
        </w:tabs>
        <w:rPr>
          <w:sz w:val="28"/>
          <w:szCs w:val="28"/>
        </w:rPr>
      </w:pPr>
    </w:p>
    <w:p w:rsidR="00D95694" w:rsidRPr="00AF4003" w:rsidRDefault="00D95694" w:rsidP="00D95694">
      <w:pPr>
        <w:ind w:firstLine="709"/>
        <w:jc w:val="center"/>
        <w:rPr>
          <w:b/>
          <w:i/>
          <w:sz w:val="28"/>
          <w:szCs w:val="28"/>
        </w:rPr>
      </w:pPr>
      <w:r w:rsidRPr="00AF4003">
        <w:rPr>
          <w:b/>
          <w:sz w:val="28"/>
          <w:szCs w:val="28"/>
        </w:rPr>
        <w:t>муниципального служащего, замещающего должность муниципальной службы – заместитель главы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администрации муниципального образования</w:t>
      </w:r>
    </w:p>
    <w:p w:rsidR="00D95694" w:rsidRPr="00AF4003" w:rsidRDefault="00D95694" w:rsidP="00D95694">
      <w:pPr>
        <w:ind w:firstLine="709"/>
        <w:jc w:val="center"/>
        <w:rPr>
          <w:b/>
          <w:sz w:val="28"/>
          <w:szCs w:val="28"/>
        </w:rPr>
      </w:pPr>
      <w:r w:rsidRPr="00AF400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город Советск</w:t>
      </w:r>
      <w:r w:rsidRPr="00AF4003">
        <w:rPr>
          <w:b/>
          <w:sz w:val="28"/>
          <w:szCs w:val="28"/>
        </w:rPr>
        <w:t xml:space="preserve"> Щекинского района</w:t>
      </w:r>
    </w:p>
    <w:p w:rsidR="00D95694" w:rsidRPr="00AF4003" w:rsidRDefault="00D95694" w:rsidP="00D95694">
      <w:pPr>
        <w:ind w:left="1080" w:right="895"/>
        <w:jc w:val="center"/>
        <w:rPr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1.1. Должность заместителя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является должностью муниципальной службы (далее - заместитель главы).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1.2. Должность заместителя главы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AF4003">
        <w:rPr>
          <w:rFonts w:ascii="Times New Roman" w:hAnsi="Times New Roman" w:cs="Times New Roman"/>
          <w:sz w:val="28"/>
          <w:szCs w:val="28"/>
        </w:rPr>
        <w:t xml:space="preserve">относится к высшей группе должностей раздела </w:t>
      </w:r>
      <w:r w:rsidRPr="00AF4003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AF4003">
        <w:rPr>
          <w:rFonts w:ascii="Times New Roman" w:hAnsi="Times New Roman" w:cs="Times New Roman"/>
          <w:sz w:val="28"/>
          <w:szCs w:val="28"/>
        </w:rPr>
        <w:t xml:space="preserve"> реестра должностей муниципальной службы в органах местного самоуправления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1.3. Область профессиональной служебной деятельности (далее - область деятельности), в соответствии с которой муниципальный служащий исполняет должностные обязанности: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обеспечение деятельности органа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подготовка и проведение выборов, референдумов;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регулирование жилищно-коммунального хозяйства и строительства;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</w:t>
      </w:r>
      <w:r w:rsidRPr="00AF4003">
        <w:rPr>
          <w:rFonts w:ascii="Times New Roman" w:hAnsi="Times New Roman" w:cs="Times New Roman"/>
          <w:color w:val="000000"/>
          <w:sz w:val="28"/>
          <w:szCs w:val="28"/>
        </w:rPr>
        <w:t>регулирование молодежной политики;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муниципальной службы;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экономики, деятельности хозяйствующих субъектов и предпринимательства;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-регулирование энергетики и промышленности;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культуры, кинематографии, туризма и архивного дела;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-управление в сфере природных ресурсов, природопользование и экология;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управление в сфере связи, общественного питания, торговли и бытового обслуживания;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-ценовое (тарифное) регулирование и управление организациями инфраструктурного комплекса;</w:t>
      </w:r>
    </w:p>
    <w:p w:rsidR="00D95694" w:rsidRPr="00AF4003" w:rsidRDefault="00D95694" w:rsidP="00D95694">
      <w:pPr>
        <w:ind w:firstLine="708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внутренней безопасности и правоохранительная деятельность.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1.4. Вид профессиональной служебной деятельности (далее - вид деятельности), в соответствии с которым муниципальный служащий исполняет должностные обязанности: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-административно-хозяйственное и материально-техническое обеспечение;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информационное обеспечение;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lastRenderedPageBreak/>
        <w:t>- осуществление взаимодействия со средствами массовой информации, связи с общественностью;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обеспечение защиты государственной тайны;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подготовка и проведение мероприятий, работа с обращениями граждан, организация приема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избирательными комиссиями по вопросам подготовки и проведения выборов;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представительными органами местного самоуправления, политическими партиями и иными общественными организациями;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взаимодействие с государственными органами исполнительной власти по вопросам обеспечения избирательных прав и права на участие в референдуме отдельных категорий граждан;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осуществление мероприятий по вопросам информационной безопасности;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утверждение правил и организация благоустройства территории сельского поселения;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деятельности органов и учреждений системы профилактики безнадзорности и правонарушений несовершеннолетних;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участие в осуществлении деятельности органов опеки и попечительства в отношении совершеннолетних недееспособных или не полностью дееспособных граждан;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участие в осуществлении деятельностью органов опеки и попечительства;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-осуществление мер по противодействию коррупции;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b/>
          <w:color w:val="000000"/>
          <w:sz w:val="28"/>
          <w:szCs w:val="28"/>
        </w:rPr>
        <w:t xml:space="preserve">  </w:t>
      </w:r>
      <w:r w:rsidRPr="00AF4003">
        <w:rPr>
          <w:color w:val="000000"/>
          <w:sz w:val="28"/>
          <w:szCs w:val="28"/>
        </w:rPr>
        <w:t>-  содействие развитию сельскохозяйственного производства;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содействие развитию малого и среднего предпринимательства;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 xml:space="preserve">-организация электроснабжения, тепло- и газоснабжения населения, снабжения населения топливом в пределах полномочий, установленных законодательством Российской Федерации; 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-формирование и содержание архивных фондов муниципального образования;</w:t>
      </w:r>
    </w:p>
    <w:p w:rsidR="00D95694" w:rsidRPr="00AF4003" w:rsidRDefault="00D95694" w:rsidP="00D95694">
      <w:pPr>
        <w:ind w:firstLine="708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-организация сбора и вывоза бытовых отходов и мусора;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создание условий для обеспечения жителей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регулирование систем оплаты труда в органе местного самоуправления и муниципальных учреждениях;</w:t>
      </w:r>
    </w:p>
    <w:p w:rsidR="00D95694" w:rsidRPr="00AF4003" w:rsidRDefault="00D95694" w:rsidP="00D95694">
      <w:pPr>
        <w:ind w:firstLine="708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>- оказание поддержки гражданам и их объединениям, участвующим в охране общественного порядка, создание условий для деятельности народных дружин (добровольных формирований населения по охране общественного порядка).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1.5. Цель исполнения должностных обязанностей муниципального служащего, замещающего должность заместителя главы: обеспечение деятельности органов местного самоуправления в соответствии с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компетенцией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1.6. Основные задачи, на реализацию которых ориентировано исполнение должностных обязанностей заместителя главы: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before="10"/>
        <w:jc w:val="both"/>
        <w:rPr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 xml:space="preserve">- </w:t>
      </w:r>
      <w:r w:rsidRPr="00AF4003">
        <w:rPr>
          <w:rFonts w:eastAsia="Calibri"/>
          <w:color w:val="000000"/>
          <w:sz w:val="28"/>
          <w:szCs w:val="28"/>
        </w:rPr>
        <w:t>организация жизнеобеспечения населения муниципального образования</w:t>
      </w:r>
      <w:r w:rsidRPr="00AF400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город Советск</w:t>
      </w:r>
      <w:r w:rsidRPr="00AF4003">
        <w:rPr>
          <w:color w:val="000000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1.7. Заместитель главы назначается на должность и освобождается от должности главой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widowControl w:val="0"/>
        <w:autoSpaceDE w:val="0"/>
        <w:autoSpaceDN w:val="0"/>
        <w:ind w:firstLine="709"/>
        <w:jc w:val="both"/>
        <w:rPr>
          <w:i/>
          <w:sz w:val="28"/>
          <w:szCs w:val="28"/>
        </w:rPr>
      </w:pPr>
      <w:r w:rsidRPr="00AF4003">
        <w:rPr>
          <w:sz w:val="28"/>
          <w:szCs w:val="28"/>
        </w:rPr>
        <w:t xml:space="preserve">1.8. Заместитель главы непосредственно подчинен главе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i/>
          <w:sz w:val="28"/>
          <w:szCs w:val="28"/>
        </w:rPr>
        <w:t xml:space="preserve">, </w:t>
      </w:r>
      <w:r w:rsidRPr="00AF4003">
        <w:rPr>
          <w:sz w:val="28"/>
          <w:szCs w:val="28"/>
        </w:rPr>
        <w:t>либо лицу, исполняющему его обязанности.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1.9. В период временного отсутствия (отпуск, болезнь, командировка и т.д.)  заместителя главы его обязанности исполняет </w:t>
      </w:r>
      <w:r>
        <w:rPr>
          <w:sz w:val="28"/>
          <w:szCs w:val="28"/>
        </w:rPr>
        <w:t>начальник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1.10.</w:t>
      </w:r>
      <w:r w:rsidRPr="00AF4003">
        <w:rPr>
          <w:b/>
          <w:sz w:val="28"/>
          <w:szCs w:val="28"/>
        </w:rPr>
        <w:t xml:space="preserve"> </w:t>
      </w:r>
      <w:r w:rsidRPr="00AF4003">
        <w:rPr>
          <w:sz w:val="28"/>
          <w:szCs w:val="28"/>
        </w:rPr>
        <w:t xml:space="preserve">В период временного отсутствия (отпуск, болезнь, командировка и т.д.) </w:t>
      </w:r>
      <w:r>
        <w:rPr>
          <w:sz w:val="28"/>
          <w:szCs w:val="28"/>
        </w:rPr>
        <w:t>Начальника сектора по финансовым вопросам и муниципальному заказу</w:t>
      </w:r>
      <w:r w:rsidRPr="00AF4003">
        <w:rPr>
          <w:sz w:val="28"/>
          <w:szCs w:val="28"/>
        </w:rPr>
        <w:t xml:space="preserve"> администрации муниципального образования </w:t>
      </w:r>
      <w:r>
        <w:rPr>
          <w:sz w:val="28"/>
          <w:szCs w:val="28"/>
        </w:rPr>
        <w:t>город Советск Щекинского района</w:t>
      </w:r>
      <w:r w:rsidRPr="00AF4003">
        <w:rPr>
          <w:sz w:val="28"/>
          <w:szCs w:val="28"/>
        </w:rPr>
        <w:t xml:space="preserve"> исполняет его обязанности </w:t>
      </w:r>
      <w:r>
        <w:rPr>
          <w:sz w:val="28"/>
          <w:szCs w:val="28"/>
        </w:rPr>
        <w:t>Начальник отдела по административно-правовым вопросам и земельно-имущественным отношениям</w:t>
      </w:r>
      <w:r w:rsidRPr="00AF4003">
        <w:rPr>
          <w:sz w:val="28"/>
          <w:szCs w:val="28"/>
        </w:rPr>
        <w:t>.</w:t>
      </w:r>
    </w:p>
    <w:p w:rsidR="00D95694" w:rsidRPr="00AF4003" w:rsidRDefault="00D95694" w:rsidP="00D95694">
      <w:pPr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    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Квалификационные требования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 Для замещения должности заместителя главы устанавливаются квалификационные требования, включающие базовые и функциональные квалификационные требования.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 Базовые квалификационные требования: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2.1.1. Муниципальный служащий, замещающий должность заместителя главы, должен иметь высшее профессиональное образование не ниже уровня </w:t>
      </w:r>
      <w:proofErr w:type="spellStart"/>
      <w:r w:rsidRPr="00AF4003">
        <w:rPr>
          <w:rFonts w:ascii="Times New Roman" w:hAnsi="Times New Roman" w:cs="Times New Roman"/>
          <w:sz w:val="28"/>
          <w:szCs w:val="28"/>
        </w:rPr>
        <w:t>специалитета</w:t>
      </w:r>
      <w:proofErr w:type="spellEnd"/>
      <w:r w:rsidRPr="00AF4003">
        <w:rPr>
          <w:rFonts w:ascii="Times New Roman" w:hAnsi="Times New Roman" w:cs="Times New Roman"/>
          <w:sz w:val="28"/>
          <w:szCs w:val="28"/>
        </w:rPr>
        <w:t>, магистратуры</w:t>
      </w:r>
      <w:r w:rsidRPr="00AF4003">
        <w:rPr>
          <w:rFonts w:ascii="Times New Roman" w:hAnsi="Times New Roman" w:cs="Times New Roman"/>
          <w:b/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2.1.2. Для замещения должности заместителя главы необходимо наличие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стажа муниципальной службы или стажа работы по специальности, направлению подготовки не менее </w:t>
      </w:r>
      <w:r>
        <w:rPr>
          <w:rFonts w:ascii="Times New Roman" w:hAnsi="Times New Roman" w:cs="Times New Roman"/>
          <w:sz w:val="28"/>
          <w:szCs w:val="28"/>
        </w:rPr>
        <w:t>четырех</w:t>
      </w:r>
      <w:r w:rsidRPr="00AF4003">
        <w:rPr>
          <w:rFonts w:ascii="Times New Roman" w:hAnsi="Times New Roman" w:cs="Times New Roman"/>
          <w:sz w:val="28"/>
          <w:szCs w:val="28"/>
        </w:rPr>
        <w:t xml:space="preserve"> лет;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2.1.3.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должен обладать следующими базовыми знаниями: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знанием государственного языка Российской Федерации (русского языка);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правовыми знаниями основ: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а) </w:t>
      </w:r>
      <w:hyperlink r:id="rId4" w:history="1">
        <w:r w:rsidRPr="00AF4003">
          <w:rPr>
            <w:rStyle w:val="a3"/>
            <w:sz w:val="28"/>
            <w:szCs w:val="28"/>
          </w:rPr>
          <w:t>Конституции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б) Федерального </w:t>
      </w:r>
      <w:hyperlink r:id="rId5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6 октября 2003 года  № 131-ФЗ «Об общих принципах организации местного самоуправления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в) Федерального </w:t>
      </w:r>
      <w:hyperlink r:id="rId6" w:history="1">
        <w:r w:rsidRPr="00AF4003">
          <w:rPr>
            <w:rStyle w:val="a3"/>
            <w:sz w:val="28"/>
            <w:szCs w:val="28"/>
          </w:rPr>
          <w:t>закона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г) законодательства о противодействии коррупции;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2.1.4.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базовыми умениями: 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1) работать на компьютере, в том числе в сети «Интернет»;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2) работы в информационно-правовых системах («Гарант», «Консультант Плюс» и др.):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3) руководить подчиненными, эффективно планировать работу и контролировать её выполнение;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4) оперативно принимать и реализовывать управленческие решения;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5) вести деловые переговоры с представителями государственных органов, органов местного самоуправления;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6) соблюдать этику делового общения при взаимодействии с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 Муниципальный служащий, замещающий должность заместителя главы должен соответствовать следующим функциональным квалификационным требованиям.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2.2.1. Заместитель главы, должен иметь высшее профессиональное образование по специальности, направлению подготовки </w:t>
      </w:r>
      <w:r w:rsidRPr="00AF4003">
        <w:rPr>
          <w:rFonts w:ascii="Times New Roman" w:eastAsia="Calibri" w:hAnsi="Times New Roman" w:cs="Times New Roman"/>
          <w:sz w:val="28"/>
          <w:szCs w:val="28"/>
        </w:rPr>
        <w:t>«Государственное и муниципальное управление», «Менеджмент», «Юриспруденция», «Экономика».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2.2.2.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 xml:space="preserve">должен обладать следующими знаниями в области законодательства Российской Федерации, знаниями муниципальных правовых актов и иными знаниями,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Гражданский кодекс Российской Федерации (Часть первая);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Уголовный кодекс Российской Федерации от 13 июня 1996 года № 63-ФЗ                (ст. 283, 284);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Трудовой кодекс Российской Федерации;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11 февраля 1993 года № 4462-1 ст.37 «Основы законодательства Российской Федерации о нотариате»;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22 октября 2004 года № 125-ФЗ «Об архивном деле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152-ФЗ            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 марта 2007 года № 25-ФЗ                     «О муниципальной службе в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Федеральный закон от 27 июля 2010 года № 210-ФЗ «Об организации предоставления государственных и муниципальных услуг»;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Федеральный закон Российской Федерации от 5 апреля 2013 года № 44-ФЗ                «О контрактной системе в сфере закупок товаров, работ, услуг для обеспечения государственных и муниципальных нужд»; 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Российской Федерации от 6 апреля 2011 года № 63-ФЗ «Об электронной подписи»;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27 июля 2006 года № 149-ФЗ «Об информации, информационных технологиях и о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9 февраля 2009 года № 8-ФЗ «Об обеспечении доступа к информации о деятельности государственных органов и органов местного самоуправления»;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15 декабря 2001 года № 166-ФЗ «О государственном пенсионном обеспечении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Российской Федерации от 29 декабря 2006 года № 255-ФЗ «Об обязательном социальном страховании на случай временной нетрудоспособности и в связи с материнством»;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 мая 2006 года № 59-ФЗ «О порядке рассмотрения обращений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0"/>
          <w:tab w:val="left" w:pos="567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Федеральный закон от 3 июля 2009 года № 172-ФЗ «Об </w:t>
      </w:r>
      <w:proofErr w:type="spellStart"/>
      <w:r w:rsidRPr="00AF4003">
        <w:rPr>
          <w:rFonts w:ascii="Times New Roman" w:hAnsi="Times New Roman"/>
          <w:sz w:val="28"/>
          <w:szCs w:val="28"/>
        </w:rPr>
        <w:t>антикоррупционной</w:t>
      </w:r>
      <w:proofErr w:type="spellEnd"/>
      <w:r w:rsidRPr="00AF4003">
        <w:rPr>
          <w:rFonts w:ascii="Times New Roman" w:hAnsi="Times New Roman"/>
          <w:sz w:val="28"/>
          <w:szCs w:val="28"/>
        </w:rPr>
        <w:t xml:space="preserve"> экспертизе нормативных правовых актов и проектов нормативных правовых актов»;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26 ноября 1996 года № 138-ФЗ «Об обеспечении конституционных прав граждан Российской Федерации избирать и быть избранными в органы местного самоуправления»;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12 июня 2002 года № 67-ФЗ «Об основных гарантиях избирательных прав и права на участие в референдуме граждан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10 января 2003 года № 19-ФЗ «О выборах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конституционный закон от 28 июня 2004 года № 5-ФКЗ «О референдуме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149-ФЗ «Об информации, информатизации и защите информации»;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27 июля 2006 года № 152-ФЗ «О персональных данных»;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22 февраля 2014 года № 20-ФЗ «О выборах депутатов Государственной Думы Федерального Собрания Российской Федерации».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left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>Федеральный закон от 17 ноября 1995 года № 169-ФЗ</w:t>
      </w:r>
      <w:r w:rsidRPr="00AF4003">
        <w:rPr>
          <w:rFonts w:eastAsia="Calibri"/>
          <w:bCs/>
          <w:sz w:val="28"/>
          <w:szCs w:val="28"/>
        </w:rPr>
        <w:br/>
        <w:t>«Об архитектурной деятельности в Российской Федерации»;</w:t>
      </w:r>
    </w:p>
    <w:p w:rsidR="00D95694" w:rsidRPr="00AF4003" w:rsidRDefault="00D95694" w:rsidP="00D95694">
      <w:pPr>
        <w:tabs>
          <w:tab w:val="left" w:pos="851"/>
          <w:tab w:val="left" w:pos="1134"/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AF4003">
        <w:rPr>
          <w:rFonts w:eastAsia="Calibri"/>
          <w:bCs/>
          <w:sz w:val="28"/>
          <w:szCs w:val="28"/>
        </w:rPr>
        <w:t xml:space="preserve">- Федеральный закон от 13 марта 2006 года </w:t>
      </w:r>
      <w:r w:rsidRPr="00AF4003">
        <w:rPr>
          <w:sz w:val="28"/>
          <w:szCs w:val="28"/>
        </w:rPr>
        <w:t>№ 38 «О рекламе»;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 ноября 1995 года № 181 «О социальной защите инвалидов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21 декабря 1996 года № 159-ФЗ «О дополнительных гарантиях по социальной поддержке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Федеральный закон от 27 июля 1998 года № 124-ФЗ «Об основных гарантиях прав ребенка в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 от 24 июня 1999 года № 120-ФЗ «Об основах системы профилактики безнадзорности и правонарушений несовершеннолетних»;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24 апреля 2008 года № 48-ФЗ «Об опеке и попечительстве»;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Федеральный закон от 29 декабря 2012 года № 273-ФЗ «Об образовании в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сентября 2010 года № 1099         «О мерах по совершенствованию государственной наградной системы Российской Федерации»;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23 июня 2014 года № 460 «Об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601                         «Об основных направлениях совершенствования системы государственного управления»;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7 мая 2012 года № 597 «О мероприятиях по реализации государственной социальной политики»;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Указ Президента Российской Федерации от 7 мая 2012 года № 599 «О мерах по реализации государственной политики в области образования и науки»;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Указ Президента Российской Федерации от 28 декабря 2012 года № 1688 «О некоторых мерах по реализации государственной политики в сфере защиты детей-сирот и детей, оставшихся без попечения родителей»;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 xml:space="preserve">- Постановление Центральной избирательной комиссии Российской Федерации от 17 февраля 2010 года №192/1337-5 «О методических </w:t>
      </w:r>
      <w:proofErr w:type="gramStart"/>
      <w:r w:rsidRPr="00AF4003">
        <w:rPr>
          <w:rFonts w:ascii="Times New Roman" w:hAnsi="Times New Roman"/>
          <w:sz w:val="28"/>
          <w:szCs w:val="28"/>
        </w:rPr>
        <w:t>рекомендациях</w:t>
      </w:r>
      <w:proofErr w:type="gramEnd"/>
      <w:r w:rsidRPr="00AF4003">
        <w:rPr>
          <w:rFonts w:ascii="Times New Roman" w:hAnsi="Times New Roman"/>
          <w:sz w:val="28"/>
          <w:szCs w:val="28"/>
        </w:rPr>
        <w:t xml:space="preserve"> о порядке формирования территориальных избирательных комиссий, избирательных комиссий муниципальных образований, окружных, участковых избирательных комиссий»;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15 декабря 2010 года № 231/1514-5 «Об Инструкции по делопроизводству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постановление Центральной избирательной комиссии  Российской Федерации от 23 марта 2011 года № 252/1614-5 «О Регламенте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Постановление Центральной избирательной комиссии Российской Федерации от 3 октября 2012 года № 143/1090-6 «Об утверждении Положения об Аппарате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lastRenderedPageBreak/>
        <w:t>- Постановление Правительства Российской Федерации от 17 ноября 2010 года № 927 «Об отдельных вопросах осуществления опеки и попечительства в отношении совершеннолетних недееспособных или не полностью дееспособных граждан»;</w:t>
      </w:r>
    </w:p>
    <w:p w:rsidR="00D95694" w:rsidRPr="00AF4003" w:rsidRDefault="00D95694" w:rsidP="00D95694">
      <w:pPr>
        <w:pStyle w:val="a4"/>
        <w:tabs>
          <w:tab w:val="left" w:pos="709"/>
          <w:tab w:val="left" w:pos="1418"/>
          <w:tab w:val="left" w:pos="1985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распоряжение Правительства Российской Федерации от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18</w:t>
      </w:r>
      <w:r w:rsidRPr="00AF4003">
        <w:rPr>
          <w:rFonts w:ascii="Times New Roman" w:hAnsi="Times New Roman"/>
          <w:sz w:val="28"/>
          <w:szCs w:val="28"/>
          <w:lang w:val="en-US"/>
        </w:rPr>
        <w:t> </w:t>
      </w:r>
      <w:r w:rsidRPr="00AF4003">
        <w:rPr>
          <w:rFonts w:ascii="Times New Roman" w:hAnsi="Times New Roman"/>
          <w:sz w:val="28"/>
          <w:szCs w:val="28"/>
        </w:rPr>
        <w:t>декабря 2006 года № 1760-р  «О Стратегии государственной молодежной политики в Российской Федерации».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bCs/>
          <w:sz w:val="28"/>
          <w:szCs w:val="28"/>
        </w:rPr>
      </w:pPr>
      <w:r w:rsidRPr="00AF4003">
        <w:rPr>
          <w:rFonts w:ascii="Times New Roman" w:hAnsi="Times New Roman"/>
          <w:bCs/>
          <w:sz w:val="28"/>
          <w:szCs w:val="28"/>
        </w:rPr>
        <w:t xml:space="preserve">- Распоряжение Председателя </w:t>
      </w:r>
      <w:r w:rsidRPr="00AF4003">
        <w:rPr>
          <w:rFonts w:ascii="Times New Roman" w:hAnsi="Times New Roman"/>
          <w:sz w:val="28"/>
          <w:szCs w:val="28"/>
        </w:rPr>
        <w:t>Центральной избирательной комиссии Российской Федерации</w:t>
      </w:r>
      <w:r w:rsidRPr="00AF4003">
        <w:rPr>
          <w:rFonts w:ascii="Times New Roman" w:hAnsi="Times New Roman"/>
          <w:bCs/>
          <w:sz w:val="28"/>
          <w:szCs w:val="28"/>
        </w:rPr>
        <w:t xml:space="preserve"> от 24 марта 2009 года № 45-р «О порядке доклада документов в Центральной избирательной комиссии Российской Федерации»;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Закон Тульской области от </w:t>
      </w:r>
      <w:smartTag w:uri="urn:schemas-microsoft-com:office:smarttags" w:element="date">
        <w:smartTagPr>
          <w:attr w:name="Year" w:val="2007"/>
          <w:attr w:name="Day" w:val="17"/>
          <w:attr w:name="Month" w:val="12"/>
          <w:attr w:name="ls" w:val="trans"/>
        </w:smartTagPr>
        <w:r w:rsidRPr="00AF4003">
          <w:rPr>
            <w:rFonts w:ascii="Times New Roman" w:hAnsi="Times New Roman" w:cs="Times New Roman"/>
            <w:sz w:val="28"/>
            <w:szCs w:val="28"/>
          </w:rPr>
          <w:t>17 декабря 2007 года</w:t>
        </w:r>
      </w:smartTag>
      <w:r w:rsidRPr="00AF4003">
        <w:rPr>
          <w:rFonts w:ascii="Times New Roman" w:hAnsi="Times New Roman" w:cs="Times New Roman"/>
          <w:sz w:val="28"/>
          <w:szCs w:val="28"/>
        </w:rPr>
        <w:t xml:space="preserve"> № 930-ЗТО «О регулировании отдельных отношений в сфере муниципальной службы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12 ноября 2008 года № 1108-ЗТО «Об отдельных мероприятиях по противодействию коррупции в Тульской области»;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Закон тульской области от 9 июня 2003 года № 388-ЗТО «Об административных правонарушениях в Тульской области»;</w:t>
      </w:r>
    </w:p>
    <w:p w:rsidR="00D95694" w:rsidRPr="00AF4003" w:rsidRDefault="00D95694" w:rsidP="00D95694">
      <w:pPr>
        <w:pStyle w:val="a4"/>
        <w:tabs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информационной безопасности;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защиты информации, находящейся на персональных компьютерах и серверах локальной сети, от несанкционированного доступа, умышленного искажения и повреждения, восстановление данных;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технологии управления персоналом;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ведения секретного делопроизводства;</w:t>
      </w:r>
    </w:p>
    <w:p w:rsidR="00D95694" w:rsidRPr="00AF4003" w:rsidRDefault="00D95694" w:rsidP="00D95694">
      <w:pPr>
        <w:pStyle w:val="a6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порядок создания муниципального архива;</w:t>
      </w:r>
    </w:p>
    <w:p w:rsidR="00D95694" w:rsidRPr="00AF4003" w:rsidRDefault="00D95694" w:rsidP="00D95694">
      <w:pPr>
        <w:tabs>
          <w:tab w:val="left" w:pos="495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виды обращений граждан и порядок подготовки ответов на обращения граждан;</w:t>
      </w:r>
    </w:p>
    <w:p w:rsidR="00D95694" w:rsidRPr="00AF4003" w:rsidRDefault="00D95694" w:rsidP="00D95694">
      <w:pPr>
        <w:pStyle w:val="ConsPlusNormal"/>
        <w:ind w:firstLine="709"/>
        <w:jc w:val="both"/>
        <w:rPr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сроки рассмотрения обращений граждан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понятие нормативного правового акта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разработки и утверждения проектов нормативных правовых актов в Российской Федерации;</w:t>
      </w:r>
    </w:p>
    <w:p w:rsidR="00D95694" w:rsidRPr="00AF4003" w:rsidRDefault="00D95694" w:rsidP="00D95694">
      <w:pPr>
        <w:pStyle w:val="a4"/>
        <w:tabs>
          <w:tab w:val="left" w:pos="1276"/>
        </w:tabs>
        <w:spacing w:after="0" w:line="240" w:lineRule="auto"/>
        <w:ind w:left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опубликования и вступления в силу нормативных правовых актов в Российской Федерации;</w:t>
      </w:r>
    </w:p>
    <w:p w:rsidR="00D95694" w:rsidRPr="00AF4003" w:rsidRDefault="00D95694" w:rsidP="00D95694">
      <w:pPr>
        <w:pStyle w:val="ConsPlusNormal"/>
        <w:ind w:left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/>
          <w:color w:val="000000"/>
          <w:sz w:val="28"/>
          <w:szCs w:val="28"/>
        </w:rPr>
        <w:t>- порядок обжалования решений, действий (бездействий) органов местного самоуправления;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избирательные права граждан Российской Федерации на выборах, референдуме;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понятие, цели, элементы избирательной системы в Российской Федерации, избирательного процесса;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подготовка и проведение выборов, референдума;</w:t>
      </w:r>
    </w:p>
    <w:p w:rsidR="00D95694" w:rsidRPr="00AF4003" w:rsidRDefault="00D95694" w:rsidP="00D95694">
      <w:pPr>
        <w:pStyle w:val="a4"/>
        <w:tabs>
          <w:tab w:val="left" w:pos="567"/>
          <w:tab w:val="left" w:pos="1418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основные принципы проведения выборов, референдума;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система избирательных комиссий, комиссий референдума;</w:t>
      </w:r>
    </w:p>
    <w:p w:rsidR="00D95694" w:rsidRPr="00AF4003" w:rsidRDefault="00D95694" w:rsidP="00D95694">
      <w:pPr>
        <w:pStyle w:val="a4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t>- полномочия избирательных комиссий;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hAnsi="Times New Roman"/>
          <w:sz w:val="28"/>
          <w:szCs w:val="28"/>
        </w:rPr>
        <w:lastRenderedPageBreak/>
        <w:t>- порядок формирования избирательных комиссий;</w:t>
      </w:r>
    </w:p>
    <w:p w:rsidR="00D95694" w:rsidRPr="00AF4003" w:rsidRDefault="00D95694" w:rsidP="00D95694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>- методы проектирования и проведения технико-экономических расчетов;</w:t>
      </w:r>
    </w:p>
    <w:p w:rsidR="00D95694" w:rsidRPr="00AF4003" w:rsidRDefault="00D95694" w:rsidP="00D95694">
      <w:pPr>
        <w:ind w:left="709"/>
        <w:jc w:val="both"/>
        <w:rPr>
          <w:sz w:val="28"/>
          <w:szCs w:val="28"/>
        </w:rPr>
      </w:pPr>
      <w:r w:rsidRPr="00AF4003">
        <w:rPr>
          <w:rFonts w:eastAsia="Calibri"/>
          <w:color w:val="000000"/>
          <w:sz w:val="28"/>
          <w:szCs w:val="28"/>
        </w:rPr>
        <w:t>- порядок утверждения правил и организация благоустройства территории муниципального образования, расположенного на территории субъекта Российской Федерации;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color w:val="000000"/>
          <w:sz w:val="28"/>
          <w:szCs w:val="28"/>
        </w:rPr>
        <w:t>- меры ответственности за нарушение правил благоустройства территории;</w:t>
      </w:r>
    </w:p>
    <w:p w:rsidR="00D95694" w:rsidRPr="00AF4003" w:rsidRDefault="00D95694" w:rsidP="00D95694">
      <w:pPr>
        <w:tabs>
          <w:tab w:val="left" w:pos="1134"/>
        </w:tabs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порядок разработки, анализа и реализации программ молодёжных проектов и программ;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понятие, цели опеки и попечительства;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задачи государственного регулирования деятельности по опеке и попечительству;</w:t>
      </w:r>
    </w:p>
    <w:p w:rsidR="00D95694" w:rsidRPr="00AF4003" w:rsidRDefault="00D95694" w:rsidP="00D95694">
      <w:pPr>
        <w:ind w:firstLine="709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- принципы деятельности органов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-особенности установления, осуществления и прекращения опеки и попечительства;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 xml:space="preserve">- правила передачи детей на усыновление (удочерение) и осуществления </w:t>
      </w:r>
      <w:proofErr w:type="gramStart"/>
      <w:r w:rsidRPr="00AF4003">
        <w:rPr>
          <w:sz w:val="28"/>
          <w:szCs w:val="28"/>
        </w:rPr>
        <w:t>контроля за</w:t>
      </w:r>
      <w:proofErr w:type="gramEnd"/>
      <w:r w:rsidRPr="00AF4003">
        <w:rPr>
          <w:sz w:val="28"/>
          <w:szCs w:val="28"/>
        </w:rPr>
        <w:t xml:space="preserve"> условиями их жизни и воспитания в семьях усыновителей на территории Российской Федерации;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- основы возрастной и социальной психологии;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- психология </w:t>
      </w:r>
      <w:proofErr w:type="spellStart"/>
      <w:r w:rsidRPr="00AF4003">
        <w:rPr>
          <w:rFonts w:ascii="Times New Roman" w:eastAsia="Calibri" w:hAnsi="Times New Roman" w:cs="Times New Roman"/>
          <w:sz w:val="28"/>
          <w:szCs w:val="28"/>
        </w:rPr>
        <w:t>девиантного</w:t>
      </w:r>
      <w:proofErr w:type="spellEnd"/>
      <w:r w:rsidRPr="00AF4003">
        <w:rPr>
          <w:rFonts w:ascii="Times New Roman" w:eastAsia="Calibri" w:hAnsi="Times New Roman" w:cs="Times New Roman"/>
          <w:sz w:val="28"/>
          <w:szCs w:val="28"/>
        </w:rPr>
        <w:t xml:space="preserve"> поведения;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2.2.3. Заместитель главы должен обладать следующими умениями, которые необходимы для исполнения должностных обязанностей в соответствующей области деятельности и по виду деятельности: 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приема граждан;</w:t>
      </w:r>
    </w:p>
    <w:p w:rsidR="00D95694" w:rsidRPr="00AF4003" w:rsidRDefault="00D95694" w:rsidP="00D95694">
      <w:pPr>
        <w:tabs>
          <w:tab w:val="left" w:pos="9033"/>
        </w:tabs>
        <w:ind w:firstLine="709"/>
        <w:jc w:val="both"/>
        <w:rPr>
          <w:sz w:val="28"/>
          <w:szCs w:val="28"/>
        </w:rPr>
      </w:pPr>
      <w:r w:rsidRPr="00AF4003">
        <w:rPr>
          <w:sz w:val="28"/>
          <w:szCs w:val="28"/>
        </w:rPr>
        <w:t>- организовывать проведение протокольных мероприятий;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color w:val="000000"/>
          <w:sz w:val="28"/>
          <w:szCs w:val="28"/>
        </w:rPr>
        <w:t>- комплектовать, хранить, вести учет и использовать архивные документы;</w:t>
      </w:r>
    </w:p>
    <w:p w:rsidR="00D95694" w:rsidRPr="00AF4003" w:rsidRDefault="00D95694" w:rsidP="00D95694">
      <w:pPr>
        <w:pStyle w:val="ConsPlusNormal"/>
        <w:ind w:firstLine="708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составлять доверенность.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 Должностные обязанности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На заместителя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возлагаются следующие должностные обязанности: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3.1. Соблюдать ограничения, не нарушать запреты, которые установлены Федеральным </w:t>
      </w:r>
      <w:hyperlink r:id="rId7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№ 25-ФЗ «О муниципальной службе в Российской Федерации» и другими федеральными законами;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3.2. Исполнять основные обязанности, предусмотренные Федеральным </w:t>
      </w:r>
      <w:hyperlink r:id="rId8" w:history="1">
        <w:r w:rsidRPr="00AF4003">
          <w:rPr>
            <w:rStyle w:val="a3"/>
            <w:sz w:val="28"/>
            <w:szCs w:val="28"/>
          </w:rPr>
          <w:t>законом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от 2 марта 2007 года  № 25-ФЗ «О муниципальной службе в Российской Федерации»;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3.3. И иные нормативные правовые акты;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3.4. Точно и в срок выполнять поручения своего руководителя;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3.5. Соблюдать инструкцию по  делопроизводству, в том числе надлежащим образом учитывать и хранить полученные на исполнение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>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3.6. Соблюдать установленные правила внутреннего трудового распорядка, кодекс этики и служебного поведения 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правила пожарной безопасности;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3.7. Беречь и рационально использовать имущество, предоставленное для исполнения должностных обязанностей, а также не использовать это имущество в целях получения доходов или иной личной выгоды;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3.8. Сообщать 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о личной заи</w:t>
      </w:r>
      <w:bookmarkStart w:id="0" w:name="_GoBack"/>
      <w:bookmarkEnd w:id="0"/>
      <w:r w:rsidRPr="00AF4003">
        <w:rPr>
          <w:rFonts w:ascii="Times New Roman" w:hAnsi="Times New Roman" w:cs="Times New Roman"/>
          <w:sz w:val="28"/>
          <w:szCs w:val="28"/>
        </w:rPr>
        <w:t>нтересованности при исполнении должностных обязанностей, которая может привести к конфликту интересов, принимать меры по предотвращению такого конфликта;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3.9. Уведомлять главу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правонарушений;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3.10. Рассматривать предложения, заявления и жалобы граждан по вопросам, направленным на исполнение полномочий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 </w:t>
      </w:r>
    </w:p>
    <w:p w:rsidR="00D95694" w:rsidRPr="00AF4003" w:rsidRDefault="00D95694" w:rsidP="00D95694">
      <w:pPr>
        <w:pStyle w:val="ConsNormal"/>
        <w:widowControl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3.11. Взаимодействовать с общественными комиссиями, домовыми и уличными комитетами;           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z w:val="28"/>
          <w:szCs w:val="28"/>
        </w:rPr>
        <w:tab/>
        <w:t>3.12. Осуществлять</w:t>
      </w:r>
      <w:r w:rsidRPr="00AF4003">
        <w:rPr>
          <w:rFonts w:eastAsia="Calibri"/>
          <w:color w:val="000000"/>
          <w:sz w:val="28"/>
          <w:szCs w:val="28"/>
        </w:rPr>
        <w:t xml:space="preserve"> контроль за организацией в границах поселения </w:t>
      </w:r>
      <w:proofErr w:type="spellStart"/>
      <w:r w:rsidRPr="00AF4003">
        <w:rPr>
          <w:rFonts w:eastAsia="Calibri"/>
          <w:color w:val="000000"/>
          <w:spacing w:val="-1"/>
          <w:sz w:val="28"/>
          <w:szCs w:val="28"/>
        </w:rPr>
        <w:t>электр</w:t>
      </w:r>
      <w:proofErr w:type="gramStart"/>
      <w:r w:rsidRPr="00AF4003">
        <w:rPr>
          <w:rFonts w:eastAsia="Calibri"/>
          <w:color w:val="000000"/>
          <w:spacing w:val="-1"/>
          <w:sz w:val="28"/>
          <w:szCs w:val="28"/>
        </w:rPr>
        <w:t>о</w:t>
      </w:r>
      <w:proofErr w:type="spellEnd"/>
      <w:r w:rsidRPr="00AF4003">
        <w:rPr>
          <w:rFonts w:eastAsia="Calibri"/>
          <w:color w:val="000000"/>
          <w:spacing w:val="-1"/>
          <w:sz w:val="28"/>
          <w:szCs w:val="28"/>
        </w:rPr>
        <w:t>-</w:t>
      </w:r>
      <w:proofErr w:type="gramEnd"/>
      <w:r w:rsidRPr="00AF4003">
        <w:rPr>
          <w:rFonts w:eastAsia="Calibri"/>
          <w:color w:val="000000"/>
          <w:spacing w:val="-1"/>
          <w:sz w:val="28"/>
          <w:szCs w:val="28"/>
        </w:rPr>
        <w:t xml:space="preserve">, </w:t>
      </w:r>
      <w:proofErr w:type="spellStart"/>
      <w:r w:rsidRPr="00AF4003">
        <w:rPr>
          <w:rFonts w:eastAsia="Calibri"/>
          <w:color w:val="000000"/>
          <w:spacing w:val="-1"/>
          <w:sz w:val="28"/>
          <w:szCs w:val="28"/>
        </w:rPr>
        <w:t>газо</w:t>
      </w:r>
      <w:proofErr w:type="spellEnd"/>
      <w:r w:rsidRPr="00AF4003">
        <w:rPr>
          <w:rFonts w:eastAsia="Calibri"/>
          <w:color w:val="000000"/>
          <w:spacing w:val="-1"/>
          <w:sz w:val="28"/>
          <w:szCs w:val="28"/>
        </w:rPr>
        <w:t>- и водоснабжения населения, водоотведение;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3.13.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</w:t>
      </w:r>
      <w:proofErr w:type="gramStart"/>
      <w:r w:rsidRPr="00AF4003">
        <w:rPr>
          <w:rFonts w:eastAsia="Calibri"/>
          <w:color w:val="000000"/>
          <w:spacing w:val="-1"/>
          <w:sz w:val="28"/>
          <w:szCs w:val="28"/>
        </w:rPr>
        <w:t>контроль за</w:t>
      </w:r>
      <w:proofErr w:type="gramEnd"/>
      <w:r w:rsidRPr="00AF4003">
        <w:rPr>
          <w:rFonts w:eastAsia="Calibri"/>
          <w:color w:val="000000"/>
          <w:spacing w:val="-1"/>
          <w:sz w:val="28"/>
          <w:szCs w:val="28"/>
        </w:rPr>
        <w:t xml:space="preserve"> обеспечением малоимущих граждан, проживающих в поселении и нуждающихся в улучшении жилищных условий, жилыми помещениями в соответствии с жилищным законодательством, организация содержания муниципального жилищного фонда, создание условий для жилищного строительства;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3.14.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предоставления транспортных услуг населению и организация транспортного обслуживания в границах поселения;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3.15. Создавать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условия для обеспечения жителей поселения услугами связи, общественного питания, торговли и бытового обслуживания;</w:t>
      </w:r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>3.16. Осуществлять</w:t>
      </w:r>
      <w:r w:rsidRPr="00AF4003">
        <w:rPr>
          <w:rFonts w:eastAsia="Calibri"/>
          <w:color w:val="000000"/>
          <w:spacing w:val="-1"/>
          <w:sz w:val="28"/>
          <w:szCs w:val="28"/>
        </w:rPr>
        <w:t xml:space="preserve"> </w:t>
      </w:r>
      <w:proofErr w:type="gramStart"/>
      <w:r w:rsidRPr="00AF4003">
        <w:rPr>
          <w:rFonts w:eastAsia="Calibri"/>
          <w:color w:val="000000"/>
          <w:spacing w:val="-1"/>
          <w:sz w:val="28"/>
          <w:szCs w:val="28"/>
        </w:rPr>
        <w:t>контроль за</w:t>
      </w:r>
      <w:proofErr w:type="gramEnd"/>
      <w:r w:rsidRPr="00AF4003">
        <w:rPr>
          <w:rFonts w:eastAsia="Calibri"/>
          <w:color w:val="000000"/>
          <w:spacing w:val="-1"/>
          <w:sz w:val="28"/>
          <w:szCs w:val="28"/>
        </w:rPr>
        <w:t xml:space="preserve"> организацией благоустройства и озеленения территории поселения;</w:t>
      </w:r>
      <w:bookmarkStart w:id="1" w:name="sub_14012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r w:rsidRPr="00AF4003">
        <w:rPr>
          <w:sz w:val="28"/>
          <w:szCs w:val="28"/>
        </w:rPr>
        <w:tab/>
        <w:t>3.17. Осуществлять</w:t>
      </w:r>
      <w:r w:rsidRPr="00AF4003">
        <w:rPr>
          <w:rFonts w:eastAsia="Calibri"/>
          <w:sz w:val="28"/>
          <w:szCs w:val="28"/>
        </w:rPr>
        <w:t xml:space="preserve"> </w:t>
      </w:r>
      <w:proofErr w:type="gramStart"/>
      <w:r w:rsidRPr="00AF4003">
        <w:rPr>
          <w:rFonts w:eastAsia="Calibri"/>
          <w:sz w:val="28"/>
          <w:szCs w:val="28"/>
        </w:rPr>
        <w:t>контроль за</w:t>
      </w:r>
      <w:proofErr w:type="gramEnd"/>
      <w:r w:rsidRPr="00AF4003">
        <w:rPr>
          <w:rFonts w:eastAsia="Calibri"/>
          <w:sz w:val="28"/>
          <w:szCs w:val="28"/>
        </w:rPr>
        <w:t xml:space="preserve"> организацией освещения улиц и установки указателей с названиями улиц и номерами домов;</w:t>
      </w:r>
      <w:bookmarkStart w:id="2" w:name="sub_140122"/>
      <w:bookmarkEnd w:id="1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color w:val="000000"/>
          <w:sz w:val="28"/>
          <w:szCs w:val="28"/>
        </w:rPr>
      </w:pPr>
      <w:bookmarkStart w:id="3" w:name="sub_140128"/>
      <w:r w:rsidRPr="00AF4003">
        <w:rPr>
          <w:sz w:val="28"/>
          <w:szCs w:val="28"/>
        </w:rPr>
        <w:tab/>
        <w:t>3.18. О</w:t>
      </w:r>
      <w:r w:rsidRPr="00AF4003">
        <w:rPr>
          <w:rFonts w:eastAsia="Calibri"/>
          <w:sz w:val="28"/>
          <w:szCs w:val="28"/>
        </w:rPr>
        <w:t xml:space="preserve">существляет </w:t>
      </w:r>
      <w:proofErr w:type="gramStart"/>
      <w:r w:rsidRPr="00AF4003">
        <w:rPr>
          <w:rFonts w:eastAsia="Calibri"/>
          <w:sz w:val="28"/>
          <w:szCs w:val="28"/>
        </w:rPr>
        <w:t>контроль за</w:t>
      </w:r>
      <w:proofErr w:type="gramEnd"/>
      <w:r w:rsidRPr="00AF4003">
        <w:rPr>
          <w:rFonts w:eastAsia="Calibri"/>
          <w:sz w:val="28"/>
          <w:szCs w:val="28"/>
        </w:rPr>
        <w:t xml:space="preserve"> созданием условий для развития малого предпринимательства;</w:t>
      </w:r>
      <w:bookmarkEnd w:id="2"/>
      <w:bookmarkEnd w:id="3"/>
    </w:p>
    <w:p w:rsidR="00D95694" w:rsidRPr="00AF4003" w:rsidRDefault="00D95694" w:rsidP="00D95694">
      <w:pPr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ind w:left="57"/>
        <w:jc w:val="both"/>
        <w:rPr>
          <w:rFonts w:eastAsia="Calibri"/>
          <w:sz w:val="28"/>
          <w:szCs w:val="28"/>
        </w:rPr>
      </w:pPr>
      <w:r w:rsidRPr="00AF4003">
        <w:rPr>
          <w:color w:val="000000"/>
          <w:spacing w:val="-1"/>
          <w:sz w:val="28"/>
          <w:szCs w:val="28"/>
        </w:rPr>
        <w:tab/>
        <w:t xml:space="preserve">3.19. </w:t>
      </w:r>
      <w:proofErr w:type="gramStart"/>
      <w:r>
        <w:rPr>
          <w:color w:val="000000"/>
          <w:spacing w:val="-1"/>
          <w:sz w:val="28"/>
          <w:szCs w:val="28"/>
        </w:rPr>
        <w:t>Ответственная</w:t>
      </w:r>
      <w:proofErr w:type="gramEnd"/>
      <w:r>
        <w:rPr>
          <w:color w:val="000000"/>
          <w:spacing w:val="-1"/>
          <w:sz w:val="28"/>
          <w:szCs w:val="28"/>
        </w:rPr>
        <w:t xml:space="preserve"> за организацию обработки персональных данных;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3.20. Осуществлять</w:t>
      </w:r>
      <w:r w:rsidRPr="00AF4003">
        <w:rPr>
          <w:rFonts w:eastAsia="Calibri"/>
          <w:sz w:val="28"/>
          <w:szCs w:val="28"/>
        </w:rPr>
        <w:t xml:space="preserve"> работу по закупкам для государственных и муниципальных нужд;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lastRenderedPageBreak/>
        <w:t xml:space="preserve">3.21. </w:t>
      </w:r>
      <w:r>
        <w:rPr>
          <w:sz w:val="28"/>
          <w:szCs w:val="28"/>
        </w:rPr>
        <w:t>Участвовать в</w:t>
      </w:r>
      <w:r w:rsidRPr="00AF4003">
        <w:rPr>
          <w:rFonts w:eastAsia="Calibri"/>
          <w:sz w:val="28"/>
          <w:szCs w:val="28"/>
        </w:rPr>
        <w:t xml:space="preserve"> организаци</w:t>
      </w:r>
      <w:r>
        <w:rPr>
          <w:rFonts w:eastAsia="Calibri"/>
          <w:sz w:val="28"/>
          <w:szCs w:val="28"/>
        </w:rPr>
        <w:t>и</w:t>
      </w:r>
      <w:r w:rsidRPr="00AF4003">
        <w:rPr>
          <w:rFonts w:eastAsia="Calibri"/>
          <w:sz w:val="28"/>
          <w:szCs w:val="28"/>
        </w:rPr>
        <w:t xml:space="preserve"> сбора и вывоза бытовых отходов;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3.22. Осуществлять</w:t>
      </w:r>
      <w:r w:rsidRPr="00AF4003">
        <w:rPr>
          <w:rFonts w:eastAsia="Calibri"/>
          <w:sz w:val="28"/>
          <w:szCs w:val="28"/>
        </w:rPr>
        <w:t xml:space="preserve"> </w:t>
      </w:r>
      <w:proofErr w:type="gramStart"/>
      <w:r w:rsidRPr="00AF4003">
        <w:rPr>
          <w:rFonts w:eastAsia="Calibri"/>
          <w:sz w:val="28"/>
          <w:szCs w:val="28"/>
        </w:rPr>
        <w:t>контроль за</w:t>
      </w:r>
      <w:proofErr w:type="gramEnd"/>
      <w:r w:rsidRPr="00AF4003">
        <w:rPr>
          <w:rFonts w:eastAsia="Calibri"/>
          <w:sz w:val="28"/>
          <w:szCs w:val="28"/>
        </w:rPr>
        <w:t xml:space="preserve"> подготовкой мероприятий жилищно-коммунального хозяйства в осенне-зимний период;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3.23. Осуществлять</w:t>
      </w:r>
      <w:r w:rsidRPr="00AF4003">
        <w:rPr>
          <w:rFonts w:eastAsia="Calibri"/>
          <w:sz w:val="28"/>
          <w:szCs w:val="28"/>
        </w:rPr>
        <w:t xml:space="preserve"> </w:t>
      </w:r>
      <w:proofErr w:type="gramStart"/>
      <w:r w:rsidRPr="00AF4003">
        <w:rPr>
          <w:rFonts w:eastAsia="Calibri"/>
          <w:sz w:val="28"/>
          <w:szCs w:val="28"/>
        </w:rPr>
        <w:t>контроль за</w:t>
      </w:r>
      <w:proofErr w:type="gramEnd"/>
      <w:r w:rsidRPr="00AF4003">
        <w:rPr>
          <w:rFonts w:eastAsia="Calibri"/>
          <w:sz w:val="28"/>
          <w:szCs w:val="28"/>
        </w:rPr>
        <w:t xml:space="preserve"> соблюдением порядка рассмотрения обращений граждан, за работой с населением на территории муниципального образования </w:t>
      </w:r>
      <w:r>
        <w:rPr>
          <w:rFonts w:eastAsia="Calibri"/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>;</w:t>
      </w:r>
    </w:p>
    <w:p w:rsidR="00D95694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3.24. Подготавливать проекты нормативных правовых актов администрации муниципального образования город Советск Щекинского района, по </w:t>
      </w:r>
      <w:proofErr w:type="gramStart"/>
      <w:r>
        <w:rPr>
          <w:rFonts w:eastAsia="Calibri"/>
          <w:sz w:val="28"/>
          <w:szCs w:val="28"/>
        </w:rPr>
        <w:t>вопросам</w:t>
      </w:r>
      <w:proofErr w:type="gramEnd"/>
      <w:r>
        <w:rPr>
          <w:rFonts w:eastAsia="Calibri"/>
          <w:sz w:val="28"/>
          <w:szCs w:val="28"/>
        </w:rPr>
        <w:t xml:space="preserve"> относящимся к компетенции заместителя главы;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5</w:t>
      </w:r>
      <w:r w:rsidRPr="00AF4003">
        <w:rPr>
          <w:sz w:val="28"/>
          <w:szCs w:val="28"/>
        </w:rPr>
        <w:t>. Соблюдать</w:t>
      </w:r>
      <w:r w:rsidRPr="00AF4003">
        <w:rPr>
          <w:rFonts w:eastAsia="Calibri"/>
          <w:sz w:val="28"/>
          <w:szCs w:val="28"/>
        </w:rPr>
        <w:t xml:space="preserve"> сроки исполнения документов, заданий и поручений главы администрации</w:t>
      </w:r>
      <w:r w:rsidRPr="00AF4003">
        <w:rPr>
          <w:sz w:val="28"/>
          <w:szCs w:val="28"/>
        </w:rPr>
        <w:t xml:space="preserve"> муниципального образования </w:t>
      </w:r>
      <w:r>
        <w:rPr>
          <w:sz w:val="28"/>
          <w:szCs w:val="28"/>
        </w:rPr>
        <w:t>город Советск</w:t>
      </w:r>
      <w:r w:rsidRPr="00AF4003">
        <w:rPr>
          <w:sz w:val="28"/>
          <w:szCs w:val="28"/>
        </w:rPr>
        <w:t xml:space="preserve"> Щекинского района</w:t>
      </w:r>
      <w:r w:rsidRPr="00AF4003">
        <w:rPr>
          <w:rFonts w:eastAsia="Calibri"/>
          <w:sz w:val="28"/>
          <w:szCs w:val="28"/>
        </w:rPr>
        <w:t xml:space="preserve">; 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6</w:t>
      </w:r>
      <w:r w:rsidRPr="00AF4003">
        <w:rPr>
          <w:rFonts w:eastAsia="Calibri"/>
          <w:sz w:val="28"/>
          <w:szCs w:val="28"/>
        </w:rPr>
        <w:t>.  Совершать нотариальные действия;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rFonts w:eastAsia="Calibri"/>
          <w:sz w:val="28"/>
          <w:szCs w:val="28"/>
        </w:rPr>
        <w:t>3.2</w:t>
      </w:r>
      <w:r>
        <w:rPr>
          <w:rFonts w:eastAsia="Calibri"/>
          <w:sz w:val="28"/>
          <w:szCs w:val="28"/>
        </w:rPr>
        <w:t>7</w:t>
      </w:r>
      <w:r w:rsidRPr="00AF4003">
        <w:rPr>
          <w:rFonts w:eastAsia="Calibri"/>
          <w:sz w:val="28"/>
          <w:szCs w:val="28"/>
        </w:rPr>
        <w:t>. Организовывать работу в сфере противодействия коррупции;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8</w:t>
      </w:r>
      <w:r w:rsidRPr="00AF4003">
        <w:rPr>
          <w:sz w:val="28"/>
          <w:szCs w:val="28"/>
        </w:rPr>
        <w:t>. Принимать</w:t>
      </w:r>
      <w:r w:rsidRPr="00AF4003">
        <w:rPr>
          <w:rFonts w:eastAsia="Calibri"/>
          <w:sz w:val="28"/>
          <w:szCs w:val="28"/>
        </w:rPr>
        <w:t xml:space="preserve"> меры по недопущению любой возможности возникновения конфликта интересов;</w:t>
      </w:r>
    </w:p>
    <w:p w:rsidR="00D95694" w:rsidRPr="00AF4003" w:rsidRDefault="00D95694" w:rsidP="00D95694">
      <w:pPr>
        <w:shd w:val="clear" w:color="auto" w:fill="FFFFFF"/>
        <w:autoSpaceDN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3.2</w:t>
      </w:r>
      <w:r>
        <w:rPr>
          <w:sz w:val="28"/>
          <w:szCs w:val="28"/>
        </w:rPr>
        <w:t>9</w:t>
      </w:r>
      <w:r w:rsidRPr="00AF4003">
        <w:rPr>
          <w:sz w:val="28"/>
          <w:szCs w:val="28"/>
        </w:rPr>
        <w:t>. С</w:t>
      </w:r>
      <w:r w:rsidRPr="00AF4003">
        <w:rPr>
          <w:rFonts w:eastAsia="Calibri"/>
          <w:sz w:val="28"/>
          <w:szCs w:val="28"/>
        </w:rPr>
        <w:t>оставля</w:t>
      </w:r>
      <w:r w:rsidRPr="00AF4003">
        <w:rPr>
          <w:sz w:val="28"/>
          <w:szCs w:val="28"/>
        </w:rPr>
        <w:t>ть</w:t>
      </w:r>
      <w:r w:rsidRPr="00AF4003">
        <w:rPr>
          <w:rFonts w:eastAsia="Calibri"/>
          <w:bCs/>
          <w:color w:val="000000"/>
          <w:sz w:val="28"/>
          <w:szCs w:val="28"/>
        </w:rPr>
        <w:t xml:space="preserve"> протоколы об административных правонарушениях в целях реализации закона Тульской области от 09.06.2003г. № 388-ЗТО «Об административных правонарушениях в Тульской области»</w:t>
      </w:r>
      <w:r w:rsidRPr="00AF4003">
        <w:rPr>
          <w:bCs/>
          <w:color w:val="000000"/>
          <w:sz w:val="28"/>
          <w:szCs w:val="28"/>
        </w:rPr>
        <w:t>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 Права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Наряду с основными правами, которые определены </w:t>
      </w:r>
      <w:hyperlink r:id="rId9" w:history="1">
        <w:r w:rsidRPr="00AF4003">
          <w:rPr>
            <w:rStyle w:val="a3"/>
            <w:sz w:val="28"/>
            <w:szCs w:val="28"/>
          </w:rPr>
          <w:t>статьей 11</w:t>
        </w:r>
      </w:hyperlink>
      <w:r w:rsidRPr="00AF4003">
        <w:rPr>
          <w:rFonts w:ascii="Times New Roman" w:hAnsi="Times New Roman" w:cs="Times New Roman"/>
          <w:sz w:val="28"/>
          <w:szCs w:val="28"/>
        </w:rPr>
        <w:t xml:space="preserve"> Федерального закона от 2 марта 2007 года № 25-ФЗ «О муниципальной службе в Российской Федерации» 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имеет право: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4.1. Запрашивать от должностных лиц федеральных органов государственной власти и их территориальных органов, органов государственной власти субъекта Российской Федерации, иных государственных органов, органов местного самоуправления, организаций и получать в установленном порядке документы и информацию, необходимые для выполнения своих должностных обязанностей;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4.2. Привлекать в установленном порядке для подготовки проектов документов, разработки и осуществления мероприятий, проводимых администрацией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служащих администрации муниципального образования Щекинский район;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4.3. Принимать в установленном порядке участие в мероприятиях (совещаниях, конференциях, семинарах), содержание которых соответствует области деятельности и виду деятельности;</w:t>
      </w:r>
    </w:p>
    <w:p w:rsidR="00D95694" w:rsidRPr="00AF4003" w:rsidRDefault="00D95694" w:rsidP="00D95694">
      <w:pPr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4.4.</w:t>
      </w:r>
      <w:r w:rsidRPr="00AF4003">
        <w:rPr>
          <w:sz w:val="28"/>
          <w:szCs w:val="28"/>
        </w:rPr>
        <w:tab/>
        <w:t>Знакомиться</w:t>
      </w:r>
      <w:r w:rsidRPr="00AF4003">
        <w:rPr>
          <w:rFonts w:eastAsia="Calibri"/>
          <w:sz w:val="28"/>
          <w:szCs w:val="28"/>
        </w:rPr>
        <w:t xml:space="preserve"> с документами, устанавливающими его права и обязанности по замещаемой должности муниципальной службы, критериями оценки качества исполнения должностных обязанностей и условиями продвижения по службе;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4.5. </w:t>
      </w:r>
      <w:proofErr w:type="gramStart"/>
      <w:r w:rsidRPr="00AF4003">
        <w:rPr>
          <w:sz w:val="28"/>
          <w:szCs w:val="28"/>
        </w:rPr>
        <w:t>Обеспечивать</w:t>
      </w:r>
      <w:r w:rsidRPr="00AF4003">
        <w:rPr>
          <w:rFonts w:eastAsia="Calibri"/>
          <w:sz w:val="28"/>
          <w:szCs w:val="28"/>
        </w:rPr>
        <w:t xml:space="preserve"> организационно-</w:t>
      </w:r>
      <w:r w:rsidRPr="00AF4003">
        <w:rPr>
          <w:sz w:val="28"/>
          <w:szCs w:val="28"/>
        </w:rPr>
        <w:t>технических условий, необходимые</w:t>
      </w:r>
      <w:r w:rsidRPr="00AF4003">
        <w:rPr>
          <w:rFonts w:eastAsia="Calibri"/>
          <w:sz w:val="28"/>
          <w:szCs w:val="28"/>
        </w:rPr>
        <w:t xml:space="preserve"> для исполнения должностных обязанностей;</w:t>
      </w:r>
      <w:proofErr w:type="gramEnd"/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lastRenderedPageBreak/>
        <w:t>4.6. Получать</w:t>
      </w:r>
      <w:r w:rsidRPr="00AF4003">
        <w:rPr>
          <w:rFonts w:eastAsia="Calibri"/>
          <w:sz w:val="28"/>
          <w:szCs w:val="28"/>
        </w:rPr>
        <w:t xml:space="preserve"> в </w:t>
      </w:r>
      <w:r w:rsidRPr="00AF4003">
        <w:rPr>
          <w:sz w:val="28"/>
          <w:szCs w:val="28"/>
        </w:rPr>
        <w:t>установленном порядке информацию и материалы</w:t>
      </w:r>
      <w:r w:rsidRPr="00AF4003">
        <w:rPr>
          <w:rFonts w:eastAsia="Calibri"/>
          <w:sz w:val="28"/>
          <w:szCs w:val="28"/>
        </w:rPr>
        <w:t>, необходимых для исполнения должностных обязанностей, а также на внесение предложений о совершенствовании деятельности органа местного самоуправления;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4.7. Участвовать</w:t>
      </w:r>
      <w:r w:rsidRPr="00AF4003">
        <w:rPr>
          <w:rFonts w:eastAsia="Calibri"/>
          <w:sz w:val="28"/>
          <w:szCs w:val="28"/>
        </w:rPr>
        <w:t xml:space="preserve"> по своей инициативе в конкурсе на замещение вакантной должности муниципальной службы;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4.8. Повышать квалификацию</w:t>
      </w:r>
      <w:r w:rsidRPr="00AF4003">
        <w:rPr>
          <w:rFonts w:eastAsia="Calibri"/>
          <w:sz w:val="28"/>
          <w:szCs w:val="28"/>
        </w:rPr>
        <w:t xml:space="preserve"> в соответствии с муниципальным правовым актом за счет средств местного бюджета;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4.9. Знакомится</w:t>
      </w:r>
      <w:r w:rsidRPr="00AF4003">
        <w:rPr>
          <w:rFonts w:eastAsia="Calibri"/>
          <w:sz w:val="28"/>
          <w:szCs w:val="28"/>
        </w:rPr>
        <w:t xml:space="preserve"> со всеми материалами своего личного дела, с отзывами о профессиональной деятельности и другими документами до внесения их в его личное дело, а также на приобщение к личному делу его письменных объяснений;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>4.10. Х</w:t>
      </w:r>
      <w:r w:rsidRPr="00AF4003">
        <w:rPr>
          <w:rFonts w:eastAsia="Calibri"/>
          <w:sz w:val="28"/>
          <w:szCs w:val="28"/>
        </w:rPr>
        <w:t>одатайствовать о наложении взысканий;</w:t>
      </w:r>
    </w:p>
    <w:p w:rsidR="00D95694" w:rsidRPr="00AF4003" w:rsidRDefault="00D95694" w:rsidP="00D95694">
      <w:pPr>
        <w:widowControl w:val="0"/>
        <w:autoSpaceDE w:val="0"/>
        <w:autoSpaceDN w:val="0"/>
        <w:adjustRightInd w:val="0"/>
        <w:ind w:firstLine="708"/>
        <w:jc w:val="both"/>
        <w:rPr>
          <w:rFonts w:eastAsia="Calibri"/>
          <w:sz w:val="28"/>
          <w:szCs w:val="28"/>
        </w:rPr>
      </w:pPr>
      <w:r w:rsidRPr="00AF4003">
        <w:rPr>
          <w:sz w:val="28"/>
          <w:szCs w:val="28"/>
        </w:rPr>
        <w:t xml:space="preserve">4.11. </w:t>
      </w:r>
      <w:r w:rsidRPr="00AF4003">
        <w:rPr>
          <w:rFonts w:eastAsia="Calibri"/>
          <w:sz w:val="28"/>
          <w:szCs w:val="28"/>
        </w:rPr>
        <w:t>Ходата</w:t>
      </w:r>
      <w:r w:rsidRPr="00AF4003">
        <w:rPr>
          <w:sz w:val="28"/>
          <w:szCs w:val="28"/>
        </w:rPr>
        <w:t>йствовать о наложении поощрений.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 Ответственность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 несет установленную законодательством ответственность: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5.1. За неисполнение или ненадлежащее исполнение своих должностных обязанностей в пределах, определенных трудовым законодательством Российской Федерации, законодательством о муниципальной службе;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5.2. За правонарушения, совершенные в процессе осуществления своей деятельности в пределах, определенных административным, уголовным и гражданским законодательством Российской Федерации;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5.3. За причинение материального ущерба в пределах, определенных трудовым и гражданским законодательством Российской Федерации.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 Перечень вопросов, по которым муниципальный служащий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вправе или обязан самостоятельно принимать управленческие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иные решения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6.1. Заместитель главы вправе самостоятельно принимать решения по вопросам: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внесения по своей инициативе в установленном порядке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проектов постановлений, распоряжений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 - подготовки главе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предложений и докладных записок по вопросам деятельности структурных подразделений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по состоянию дел в курируемых отраслях;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подписания служебной документации в пределах компетенции;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lastRenderedPageBreak/>
        <w:t>- приема граждан, обеспечения своевременного и полного рассмотрения устных и письменных обращений граждан.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7. Перечень вопросов, по которым муниципальный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служащий вправе или обязан участвовать при подготовке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проектов нормативных правовых актов и (или)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Заместитель главы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в соответствии со своей  компетенцией: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вправе по своей инициативе участвовать в подготовке проектов нормативных правовых актов и (или) проектов управленческих и иных решений по вопросам, относящимся к его компетенции, по указанным направлениям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F4003">
        <w:rPr>
          <w:rFonts w:ascii="Times New Roman" w:hAnsi="Times New Roman" w:cs="Times New Roman"/>
          <w:sz w:val="28"/>
          <w:szCs w:val="28"/>
        </w:rPr>
        <w:t xml:space="preserve">- обязан участвовать в подготовке проектов нормативных правовых актов и (или) проектов управленческих и иных решений по вопросам, относящимся к его компетенции по поручениям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а также во исполнение федеральных и областных нормативных правовых актов (организует и руководит подготовкой проектов распоряжений, постановлений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 иных документов).</w:t>
      </w:r>
      <w:proofErr w:type="gramEnd"/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 Сроки и процедуры подготовки, рассмотрения проектов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управленческих и иных решений, порядок согласования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принятия данных решений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8.1. Подготовка, рассмотрение проектов управленческих и иных  решений осуществляется муниципальным служащим с учетом сроков, установленных: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 регулирующими вопросы рассмотрения обращений граждан, должностных лиц и организаций;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района;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- поручениями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8.2. Процедуры подготовки, рассмотрения проектов управленческих и иных решений, порядок согласования и принятия данных решений устанавливаются нормативными правовыми актами Российской Федерации, Тульской области,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района, инструкцией по делопроизводству в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9. Порядок служебного взаимодействия муниципального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служащего в связи с исполнением им должностных обязанностей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с муниципальными служащими, гражданскими служащими,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гражданами, а также организациями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9.1. Муниципальный служащий осуществляет свою профессиональную деятельность под непосредственным руководством главы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 Щекинского района.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9.2. В связи с исполнением своих должностных обязанностей муниципальный служащий взаимодействует  </w:t>
      </w:r>
      <w:proofErr w:type="gramStart"/>
      <w:r w:rsidRPr="00AF4003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AF4003">
        <w:rPr>
          <w:rFonts w:ascii="Times New Roman" w:hAnsi="Times New Roman" w:cs="Times New Roman"/>
          <w:sz w:val="28"/>
          <w:szCs w:val="28"/>
        </w:rPr>
        <w:t>: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отраслевыми (функциональными)  органами администрации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органами местного самоуправления муниципальных образований Щекинского района;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по поручению руководителя в пределах делегируемых полномочий  с органами государственной, исполнительной  власти Тульской области;</w:t>
      </w:r>
    </w:p>
    <w:p w:rsidR="00D95694" w:rsidRPr="00AF4003" w:rsidRDefault="00D95694" w:rsidP="00D9569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- иными организациями и гражданами.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9.3.  Взаимодействие строится в рамках деловых отношений на основании  общих принципов служебного поведения муниципальных служащих, утвержденных постановлением администрации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город Советск</w:t>
      </w:r>
      <w:r w:rsidRPr="00AF4003">
        <w:rPr>
          <w:rFonts w:ascii="Times New Roman" w:hAnsi="Times New Roman" w:cs="Times New Roman"/>
          <w:sz w:val="28"/>
          <w:szCs w:val="28"/>
        </w:rPr>
        <w:t xml:space="preserve"> Щекинского района.</w:t>
      </w: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 Перечень муниципальных услуг, оказываемых гражданам</w:t>
      </w:r>
    </w:p>
    <w:p w:rsidR="00D95694" w:rsidRPr="00AF4003" w:rsidRDefault="00D95694" w:rsidP="00D95694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и организациям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10.1. Муниципальный служащий участвует в организации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F4003">
        <w:rPr>
          <w:rFonts w:ascii="Times New Roman" w:hAnsi="Times New Roman" w:cs="Times New Roman"/>
          <w:sz w:val="28"/>
          <w:szCs w:val="28"/>
        </w:rPr>
        <w:t>оказания</w:t>
      </w:r>
      <w:r w:rsidRPr="00AF400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</w:p>
    <w:p w:rsidR="00D95694" w:rsidRPr="00AF4003" w:rsidRDefault="00D95694" w:rsidP="00D95694">
      <w:pPr>
        <w:pStyle w:val="a8"/>
        <w:shd w:val="clear" w:color="auto" w:fill="FFFFFF"/>
        <w:spacing w:before="0" w:beforeAutospacing="0" w:after="0" w:afterAutospacing="0"/>
        <w:ind w:firstLine="708"/>
        <w:jc w:val="both"/>
        <w:rPr>
          <w:bCs/>
          <w:color w:val="000000"/>
          <w:sz w:val="28"/>
          <w:szCs w:val="28"/>
        </w:rPr>
      </w:pPr>
      <w:r w:rsidRPr="00AF4003">
        <w:rPr>
          <w:bCs/>
          <w:color w:val="000000"/>
          <w:sz w:val="28"/>
          <w:szCs w:val="28"/>
        </w:rPr>
        <w:t>- «</w:t>
      </w:r>
      <w:r w:rsidRPr="00AF4003">
        <w:rPr>
          <w:color w:val="000000"/>
          <w:sz w:val="28"/>
          <w:szCs w:val="28"/>
        </w:rPr>
        <w:t>Исполнение запросов юридических и физических лиц на получение копий постановлений и распоряжений администрации муниципального образования, выписок из постановлений и распоряжений администрации муниципального образования</w:t>
      </w:r>
      <w:r w:rsidRPr="00AF4003">
        <w:rPr>
          <w:bCs/>
          <w:color w:val="000000"/>
          <w:sz w:val="28"/>
          <w:szCs w:val="28"/>
        </w:rPr>
        <w:t>»;</w:t>
      </w:r>
    </w:p>
    <w:p w:rsidR="00D95694" w:rsidRPr="00AF4003" w:rsidRDefault="00D95694" w:rsidP="00D95694">
      <w:pPr>
        <w:ind w:firstLine="709"/>
        <w:contextualSpacing/>
        <w:jc w:val="both"/>
        <w:rPr>
          <w:bCs/>
          <w:sz w:val="28"/>
          <w:szCs w:val="28"/>
        </w:rPr>
      </w:pPr>
      <w:r w:rsidRPr="00AF4003">
        <w:rPr>
          <w:bCs/>
          <w:sz w:val="28"/>
          <w:szCs w:val="28"/>
        </w:rPr>
        <w:t xml:space="preserve">- </w:t>
      </w:r>
      <w:r w:rsidRPr="00AF4003">
        <w:rPr>
          <w:rFonts w:eastAsia="Calibri"/>
          <w:bCs/>
          <w:sz w:val="28"/>
          <w:szCs w:val="28"/>
        </w:rPr>
        <w:t xml:space="preserve">«Организация сбора и вывоза бытовых отходов и мусора на территории муниципального образования </w:t>
      </w:r>
      <w:r>
        <w:rPr>
          <w:rFonts w:eastAsia="Calibri"/>
          <w:bCs/>
          <w:sz w:val="28"/>
          <w:szCs w:val="28"/>
        </w:rPr>
        <w:t>город Советск</w:t>
      </w:r>
      <w:r w:rsidRPr="00AF4003">
        <w:rPr>
          <w:rFonts w:eastAsia="Calibri"/>
          <w:bCs/>
          <w:sz w:val="28"/>
          <w:szCs w:val="28"/>
        </w:rPr>
        <w:t xml:space="preserve"> Щекинского района»</w:t>
      </w:r>
      <w:r w:rsidRPr="00AF4003">
        <w:rPr>
          <w:bCs/>
          <w:sz w:val="28"/>
          <w:szCs w:val="28"/>
        </w:rPr>
        <w:t>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color w:val="auto"/>
          <w:sz w:val="28"/>
          <w:szCs w:val="28"/>
        </w:rPr>
      </w:pPr>
      <w:r w:rsidRPr="00AF4003">
        <w:rPr>
          <w:color w:val="auto"/>
          <w:sz w:val="28"/>
          <w:szCs w:val="28"/>
        </w:rPr>
        <w:tab/>
        <w:t xml:space="preserve">- «Выдача разрешения на вступление в </w:t>
      </w:r>
      <w:proofErr w:type="gramStart"/>
      <w:r w:rsidRPr="00AF4003">
        <w:rPr>
          <w:color w:val="auto"/>
          <w:sz w:val="28"/>
          <w:szCs w:val="28"/>
        </w:rPr>
        <w:t>брак лиц</w:t>
      </w:r>
      <w:proofErr w:type="gramEnd"/>
      <w:r w:rsidRPr="00AF4003">
        <w:rPr>
          <w:color w:val="auto"/>
          <w:sz w:val="28"/>
          <w:szCs w:val="28"/>
        </w:rPr>
        <w:t>, не достигших возраста 18 лет»;</w:t>
      </w:r>
    </w:p>
    <w:p w:rsidR="00D95694" w:rsidRPr="00AF4003" w:rsidRDefault="00D95694" w:rsidP="00D95694">
      <w:pPr>
        <w:pStyle w:val="2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8"/>
          <w:szCs w:val="28"/>
        </w:rPr>
      </w:pPr>
      <w:r w:rsidRPr="00AF4003">
        <w:rPr>
          <w:sz w:val="28"/>
          <w:szCs w:val="28"/>
        </w:rPr>
        <w:tab/>
        <w:t xml:space="preserve">- </w:t>
      </w:r>
      <w:r w:rsidRPr="00AF4003">
        <w:rPr>
          <w:rFonts w:eastAsia="Calibri"/>
          <w:sz w:val="28"/>
          <w:szCs w:val="28"/>
        </w:rPr>
        <w:t>«Совершение нотариальных услуг специально уполномоченным лицом администрации»</w:t>
      </w:r>
      <w:r w:rsidRPr="00AF4003">
        <w:rPr>
          <w:sz w:val="28"/>
          <w:szCs w:val="28"/>
        </w:rPr>
        <w:t>;</w:t>
      </w:r>
    </w:p>
    <w:p w:rsidR="00D95694" w:rsidRPr="00AF4003" w:rsidRDefault="00D95694" w:rsidP="00D9569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ab/>
        <w:t>- «Предоставление поддержки субъектам малого и среднего предпринимательства в рамках реализации муниципальных программ».</w:t>
      </w: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11. Показатели эффективности и результативности</w:t>
      </w:r>
    </w:p>
    <w:p w:rsidR="00D95694" w:rsidRPr="00AF4003" w:rsidRDefault="00D95694" w:rsidP="00D95694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>профессиональной служебной деятельности</w:t>
      </w: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Pr="00AF4003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4003">
        <w:rPr>
          <w:rFonts w:ascii="Times New Roman" w:hAnsi="Times New Roman" w:cs="Times New Roman"/>
          <w:sz w:val="28"/>
          <w:szCs w:val="28"/>
        </w:rPr>
        <w:t xml:space="preserve">Эффективность и результативность профессиональной служебной </w:t>
      </w:r>
      <w:r w:rsidRPr="00AF4003">
        <w:rPr>
          <w:rFonts w:ascii="Times New Roman" w:hAnsi="Times New Roman" w:cs="Times New Roman"/>
          <w:sz w:val="28"/>
          <w:szCs w:val="28"/>
        </w:rPr>
        <w:lastRenderedPageBreak/>
        <w:t xml:space="preserve">деятельности заместителя главы определяется в зависимости выполнения  показателей эффективности деятельности установленных, в соответствии с Положением о порядке и условиях осуществления ежемесячных и иных дополнительных выплат, входящих в состав денежного содержания муниципальных служащих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r w:rsidRPr="00AF4003">
        <w:rPr>
          <w:rFonts w:ascii="Times New Roman" w:hAnsi="Times New Roman" w:cs="Times New Roman"/>
          <w:sz w:val="28"/>
          <w:szCs w:val="28"/>
        </w:rPr>
        <w:t>Щекинского района.</w:t>
      </w:r>
    </w:p>
    <w:p w:rsidR="00D95694" w:rsidRDefault="00D95694" w:rsidP="00D9569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p w:rsidR="00D95694" w:rsidRDefault="00D95694"/>
    <w:sectPr w:rsidR="00D95694" w:rsidSect="00BF09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ヒラギノ角ゴ Pro W3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1A77"/>
    <w:rsid w:val="0036591D"/>
    <w:rsid w:val="006B2970"/>
    <w:rsid w:val="00A60F57"/>
    <w:rsid w:val="00BB1A77"/>
    <w:rsid w:val="00BF09A5"/>
    <w:rsid w:val="00D956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A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B1A77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nhideWhenUsed/>
    <w:qFormat/>
    <w:rsid w:val="00BB1A77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nhideWhenUsed/>
    <w:qFormat/>
    <w:rsid w:val="00BB1A77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B1A77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BB1A7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B1A77"/>
    <w:rPr>
      <w:color w:val="0000FF" w:themeColor="hyperlink"/>
      <w:u w:val="single"/>
    </w:rPr>
  </w:style>
  <w:style w:type="paragraph" w:customStyle="1" w:styleId="ConsPlusNormal">
    <w:name w:val="ConsPlusNormal"/>
    <w:rsid w:val="00D9569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List Paragraph"/>
    <w:basedOn w:val="a"/>
    <w:link w:val="a5"/>
    <w:uiPriority w:val="34"/>
    <w:qFormat/>
    <w:rsid w:val="00D9569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5">
    <w:name w:val="Абзац списка Знак"/>
    <w:link w:val="a4"/>
    <w:uiPriority w:val="34"/>
    <w:locked/>
    <w:rsid w:val="00D95694"/>
    <w:rPr>
      <w:rFonts w:eastAsiaTheme="minorEastAsia"/>
      <w:lang w:eastAsia="ru-RU"/>
    </w:rPr>
  </w:style>
  <w:style w:type="paragraph" w:styleId="a6">
    <w:name w:val="No Spacing"/>
    <w:link w:val="a7"/>
    <w:uiPriority w:val="1"/>
    <w:qFormat/>
    <w:rsid w:val="00D95694"/>
    <w:pPr>
      <w:spacing w:after="0" w:line="240" w:lineRule="auto"/>
    </w:pPr>
    <w:rPr>
      <w:rFonts w:eastAsiaTheme="minorEastAsia"/>
    </w:rPr>
  </w:style>
  <w:style w:type="character" w:customStyle="1" w:styleId="a7">
    <w:name w:val="Без интервала Знак"/>
    <w:basedOn w:val="a0"/>
    <w:link w:val="a6"/>
    <w:uiPriority w:val="1"/>
    <w:rsid w:val="00D95694"/>
    <w:rPr>
      <w:rFonts w:eastAsiaTheme="minorEastAsia"/>
    </w:rPr>
  </w:style>
  <w:style w:type="paragraph" w:customStyle="1" w:styleId="ConsNormal">
    <w:name w:val="ConsNormal"/>
    <w:rsid w:val="00D9569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30"/>
      <w:szCs w:val="30"/>
      <w:lang w:eastAsia="ru-RU"/>
    </w:rPr>
  </w:style>
  <w:style w:type="paragraph" w:styleId="a8">
    <w:name w:val="Normal (Web)"/>
    <w:basedOn w:val="a"/>
    <w:uiPriority w:val="99"/>
    <w:unhideWhenUsed/>
    <w:rsid w:val="00D95694"/>
    <w:pPr>
      <w:spacing w:before="100" w:beforeAutospacing="1" w:after="100" w:afterAutospacing="1"/>
    </w:pPr>
  </w:style>
  <w:style w:type="paragraph" w:customStyle="1" w:styleId="21">
    <w:name w:val="Обычный2"/>
    <w:rsid w:val="00D95694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12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558BB361CEDF0537411F1A3A7D51DB4EAFAF1241A1116D9B7C92F540EvAIF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558BB361CEDF0537411F1A3A7D51DB4EAFAF1241A1116D9B7C92F540EvAIFI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F558BB361CEDF0537411F1A3A7D51DB4EAFAF1241A1116D9B7C92F540EvAIFI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F558BB361CEDF0537411F1A3A7D51DB4EAFBF1201D1016D9B7C92F540EvAIFI" TargetMode="External"/><Relationship Id="rId10" Type="http://schemas.openxmlformats.org/officeDocument/2006/relationships/fontTable" Target="fontTable.xml"/><Relationship Id="rId4" Type="http://schemas.openxmlformats.org/officeDocument/2006/relationships/hyperlink" Target="consultantplus://offline/ref=F558BB361CEDF0537411F1A3A7D51DB4EAF2F625134F41DBE69C21v5I1I" TargetMode="External"/><Relationship Id="rId9" Type="http://schemas.openxmlformats.org/officeDocument/2006/relationships/hyperlink" Target="consultantplus://offline/ref=F558BB361CEDF0537411F1A3A7D51DB4EAFAF1241A1116D9B7C92F540EAF5406128F300D858D77FAv4I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4762</Words>
  <Characters>27148</Characters>
  <Application>Microsoft Office Word</Application>
  <DocSecurity>0</DocSecurity>
  <Lines>226</Lines>
  <Paragraphs>63</Paragraphs>
  <ScaleCrop>false</ScaleCrop>
  <Company/>
  <LinksUpToDate>false</LinksUpToDate>
  <CharactersWithSpaces>31847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5</cp:revision>
  <dcterms:created xsi:type="dcterms:W3CDTF">2018-10-18T11:43:00Z</dcterms:created>
  <dcterms:modified xsi:type="dcterms:W3CDTF">2018-10-22T07:46:00Z</dcterms:modified>
</cp:coreProperties>
</file>