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77" w:rsidRDefault="00BB1A77" w:rsidP="00BB1A77"/>
    <w:p w:rsidR="00C51E00" w:rsidRDefault="00C51E00" w:rsidP="00C51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r w:rsidR="00BB1A7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B1A77">
        <w:rPr>
          <w:sz w:val="28"/>
          <w:szCs w:val="28"/>
        </w:rPr>
        <w:t xml:space="preserve"> вакантн</w:t>
      </w:r>
      <w:r>
        <w:rPr>
          <w:sz w:val="28"/>
          <w:szCs w:val="28"/>
        </w:rPr>
        <w:t xml:space="preserve">ой </w:t>
      </w:r>
      <w:r w:rsidR="00BB1A7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="00BB1A77">
        <w:rPr>
          <w:sz w:val="28"/>
          <w:szCs w:val="28"/>
        </w:rPr>
        <w:t xml:space="preserve"> муниципальной </w:t>
      </w:r>
      <w:proofErr w:type="gramStart"/>
      <w:r w:rsidR="00BB1A77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заместителя главы администрации </w:t>
      </w:r>
      <w:r w:rsidR="00BB1A77">
        <w:rPr>
          <w:sz w:val="28"/>
          <w:szCs w:val="28"/>
        </w:rPr>
        <w:t>органа местного самоуправления</w:t>
      </w:r>
      <w:proofErr w:type="gramEnd"/>
    </w:p>
    <w:p w:rsidR="00BB1A77" w:rsidRDefault="00BB1A77" w:rsidP="00C51E00">
      <w:pPr>
        <w:jc w:val="center"/>
      </w:pPr>
      <w:r>
        <w:rPr>
          <w:sz w:val="28"/>
          <w:szCs w:val="28"/>
        </w:rPr>
        <w:t xml:space="preserve">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Советск  Щекинского района</w:t>
      </w:r>
    </w:p>
    <w:p w:rsidR="00BB1A77" w:rsidRDefault="00BB1A77" w:rsidP="00BB1A77"/>
    <w:p w:rsidR="00BB1A77" w:rsidRDefault="00BB1A77" w:rsidP="00BB1A77"/>
    <w:tbl>
      <w:tblPr>
        <w:tblW w:w="0" w:type="auto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6"/>
        <w:gridCol w:w="4360"/>
      </w:tblGrid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муниципального образования город Советск Щекинского района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МО г. Советск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Заместитель главы администрации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Группа высших должностей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 w:rsidP="00C15E8B">
            <w:pPr>
              <w:spacing w:line="276" w:lineRule="auto"/>
            </w:pPr>
            <w:r>
              <w:t xml:space="preserve">Администрация МО г. Советск кабинет № </w:t>
            </w:r>
            <w:r w:rsidR="00C15E8B">
              <w:t>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proofErr w:type="gramStart"/>
            <w:r>
              <w:t>Размер  оплаты  труда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От 32,0 до 38,0 тыс. рублей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Командировки</w:t>
            </w:r>
          </w:p>
          <w:p w:rsidR="00BB1A77" w:rsidRDefault="00BB1A77">
            <w:pPr>
              <w:spacing w:line="276" w:lineRule="auto"/>
            </w:pPr>
            <w: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-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Рабочее время </w:t>
            </w:r>
          </w:p>
          <w:p w:rsidR="00BB1A77" w:rsidRDefault="00BB1A77">
            <w:pPr>
              <w:spacing w:line="276" w:lineRule="auto"/>
            </w:pPr>
            <w:r>
              <w:t>(кол-во часов в неделю)</w:t>
            </w:r>
          </w:p>
          <w:p w:rsidR="00BB1A77" w:rsidRDefault="00BB1A77">
            <w:pPr>
              <w:spacing w:line="276" w:lineRule="auto"/>
            </w:pPr>
            <w:r>
              <w:t xml:space="preserve"> с  </w:t>
            </w:r>
            <w:proofErr w:type="gramStart"/>
            <w:r>
              <w:t>ч</w:t>
            </w:r>
            <w:proofErr w:type="gramEnd"/>
            <w:r>
              <w:t>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40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 8.30ч. до 17.30ч.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бессрочный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Обеспечение деятельности органа местного самоуправления; подготовка и проведение выборов; регулирование: жилищно-коммунального хозяйства, строительства, муниципальной службы, деятельности субъектов предпринимательства и т.д.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Приложение в электронном виде.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Требования к замещаемой должности:</w:t>
            </w:r>
          </w:p>
          <w:p w:rsidR="00BB1A77" w:rsidRDefault="00BB1A77">
            <w:pPr>
              <w:spacing w:line="276" w:lineRule="auto"/>
            </w:pPr>
            <w:r>
              <w:t>1.Уровень профессионального образования</w:t>
            </w:r>
          </w:p>
          <w:p w:rsidR="00BB1A77" w:rsidRDefault="00BB1A77">
            <w:pPr>
              <w:spacing w:line="276" w:lineRule="auto"/>
            </w:pPr>
            <w: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7" w:rsidRDefault="00BB1A77">
            <w:pPr>
              <w:spacing w:line="276" w:lineRule="auto"/>
            </w:pPr>
          </w:p>
          <w:p w:rsidR="00BB1A77" w:rsidRDefault="00BB1A77">
            <w:pPr>
              <w:spacing w:line="276" w:lineRule="auto"/>
            </w:pPr>
            <w:r>
              <w:t>1.Высше</w:t>
            </w:r>
            <w:proofErr w:type="gramStart"/>
            <w:r>
              <w:t>е-</w:t>
            </w:r>
            <w:proofErr w:type="gramEnd"/>
            <w:r>
              <w:t xml:space="preserve"> профессиональное</w:t>
            </w:r>
          </w:p>
          <w:p w:rsidR="00BB1A77" w:rsidRDefault="00BB1A77">
            <w:pPr>
              <w:spacing w:line="276" w:lineRule="auto"/>
            </w:pPr>
            <w:r>
              <w:t>2. стаж муниципальной службы или стажа  работы по специальности, направлению подготовки не менее 4-х лет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Знания и навыки </w:t>
            </w:r>
          </w:p>
          <w:p w:rsidR="00BB1A77" w:rsidRDefault="00BB1A77">
            <w:pPr>
              <w:spacing w:line="276" w:lineRule="auto"/>
            </w:pPr>
            <w: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Гражданский, Трудовой, Уголовный кодексы РФ; №131- ФЗ «О местном самоуправлении в РФ», № 25-ФЗ «О </w:t>
            </w:r>
            <w:r>
              <w:lastRenderedPageBreak/>
              <w:t>муниципальной службе в РФ, законодательства о противодействии коррупции»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lastRenderedPageBreak/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-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Администрация МО г. Советск, кабинет № 2 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 09-00 до 17-00 обед с 13-00 до 13-48 ежедневно, выходной: суббота, воскресенье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Анкета, паспорт, СНИЛС, ИНН, документ об образовании, военный билет, сведения о доходах за год, предшествующий году поступления на муниципальную службу</w:t>
            </w:r>
          </w:p>
        </w:tc>
      </w:tr>
    </w:tbl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>
      <w:pPr>
        <w:rPr>
          <w:sz w:val="28"/>
          <w:szCs w:val="28"/>
        </w:rPr>
      </w:pPr>
    </w:p>
    <w:p w:rsidR="00BB1A77" w:rsidRDefault="00BB1A77" w:rsidP="00BB1A77">
      <w:pPr>
        <w:rPr>
          <w:sz w:val="28"/>
          <w:szCs w:val="28"/>
        </w:rPr>
      </w:pPr>
    </w:p>
    <w:p w:rsidR="00BB1A77" w:rsidRDefault="00BB1A77" w:rsidP="00BB1A77">
      <w:pPr>
        <w:rPr>
          <w:sz w:val="28"/>
          <w:szCs w:val="28"/>
        </w:rPr>
      </w:pPr>
    </w:p>
    <w:p w:rsidR="00BB1A77" w:rsidRDefault="00BB1A77" w:rsidP="00BB1A77">
      <w:pPr>
        <w:rPr>
          <w:sz w:val="28"/>
          <w:szCs w:val="28"/>
        </w:rPr>
      </w:pPr>
    </w:p>
    <w:p w:rsidR="00BB1A77" w:rsidRDefault="00BB1A77" w:rsidP="00BB1A77">
      <w:pPr>
        <w:rPr>
          <w:sz w:val="22"/>
          <w:szCs w:val="22"/>
        </w:rPr>
      </w:pPr>
    </w:p>
    <w:p w:rsidR="00BF09A5" w:rsidRDefault="00BF09A5"/>
    <w:sectPr w:rsidR="00BF09A5" w:rsidSect="00BF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A77"/>
    <w:rsid w:val="003B5AB1"/>
    <w:rsid w:val="004E6ABB"/>
    <w:rsid w:val="00735F32"/>
    <w:rsid w:val="00844EBD"/>
    <w:rsid w:val="00BA5CBE"/>
    <w:rsid w:val="00BB1A77"/>
    <w:rsid w:val="00BF09A5"/>
    <w:rsid w:val="00C15E8B"/>
    <w:rsid w:val="00C51E00"/>
    <w:rsid w:val="00D7424A"/>
    <w:rsid w:val="00EE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A7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B1A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B1A7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1A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8774-1068-41DA-9CE8-0ABDD11D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2019-12-02T14:17:00Z</cp:lastPrinted>
  <dcterms:created xsi:type="dcterms:W3CDTF">2018-10-18T11:43:00Z</dcterms:created>
  <dcterms:modified xsi:type="dcterms:W3CDTF">2019-12-09T09:06:00Z</dcterms:modified>
</cp:coreProperties>
</file>