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E" w:rsidRPr="00F10A6E" w:rsidRDefault="00F10A6E" w:rsidP="00F10A6E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A6E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21.01.2019</w:t>
      </w:r>
      <w:r w:rsidRPr="00F10A6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A6E" w:rsidRDefault="00F10A6E" w:rsidP="00F10A6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A6E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21.01.2019</w:t>
      </w:r>
      <w:r w:rsidRPr="00F10A6E">
        <w:rPr>
          <w:rFonts w:ascii="Times New Roman" w:eastAsia="Times New Roman" w:hAnsi="Times New Roman" w:cs="Times New Roman"/>
          <w:i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31.01.2019</w:t>
      </w:r>
      <w:r w:rsidRPr="00F10A6E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F10A6E" w:rsidRDefault="00F10A6E" w:rsidP="00F10A6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A6E" w:rsidRDefault="00F10A6E" w:rsidP="00F10A6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A6E" w:rsidRPr="00F10A6E" w:rsidRDefault="00F10A6E" w:rsidP="00F10A6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A6E" w:rsidRPr="00F10A6E" w:rsidRDefault="00F10A6E" w:rsidP="00F10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F10A6E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703B5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03B52">
              <w:rPr>
                <w:b/>
                <w:sz w:val="28"/>
                <w:szCs w:val="28"/>
              </w:rPr>
              <w:t>______________</w:t>
            </w:r>
            <w:r w:rsidR="00206272">
              <w:rPr>
                <w:b/>
                <w:sz w:val="28"/>
                <w:szCs w:val="28"/>
              </w:rPr>
              <w:t xml:space="preserve"> 201</w:t>
            </w:r>
            <w:r w:rsidR="00703B5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703B5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03B52">
              <w:rPr>
                <w:b/>
                <w:sz w:val="28"/>
                <w:szCs w:val="28"/>
              </w:rPr>
              <w:t>________</w:t>
            </w:r>
          </w:p>
          <w:p w:rsidR="00703B52" w:rsidRDefault="00703B52" w:rsidP="00703B5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76" w:rsidRPr="00134D76" w:rsidRDefault="00134D76" w:rsidP="00134D7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D76">
        <w:rPr>
          <w:rFonts w:ascii="Times New Roman" w:hAnsi="Times New Roman" w:cs="Times New Roman"/>
          <w:b/>
          <w:sz w:val="28"/>
          <w:szCs w:val="28"/>
        </w:rPr>
        <w:t>В статье 7:</w:t>
      </w:r>
    </w:p>
    <w:p w:rsidR="007178A4" w:rsidRDefault="00134D76" w:rsidP="001C7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пункт 5 </w:t>
      </w:r>
      <w:r w:rsidRPr="001C7A1C">
        <w:rPr>
          <w:rFonts w:ascii="Times New Roman" w:hAnsi="Times New Roman" w:cs="Times New Roman"/>
          <w:sz w:val="28"/>
          <w:szCs w:val="28"/>
        </w:rPr>
        <w:t>после слов «</w:t>
      </w:r>
      <w:r w:rsidR="001C7A1C" w:rsidRPr="001C7A1C">
        <w:rPr>
          <w:rFonts w:ascii="Times New Roman" w:hAnsi="Times New Roman" w:cs="Times New Roman"/>
          <w:sz w:val="28"/>
          <w:szCs w:val="28"/>
        </w:rPr>
        <w:t>за сохранностью автомобильных дорог»</w:t>
      </w:r>
      <w:r w:rsidR="001C7A1C">
        <w:rPr>
          <w:rFonts w:ascii="Times New Roman" w:hAnsi="Times New Roman" w:cs="Times New Roman"/>
          <w:sz w:val="28"/>
          <w:szCs w:val="28"/>
        </w:rPr>
        <w:t xml:space="preserve"> дополнить словами: «местного значения в границах населенных пунктов муниципального образования, организация дорожного движения</w:t>
      </w:r>
      <w:r w:rsidR="007178A4">
        <w:rPr>
          <w:rFonts w:ascii="Times New Roman" w:hAnsi="Times New Roman" w:cs="Times New Roman"/>
          <w:sz w:val="28"/>
          <w:szCs w:val="28"/>
        </w:rPr>
        <w:t>»;</w:t>
      </w:r>
    </w:p>
    <w:p w:rsidR="007178A4" w:rsidRDefault="007178A4" w:rsidP="001C7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A4">
        <w:rPr>
          <w:rFonts w:ascii="Times New Roman" w:hAnsi="Times New Roman" w:cs="Times New Roman"/>
          <w:b/>
          <w:sz w:val="28"/>
          <w:szCs w:val="28"/>
        </w:rPr>
        <w:t>- пункт 19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4D76" w:rsidRPr="001C7A1C" w:rsidRDefault="007178A4" w:rsidP="001C7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1C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F9" w:rsidRDefault="007D5FF9" w:rsidP="007D5F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статье 19</w:t>
      </w:r>
    </w:p>
    <w:p w:rsidR="00252239" w:rsidRPr="007D5FF9" w:rsidRDefault="007D5FF9" w:rsidP="007D5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Pr="007D5FF9">
        <w:rPr>
          <w:rFonts w:ascii="Times New Roman" w:hAnsi="Times New Roman" w:cs="Times New Roman"/>
          <w:b/>
          <w:sz w:val="28"/>
          <w:szCs w:val="28"/>
        </w:rPr>
        <w:t xml:space="preserve">асть 2 </w:t>
      </w:r>
      <w:r w:rsidRPr="007D5F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5FF9" w:rsidRPr="006500CD" w:rsidRDefault="007D5FF9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7D5FF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Публичные слушания проводятся по инициативе населения, Собрания депутатов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лавы муниципального образования или главы администрации</w:t>
      </w:r>
      <w:r w:rsidR="00703B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осуществляющего свои п</w:t>
      </w:r>
      <w:r w:rsidR="006500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олномочия на </w:t>
      </w:r>
      <w:r w:rsidR="006500CD" w:rsidRPr="006500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основе контракта.</w:t>
      </w:r>
    </w:p>
    <w:p w:rsidR="006500CD" w:rsidRPr="006500CD" w:rsidRDefault="006500CD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Собрания депутатов</w:t>
      </w: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назначаются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Собранием депутатов</w:t>
      </w: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а по инициативе главы муниципального образования или главы администрации</w:t>
      </w:r>
      <w:r w:rsidR="00703B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осуществляющего свои полномочия на основе контракта, - главой муниципального образования</w:t>
      </w:r>
      <w:proofErr w:type="gramStart"/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02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7D5FF9" w:rsidRPr="007D5FF9" w:rsidRDefault="007D5FF9" w:rsidP="007D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часть 4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7D5FF9" w:rsidRPr="007D5FF9" w:rsidRDefault="007D5FF9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«4. Порядок организации и проведения публичных слушаний </w:t>
      </w:r>
      <w:r w:rsidRPr="007D5F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="00703B52">
        <w:rPr>
          <w:rFonts w:ascii="Times New Roman" w:eastAsia="Times New Roman" w:hAnsi="Times New Roman" w:cs="Times New Roman"/>
          <w:bCs/>
          <w:sz w:val="28"/>
          <w:szCs w:val="28"/>
        </w:rPr>
        <w:t>Положением о публичных слушаниях, утверждаемым Собранием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7D5FF9" w:rsidRDefault="006E2C5D" w:rsidP="006E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D">
        <w:rPr>
          <w:rFonts w:ascii="Times New Roman" w:hAnsi="Times New Roman" w:cs="Times New Roman"/>
          <w:b/>
          <w:sz w:val="28"/>
          <w:szCs w:val="28"/>
        </w:rPr>
        <w:t xml:space="preserve">1.2. Часть 11 статьи 45 </w:t>
      </w:r>
      <w:r w:rsidRPr="006E2C5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34D76">
        <w:rPr>
          <w:rFonts w:ascii="Times New Roman" w:hAnsi="Times New Roman" w:cs="Times New Roman"/>
          <w:sz w:val="28"/>
          <w:szCs w:val="28"/>
        </w:rPr>
        <w:t>втор</w:t>
      </w:r>
      <w:r w:rsidRPr="006E2C5D">
        <w:rPr>
          <w:rFonts w:ascii="Times New Roman" w:hAnsi="Times New Roman" w:cs="Times New Roman"/>
          <w:sz w:val="28"/>
          <w:szCs w:val="28"/>
        </w:rPr>
        <w:t>ым следующего содержания:</w:t>
      </w:r>
    </w:p>
    <w:p w:rsidR="006E2C5D" w:rsidRPr="006E2C5D" w:rsidRDefault="006E2C5D" w:rsidP="006E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официального опубликования (</w:t>
      </w:r>
      <w:r w:rsidR="0013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размещения) муниципального правового акта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3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соглашения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используется портал Министерства юстиции Российской Федерации </w:t>
      </w:r>
      <w:r w:rsidR="0013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Нормативные правовые акты в Российской Федерации» (</w:t>
      </w:r>
      <w:hyperlink r:id="rId8" w:history="1"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minjust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34D76" w:rsidRPr="0013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hyperlink r:id="rId9" w:history="1"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134D76" w:rsidRPr="00E201C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://право-минюст.рф</w:t>
        </w:r>
      </w:hyperlink>
      <w:r w:rsidR="0013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регистрация в качестве сетевого издания:</w:t>
      </w:r>
      <w:proofErr w:type="gramEnd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Эл. № </w:t>
      </w:r>
      <w:proofErr w:type="gramStart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ФС77-72471 от 05.03.2018)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опубликования (размещения) полного текста муниципального правового акта 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портале Министерства юстиции Российской Федерации, объемные </w:t>
      </w:r>
      <w:r w:rsidR="009F49E7"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графические и табличные приложения 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нему в официальном печатном издании - информационном бюллетене «</w:t>
      </w:r>
      <w:proofErr w:type="spellStart"/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Щекинский</w:t>
      </w:r>
      <w:proofErr w:type="spellEnd"/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муниципальный вестник»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не приводиться</w:t>
      </w:r>
      <w:proofErr w:type="gramStart"/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A72D98" w:rsidRPr="00B7621A" w:rsidRDefault="009C601F" w:rsidP="0025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252239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252239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252239">
        <w:rPr>
          <w:rFonts w:ascii="Times New Roman" w:hAnsi="Times New Roman" w:cs="Times New Roman"/>
          <w:sz w:val="28"/>
          <w:szCs w:val="28"/>
        </w:rPr>
        <w:t>регистрации в Управление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47C" w:rsidRDefault="0081047C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5D" w:rsidRDefault="006E2C5D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5D" w:rsidRPr="006E62A2" w:rsidRDefault="006E2C5D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83544"/>
    <w:rsid w:val="000B2AB9"/>
    <w:rsid w:val="000B2B69"/>
    <w:rsid w:val="000C28F5"/>
    <w:rsid w:val="000C3D94"/>
    <w:rsid w:val="000D08D2"/>
    <w:rsid w:val="000F6BC6"/>
    <w:rsid w:val="00106977"/>
    <w:rsid w:val="00120825"/>
    <w:rsid w:val="00120A8C"/>
    <w:rsid w:val="00121BC1"/>
    <w:rsid w:val="00134D76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C7A1C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2550B"/>
    <w:rsid w:val="00593EA9"/>
    <w:rsid w:val="005A4446"/>
    <w:rsid w:val="005D09B2"/>
    <w:rsid w:val="005E6A23"/>
    <w:rsid w:val="00607973"/>
    <w:rsid w:val="006329AA"/>
    <w:rsid w:val="006361D0"/>
    <w:rsid w:val="006500CD"/>
    <w:rsid w:val="006625AD"/>
    <w:rsid w:val="00662E59"/>
    <w:rsid w:val="00676564"/>
    <w:rsid w:val="00687B37"/>
    <w:rsid w:val="00691D83"/>
    <w:rsid w:val="006D48D4"/>
    <w:rsid w:val="006E2C5D"/>
    <w:rsid w:val="006E62A2"/>
    <w:rsid w:val="006E7113"/>
    <w:rsid w:val="007024A0"/>
    <w:rsid w:val="00703B52"/>
    <w:rsid w:val="007178A4"/>
    <w:rsid w:val="007202E0"/>
    <w:rsid w:val="0076277C"/>
    <w:rsid w:val="00771527"/>
    <w:rsid w:val="00780B6C"/>
    <w:rsid w:val="007956DB"/>
    <w:rsid w:val="00796802"/>
    <w:rsid w:val="007A143B"/>
    <w:rsid w:val="007A3B7B"/>
    <w:rsid w:val="007D5FF9"/>
    <w:rsid w:val="007E7249"/>
    <w:rsid w:val="0081047C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30431"/>
    <w:rsid w:val="00960FF2"/>
    <w:rsid w:val="00965A1C"/>
    <w:rsid w:val="00966D32"/>
    <w:rsid w:val="00981A37"/>
    <w:rsid w:val="00991609"/>
    <w:rsid w:val="009C601F"/>
    <w:rsid w:val="009F24AE"/>
    <w:rsid w:val="009F49E7"/>
    <w:rsid w:val="00A4516B"/>
    <w:rsid w:val="00A50A89"/>
    <w:rsid w:val="00A515AB"/>
    <w:rsid w:val="00A6027C"/>
    <w:rsid w:val="00A72D98"/>
    <w:rsid w:val="00A75A08"/>
    <w:rsid w:val="00A854FE"/>
    <w:rsid w:val="00A861C1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852E8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0A6E"/>
    <w:rsid w:val="00F11B4E"/>
    <w:rsid w:val="00F369E4"/>
    <w:rsid w:val="00F36F11"/>
    <w:rsid w:val="00F36F75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6DC2-E8BA-40E2-BCC4-FD7BEA17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2018-12-24T12:45:00Z</cp:lastPrinted>
  <dcterms:created xsi:type="dcterms:W3CDTF">2015-06-09T07:22:00Z</dcterms:created>
  <dcterms:modified xsi:type="dcterms:W3CDTF">2019-01-25T07:27:00Z</dcterms:modified>
</cp:coreProperties>
</file>