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48A" w:rsidRPr="00DA248A" w:rsidRDefault="00DA248A" w:rsidP="00DA248A">
      <w:pPr>
        <w:widowControl/>
        <w:tabs>
          <w:tab w:val="center" w:pos="9072"/>
        </w:tabs>
        <w:autoSpaceDN w:val="0"/>
        <w:ind w:firstLine="0"/>
        <w:jc w:val="right"/>
        <w:rPr>
          <w:i/>
          <w:szCs w:val="28"/>
        </w:rPr>
      </w:pPr>
      <w:r w:rsidRPr="00DA248A">
        <w:rPr>
          <w:i/>
          <w:szCs w:val="28"/>
        </w:rPr>
        <w:t>Дата размещения 02.03.2020.</w:t>
      </w:r>
    </w:p>
    <w:p w:rsidR="00DA248A" w:rsidRPr="00DA248A" w:rsidRDefault="00DA248A" w:rsidP="00DA248A">
      <w:pPr>
        <w:widowControl/>
        <w:tabs>
          <w:tab w:val="center" w:pos="9072"/>
        </w:tabs>
        <w:autoSpaceDN w:val="0"/>
        <w:ind w:firstLine="0"/>
        <w:jc w:val="center"/>
        <w:rPr>
          <w:i/>
          <w:szCs w:val="28"/>
        </w:rPr>
      </w:pPr>
      <w:r w:rsidRPr="00DA248A">
        <w:rPr>
          <w:i/>
          <w:szCs w:val="28"/>
        </w:rPr>
        <w:t>Срок приема заключений по результатам независимой антикоррупционной экспертизы с 02.03.2020  по 12.03.2020г.</w:t>
      </w:r>
    </w:p>
    <w:p w:rsidR="00157410" w:rsidRDefault="00157410" w:rsidP="00C63BBC">
      <w:pPr>
        <w:tabs>
          <w:tab w:val="num" w:pos="1260"/>
        </w:tabs>
        <w:ind w:firstLine="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157410" w:rsidRPr="00157410" w:rsidTr="006C618D">
        <w:tc>
          <w:tcPr>
            <w:tcW w:w="9571" w:type="dxa"/>
          </w:tcPr>
          <w:p w:rsidR="00157410" w:rsidRPr="00157410" w:rsidRDefault="00157410" w:rsidP="00157410">
            <w:pPr>
              <w:jc w:val="center"/>
              <w:rPr>
                <w:b/>
                <w:szCs w:val="28"/>
              </w:rPr>
            </w:pPr>
            <w:r w:rsidRPr="00157410">
              <w:rPr>
                <w:b/>
                <w:noProof/>
                <w:szCs w:val="28"/>
              </w:rPr>
              <w:drawing>
                <wp:inline distT="0" distB="0" distL="0" distR="0" wp14:anchorId="5B6774A7" wp14:editId="2AF3009D">
                  <wp:extent cx="866775" cy="1085850"/>
                  <wp:effectExtent l="1905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7410" w:rsidRPr="00157410" w:rsidRDefault="00157410" w:rsidP="00157410">
            <w:pPr>
              <w:jc w:val="center"/>
              <w:rPr>
                <w:b/>
                <w:szCs w:val="28"/>
              </w:rPr>
            </w:pPr>
            <w:r w:rsidRPr="00157410">
              <w:rPr>
                <w:b/>
                <w:szCs w:val="28"/>
              </w:rPr>
              <w:t>Собрание депутатов муниципального образования</w:t>
            </w:r>
          </w:p>
        </w:tc>
      </w:tr>
      <w:tr w:rsidR="00157410" w:rsidRPr="00157410" w:rsidTr="006C618D">
        <w:tc>
          <w:tcPr>
            <w:tcW w:w="9571" w:type="dxa"/>
          </w:tcPr>
          <w:p w:rsidR="00157410" w:rsidRPr="00157410" w:rsidRDefault="00157410" w:rsidP="00157410">
            <w:pPr>
              <w:jc w:val="center"/>
              <w:rPr>
                <w:b/>
                <w:szCs w:val="28"/>
              </w:rPr>
            </w:pPr>
            <w:r w:rsidRPr="00157410">
              <w:rPr>
                <w:b/>
                <w:szCs w:val="28"/>
              </w:rPr>
              <w:t xml:space="preserve">город Советск </w:t>
            </w:r>
            <w:proofErr w:type="spellStart"/>
            <w:r w:rsidRPr="00157410">
              <w:rPr>
                <w:b/>
                <w:szCs w:val="28"/>
              </w:rPr>
              <w:t>Щекинского</w:t>
            </w:r>
            <w:proofErr w:type="spellEnd"/>
            <w:r w:rsidRPr="00157410">
              <w:rPr>
                <w:b/>
                <w:szCs w:val="28"/>
              </w:rPr>
              <w:t xml:space="preserve"> района</w:t>
            </w:r>
          </w:p>
        </w:tc>
      </w:tr>
      <w:tr w:rsidR="00157410" w:rsidRPr="00157410" w:rsidTr="006C618D">
        <w:tc>
          <w:tcPr>
            <w:tcW w:w="9571" w:type="dxa"/>
          </w:tcPr>
          <w:p w:rsidR="00157410" w:rsidRPr="00157410" w:rsidRDefault="00DA248A" w:rsidP="0015741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I</w:t>
            </w:r>
            <w:r>
              <w:rPr>
                <w:b/>
                <w:szCs w:val="28"/>
                <w:lang w:val="en-US"/>
              </w:rPr>
              <w:t>V</w:t>
            </w:r>
            <w:r w:rsidR="00157410" w:rsidRPr="00157410">
              <w:rPr>
                <w:b/>
                <w:szCs w:val="28"/>
              </w:rPr>
              <w:t xml:space="preserve"> созыва</w:t>
            </w:r>
          </w:p>
          <w:p w:rsidR="00157410" w:rsidRPr="00157410" w:rsidRDefault="00157410" w:rsidP="00157410">
            <w:pPr>
              <w:jc w:val="center"/>
              <w:rPr>
                <w:b/>
                <w:szCs w:val="28"/>
              </w:rPr>
            </w:pPr>
          </w:p>
          <w:p w:rsidR="00157410" w:rsidRPr="00157410" w:rsidRDefault="00DA248A" w:rsidP="0015741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ПРОЕКТ</w:t>
            </w:r>
          </w:p>
        </w:tc>
      </w:tr>
      <w:tr w:rsidR="00157410" w:rsidRPr="00157410" w:rsidTr="006C618D">
        <w:tc>
          <w:tcPr>
            <w:tcW w:w="9571" w:type="dxa"/>
          </w:tcPr>
          <w:p w:rsidR="00157410" w:rsidRPr="00157410" w:rsidRDefault="00157410" w:rsidP="00157410">
            <w:pPr>
              <w:jc w:val="center"/>
              <w:rPr>
                <w:b/>
                <w:szCs w:val="28"/>
              </w:rPr>
            </w:pPr>
            <w:r w:rsidRPr="00157410">
              <w:rPr>
                <w:b/>
                <w:szCs w:val="28"/>
              </w:rPr>
              <w:t>РЕШЕНИЕ</w:t>
            </w:r>
          </w:p>
          <w:p w:rsidR="00157410" w:rsidRPr="00157410" w:rsidRDefault="00157410" w:rsidP="00157410">
            <w:pPr>
              <w:jc w:val="center"/>
              <w:rPr>
                <w:b/>
                <w:szCs w:val="28"/>
              </w:rPr>
            </w:pPr>
          </w:p>
        </w:tc>
      </w:tr>
    </w:tbl>
    <w:p w:rsidR="00157410" w:rsidRDefault="00157410" w:rsidP="00157410">
      <w:pPr>
        <w:jc w:val="center"/>
        <w:rPr>
          <w:b/>
          <w:szCs w:val="28"/>
        </w:rPr>
      </w:pPr>
      <w:r w:rsidRPr="00157410">
        <w:rPr>
          <w:b/>
          <w:szCs w:val="28"/>
        </w:rPr>
        <w:t xml:space="preserve">от </w:t>
      </w:r>
      <w:r w:rsidR="00DA248A">
        <w:rPr>
          <w:b/>
          <w:szCs w:val="28"/>
        </w:rPr>
        <w:t>______________</w:t>
      </w:r>
      <w:r w:rsidRPr="00157410">
        <w:rPr>
          <w:b/>
          <w:szCs w:val="28"/>
        </w:rPr>
        <w:t xml:space="preserve"> 20</w:t>
      </w:r>
      <w:r w:rsidR="00DA248A">
        <w:rPr>
          <w:b/>
          <w:szCs w:val="28"/>
        </w:rPr>
        <w:t>20</w:t>
      </w:r>
      <w:r w:rsidRPr="00157410">
        <w:rPr>
          <w:b/>
          <w:szCs w:val="28"/>
        </w:rPr>
        <w:t xml:space="preserve"> года                          </w:t>
      </w:r>
      <w:r w:rsidR="00D10CEA">
        <w:rPr>
          <w:b/>
          <w:szCs w:val="28"/>
        </w:rPr>
        <w:t xml:space="preserve">                             № </w:t>
      </w:r>
      <w:r w:rsidR="00DA248A">
        <w:rPr>
          <w:b/>
          <w:szCs w:val="28"/>
        </w:rPr>
        <w:t>_____</w:t>
      </w:r>
    </w:p>
    <w:p w:rsidR="00DA248A" w:rsidRPr="00157410" w:rsidRDefault="00DA248A" w:rsidP="00157410">
      <w:pPr>
        <w:jc w:val="center"/>
        <w:rPr>
          <w:b/>
          <w:szCs w:val="28"/>
        </w:rPr>
      </w:pPr>
    </w:p>
    <w:p w:rsidR="00157410" w:rsidRPr="00157410" w:rsidRDefault="00157410" w:rsidP="00157410">
      <w:pPr>
        <w:jc w:val="center"/>
        <w:rPr>
          <w:b/>
          <w:szCs w:val="28"/>
        </w:rPr>
      </w:pPr>
      <w:r w:rsidRPr="00157410">
        <w:rPr>
          <w:b/>
          <w:szCs w:val="28"/>
        </w:rPr>
        <w:t xml:space="preserve">Об актуализации схемы теплоснабжения муниципального образования город Советск </w:t>
      </w:r>
      <w:proofErr w:type="spellStart"/>
      <w:r w:rsidRPr="00157410">
        <w:rPr>
          <w:b/>
          <w:szCs w:val="28"/>
        </w:rPr>
        <w:t>Щекинского</w:t>
      </w:r>
      <w:proofErr w:type="spellEnd"/>
      <w:r w:rsidRPr="00157410">
        <w:rPr>
          <w:b/>
          <w:szCs w:val="28"/>
        </w:rPr>
        <w:t xml:space="preserve"> района на период с 2013 г. по </w:t>
      </w:r>
      <w:smartTag w:uri="urn:schemas-microsoft-com:office:smarttags" w:element="metricconverter">
        <w:smartTagPr>
          <w:attr w:name="ProductID" w:val="2028 г"/>
        </w:smartTagPr>
        <w:r w:rsidRPr="00157410">
          <w:rPr>
            <w:b/>
            <w:szCs w:val="28"/>
          </w:rPr>
          <w:t>2028 г</w:t>
        </w:r>
      </w:smartTag>
      <w:r w:rsidRPr="00157410">
        <w:rPr>
          <w:b/>
          <w:szCs w:val="28"/>
        </w:rPr>
        <w:t>.</w:t>
      </w:r>
    </w:p>
    <w:p w:rsidR="00157410" w:rsidRPr="00157410" w:rsidRDefault="00157410" w:rsidP="00157410">
      <w:pPr>
        <w:rPr>
          <w:szCs w:val="28"/>
        </w:rPr>
      </w:pPr>
    </w:p>
    <w:p w:rsidR="00157410" w:rsidRPr="00157410" w:rsidRDefault="00157410" w:rsidP="00157410">
      <w:pPr>
        <w:rPr>
          <w:szCs w:val="28"/>
        </w:rPr>
      </w:pPr>
      <w:proofErr w:type="gramStart"/>
      <w:r w:rsidRPr="00157410">
        <w:rPr>
          <w:szCs w:val="28"/>
        </w:rPr>
        <w:t xml:space="preserve">Рассмотрев проект решения Собрания депутатов муниципального образования город Советск </w:t>
      </w:r>
      <w:proofErr w:type="spellStart"/>
      <w:r w:rsidRPr="00157410">
        <w:rPr>
          <w:szCs w:val="28"/>
        </w:rPr>
        <w:t>Щекинского</w:t>
      </w:r>
      <w:proofErr w:type="spellEnd"/>
      <w:r w:rsidRPr="00157410">
        <w:rPr>
          <w:szCs w:val="28"/>
        </w:rPr>
        <w:t xml:space="preserve"> района «Об актуализации схемы теплоснабжения муниципального образования город Советск </w:t>
      </w:r>
      <w:proofErr w:type="spellStart"/>
      <w:r w:rsidRPr="00157410">
        <w:rPr>
          <w:szCs w:val="28"/>
        </w:rPr>
        <w:t>Щекинского</w:t>
      </w:r>
      <w:proofErr w:type="spellEnd"/>
      <w:r w:rsidRPr="00157410">
        <w:rPr>
          <w:szCs w:val="28"/>
        </w:rPr>
        <w:t xml:space="preserve"> района на период с 2013 г. по </w:t>
      </w:r>
      <w:smartTag w:uri="urn:schemas-microsoft-com:office:smarttags" w:element="metricconverter">
        <w:smartTagPr>
          <w:attr w:name="ProductID" w:val="2028 г"/>
        </w:smartTagPr>
        <w:r w:rsidRPr="00157410">
          <w:rPr>
            <w:szCs w:val="28"/>
          </w:rPr>
          <w:t>2028 г</w:t>
        </w:r>
      </w:smartTag>
      <w:r w:rsidRPr="00157410">
        <w:rPr>
          <w:szCs w:val="28"/>
        </w:rPr>
        <w:t>.», в соответствие с Федеральным законом от 27.07.2010 г. № 190-ФЗ «О теплоснабжении», постановлением Правительства РФ от 22.02.2012 года № 154 «О требованиях к схемам теплоснабжения», учитывая результаты проведенных публичных слушаний по проекту указанного</w:t>
      </w:r>
      <w:proofErr w:type="gramEnd"/>
      <w:r w:rsidRPr="00157410">
        <w:rPr>
          <w:szCs w:val="28"/>
        </w:rPr>
        <w:t xml:space="preserve"> решения, на основании Устава муниципального образования город Советск </w:t>
      </w:r>
      <w:proofErr w:type="spellStart"/>
      <w:r w:rsidRPr="00157410">
        <w:rPr>
          <w:szCs w:val="28"/>
        </w:rPr>
        <w:t>Щекинского</w:t>
      </w:r>
      <w:proofErr w:type="spellEnd"/>
      <w:r w:rsidRPr="00157410">
        <w:rPr>
          <w:szCs w:val="28"/>
        </w:rPr>
        <w:t xml:space="preserve"> района, Собрание депутатов муниципального образования город Советск </w:t>
      </w:r>
      <w:proofErr w:type="spellStart"/>
      <w:r w:rsidRPr="00157410">
        <w:rPr>
          <w:szCs w:val="28"/>
        </w:rPr>
        <w:t>Щекинского</w:t>
      </w:r>
      <w:proofErr w:type="spellEnd"/>
      <w:r w:rsidRPr="00157410">
        <w:rPr>
          <w:szCs w:val="28"/>
        </w:rPr>
        <w:t xml:space="preserve"> района </w:t>
      </w:r>
      <w:r w:rsidRPr="00157410">
        <w:rPr>
          <w:b/>
          <w:szCs w:val="28"/>
        </w:rPr>
        <w:t>РЕШИЛО</w:t>
      </w:r>
      <w:r w:rsidRPr="00157410">
        <w:rPr>
          <w:szCs w:val="28"/>
        </w:rPr>
        <w:t>:</w:t>
      </w:r>
    </w:p>
    <w:p w:rsidR="00157410" w:rsidRPr="00157410" w:rsidRDefault="00157410" w:rsidP="00157410">
      <w:pPr>
        <w:rPr>
          <w:szCs w:val="28"/>
        </w:rPr>
      </w:pPr>
      <w:r w:rsidRPr="00157410">
        <w:rPr>
          <w:szCs w:val="28"/>
        </w:rPr>
        <w:t xml:space="preserve">1. Актуализировать схему теплоснабжения муниципального образования город Советск </w:t>
      </w:r>
      <w:proofErr w:type="spellStart"/>
      <w:r w:rsidRPr="00157410">
        <w:rPr>
          <w:szCs w:val="28"/>
        </w:rPr>
        <w:t>Щекинского</w:t>
      </w:r>
      <w:proofErr w:type="spellEnd"/>
      <w:r w:rsidRPr="00157410">
        <w:rPr>
          <w:szCs w:val="28"/>
        </w:rPr>
        <w:t xml:space="preserve"> района на период с 2013 г. по </w:t>
      </w:r>
      <w:smartTag w:uri="urn:schemas-microsoft-com:office:smarttags" w:element="metricconverter">
        <w:smartTagPr>
          <w:attr w:name="ProductID" w:val="2028 г"/>
        </w:smartTagPr>
        <w:r w:rsidRPr="00157410">
          <w:rPr>
            <w:szCs w:val="28"/>
          </w:rPr>
          <w:t>2028 г</w:t>
        </w:r>
      </w:smartTag>
      <w:r w:rsidRPr="00157410">
        <w:rPr>
          <w:szCs w:val="28"/>
        </w:rPr>
        <w:t>. (приложение).</w:t>
      </w:r>
    </w:p>
    <w:p w:rsidR="00157410" w:rsidRPr="00157410" w:rsidRDefault="00157410" w:rsidP="00157410">
      <w:pPr>
        <w:rPr>
          <w:szCs w:val="28"/>
        </w:rPr>
      </w:pPr>
      <w:r w:rsidRPr="00157410">
        <w:rPr>
          <w:szCs w:val="28"/>
        </w:rPr>
        <w:t>2. Настоящее решение обнародовать на информационном стенде в администрации МО г. Советск (г. Советск, пл. Советов, д. 1) и разместить на официальном сайте МО г. Советск в сети Интернет.</w:t>
      </w:r>
    </w:p>
    <w:p w:rsidR="00157410" w:rsidRPr="00157410" w:rsidRDefault="00157410" w:rsidP="00157410">
      <w:pPr>
        <w:rPr>
          <w:szCs w:val="28"/>
        </w:rPr>
      </w:pPr>
      <w:r w:rsidRPr="00157410">
        <w:rPr>
          <w:szCs w:val="28"/>
        </w:rPr>
        <w:t>3. Решение вступает в силу со дня обнародования.</w:t>
      </w:r>
    </w:p>
    <w:p w:rsidR="00157410" w:rsidRPr="00157410" w:rsidRDefault="00157410" w:rsidP="00DA248A">
      <w:pPr>
        <w:tabs>
          <w:tab w:val="num" w:pos="709"/>
        </w:tabs>
        <w:autoSpaceDE w:val="0"/>
        <w:autoSpaceDN w:val="0"/>
        <w:adjustRightInd w:val="0"/>
        <w:ind w:firstLine="0"/>
        <w:rPr>
          <w:szCs w:val="28"/>
        </w:rPr>
      </w:pPr>
      <w:r w:rsidRPr="00157410">
        <w:rPr>
          <w:szCs w:val="28"/>
        </w:rPr>
        <w:tab/>
        <w:t xml:space="preserve">4. </w:t>
      </w:r>
      <w:proofErr w:type="gramStart"/>
      <w:r w:rsidRPr="00157410">
        <w:rPr>
          <w:szCs w:val="28"/>
        </w:rPr>
        <w:t>Контроль за</w:t>
      </w:r>
      <w:proofErr w:type="gramEnd"/>
      <w:r w:rsidRPr="00157410">
        <w:rPr>
          <w:szCs w:val="28"/>
        </w:rPr>
        <w:t xml:space="preserve"> исполнением решения возложить на главу администрации муниципального образования город Советск </w:t>
      </w:r>
      <w:proofErr w:type="spellStart"/>
      <w:r w:rsidR="00DA248A">
        <w:rPr>
          <w:szCs w:val="28"/>
        </w:rPr>
        <w:t>Щекинского</w:t>
      </w:r>
      <w:proofErr w:type="spellEnd"/>
      <w:r w:rsidR="00DA248A">
        <w:rPr>
          <w:szCs w:val="28"/>
        </w:rPr>
        <w:t xml:space="preserve"> района.</w:t>
      </w:r>
    </w:p>
    <w:p w:rsidR="00157410" w:rsidRPr="00157410" w:rsidRDefault="00157410" w:rsidP="00157410">
      <w:pPr>
        <w:outlineLvl w:val="0"/>
        <w:rPr>
          <w:szCs w:val="28"/>
        </w:rPr>
      </w:pPr>
    </w:p>
    <w:p w:rsidR="00157410" w:rsidRPr="00157410" w:rsidRDefault="00157410" w:rsidP="00157410">
      <w:pPr>
        <w:ind w:firstLine="0"/>
        <w:outlineLvl w:val="0"/>
        <w:rPr>
          <w:szCs w:val="28"/>
        </w:rPr>
      </w:pPr>
      <w:r w:rsidRPr="00157410">
        <w:rPr>
          <w:szCs w:val="28"/>
        </w:rPr>
        <w:t>Глава муниципального образования</w:t>
      </w:r>
    </w:p>
    <w:p w:rsidR="00157410" w:rsidRDefault="00157410" w:rsidP="00157410">
      <w:pPr>
        <w:tabs>
          <w:tab w:val="num" w:pos="1260"/>
        </w:tabs>
        <w:ind w:firstLine="0"/>
      </w:pPr>
      <w:r w:rsidRPr="00157410">
        <w:rPr>
          <w:szCs w:val="28"/>
        </w:rPr>
        <w:t xml:space="preserve">город Советск </w:t>
      </w:r>
      <w:proofErr w:type="spellStart"/>
      <w:r w:rsidRPr="00157410">
        <w:rPr>
          <w:szCs w:val="28"/>
        </w:rPr>
        <w:t>Щекинского</w:t>
      </w:r>
      <w:proofErr w:type="spellEnd"/>
      <w:r w:rsidRPr="00157410">
        <w:rPr>
          <w:szCs w:val="28"/>
        </w:rPr>
        <w:t xml:space="preserve"> района      </w:t>
      </w:r>
      <w:r w:rsidR="00DA248A">
        <w:rPr>
          <w:szCs w:val="28"/>
        </w:rPr>
        <w:t xml:space="preserve">                               Е. В. </w:t>
      </w:r>
      <w:proofErr w:type="spellStart"/>
      <w:r w:rsidR="00DA248A">
        <w:rPr>
          <w:szCs w:val="28"/>
        </w:rPr>
        <w:t>Холаимова</w:t>
      </w:r>
      <w:proofErr w:type="spellEnd"/>
    </w:p>
    <w:p w:rsidR="00157410" w:rsidRDefault="00157410" w:rsidP="00C63BBC">
      <w:pPr>
        <w:tabs>
          <w:tab w:val="num" w:pos="1260"/>
        </w:tabs>
        <w:ind w:firstLine="0"/>
      </w:pPr>
    </w:p>
    <w:p w:rsidR="00AA2A0D" w:rsidRPr="00C63BBC" w:rsidRDefault="00C63BBC" w:rsidP="00C63BBC">
      <w:pPr>
        <w:tabs>
          <w:tab w:val="num" w:pos="1260"/>
        </w:tabs>
        <w:ind w:firstLine="0"/>
      </w:pPr>
      <w:r>
        <w:t xml:space="preserve">                                                                                                             </w:t>
      </w:r>
      <w:r w:rsidR="00157410">
        <w:rPr>
          <w:szCs w:val="28"/>
        </w:rPr>
        <w:t xml:space="preserve">Приложение </w:t>
      </w:r>
    </w:p>
    <w:p w:rsidR="00AA2A0D" w:rsidRDefault="00AA2A0D" w:rsidP="00AA2A0D">
      <w:pPr>
        <w:tabs>
          <w:tab w:val="num" w:pos="1260"/>
        </w:tabs>
        <w:jc w:val="right"/>
        <w:rPr>
          <w:szCs w:val="28"/>
        </w:rPr>
      </w:pPr>
      <w:r w:rsidRPr="0091112D">
        <w:rPr>
          <w:szCs w:val="28"/>
        </w:rPr>
        <w:t xml:space="preserve">к </w:t>
      </w:r>
      <w:r>
        <w:rPr>
          <w:szCs w:val="28"/>
        </w:rPr>
        <w:t xml:space="preserve">решению Собрания депутатов </w:t>
      </w:r>
    </w:p>
    <w:p w:rsidR="00AA2A0D" w:rsidRPr="0091112D" w:rsidRDefault="00AA2A0D" w:rsidP="00AA2A0D">
      <w:pPr>
        <w:tabs>
          <w:tab w:val="num" w:pos="1260"/>
        </w:tabs>
        <w:jc w:val="right"/>
        <w:rPr>
          <w:szCs w:val="28"/>
        </w:rPr>
      </w:pPr>
      <w:r>
        <w:rPr>
          <w:szCs w:val="28"/>
        </w:rPr>
        <w:t>МО г. Советск</w:t>
      </w:r>
      <w:r w:rsidRPr="0091112D">
        <w:rPr>
          <w:szCs w:val="28"/>
        </w:rPr>
        <w:t xml:space="preserve"> Щекинского района </w:t>
      </w:r>
    </w:p>
    <w:p w:rsidR="00AA2A0D" w:rsidRDefault="00AA2A0D" w:rsidP="00AA2A0D">
      <w:pPr>
        <w:tabs>
          <w:tab w:val="num" w:pos="1260"/>
        </w:tabs>
        <w:jc w:val="right"/>
        <w:rPr>
          <w:szCs w:val="28"/>
        </w:rPr>
      </w:pPr>
      <w:r w:rsidRPr="0091112D">
        <w:rPr>
          <w:szCs w:val="28"/>
        </w:rPr>
        <w:t xml:space="preserve">от </w:t>
      </w:r>
      <w:r w:rsidR="00DA248A">
        <w:rPr>
          <w:szCs w:val="28"/>
        </w:rPr>
        <w:t>______________</w:t>
      </w:r>
      <w:r w:rsidR="00D10CEA">
        <w:rPr>
          <w:szCs w:val="28"/>
        </w:rPr>
        <w:t xml:space="preserve"> </w:t>
      </w:r>
      <w:r w:rsidR="00F46CA2">
        <w:rPr>
          <w:szCs w:val="28"/>
        </w:rPr>
        <w:t>20</w:t>
      </w:r>
      <w:r w:rsidR="00DA248A">
        <w:rPr>
          <w:szCs w:val="28"/>
        </w:rPr>
        <w:t>20</w:t>
      </w:r>
      <w:r>
        <w:rPr>
          <w:szCs w:val="28"/>
        </w:rPr>
        <w:t xml:space="preserve"> г. № </w:t>
      </w:r>
      <w:r w:rsidR="00DA248A">
        <w:rPr>
          <w:szCs w:val="28"/>
        </w:rPr>
        <w:t>________</w:t>
      </w:r>
      <w:bookmarkStart w:id="0" w:name="_GoBack"/>
      <w:bookmarkEnd w:id="0"/>
    </w:p>
    <w:p w:rsidR="00AA2A0D" w:rsidRDefault="00AA2A0D" w:rsidP="00AA2A0D">
      <w:pPr>
        <w:tabs>
          <w:tab w:val="num" w:pos="1260"/>
        </w:tabs>
        <w:jc w:val="right"/>
        <w:rPr>
          <w:szCs w:val="28"/>
        </w:rPr>
      </w:pPr>
    </w:p>
    <w:p w:rsidR="00AA2A0D" w:rsidRDefault="00AA2A0D" w:rsidP="00AA2A0D"/>
    <w:p w:rsidR="00AA2A0D" w:rsidRDefault="00AA2A0D" w:rsidP="00AA2A0D">
      <w:pPr>
        <w:jc w:val="center"/>
      </w:pPr>
    </w:p>
    <w:p w:rsidR="00AA2A0D" w:rsidRDefault="00AA2A0D" w:rsidP="00AA2A0D">
      <w:pPr>
        <w:jc w:val="center"/>
      </w:pPr>
    </w:p>
    <w:p w:rsidR="00AA2A0D" w:rsidRDefault="00AA2A0D" w:rsidP="00AA2A0D">
      <w:pPr>
        <w:jc w:val="center"/>
      </w:pPr>
    </w:p>
    <w:p w:rsidR="00AA2A0D" w:rsidRDefault="00AA2A0D" w:rsidP="00AA2A0D">
      <w:pPr>
        <w:jc w:val="center"/>
      </w:pPr>
    </w:p>
    <w:p w:rsidR="00AA2A0D" w:rsidRDefault="00AA2A0D" w:rsidP="00AA2A0D">
      <w:pPr>
        <w:jc w:val="center"/>
      </w:pPr>
      <w:r w:rsidRPr="008560C7">
        <w:rPr>
          <w:b/>
          <w:bCs/>
          <w:noProof/>
          <w:szCs w:val="28"/>
        </w:rPr>
        <w:drawing>
          <wp:inline distT="0" distB="0" distL="0" distR="0" wp14:anchorId="118CD66A" wp14:editId="630A655D">
            <wp:extent cx="1129240" cy="1400175"/>
            <wp:effectExtent l="19050" t="0" r="0" b="0"/>
            <wp:docPr id="1" name="Рисунок 1" descr="C:\Users\User\Desktop\герб советск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герб советска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565" cy="1412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A0D" w:rsidRDefault="00AA2A0D" w:rsidP="00AA2A0D"/>
    <w:p w:rsidR="00AA2A0D" w:rsidRDefault="00AA2A0D" w:rsidP="00AA2A0D">
      <w:pPr>
        <w:pStyle w:val="Default"/>
        <w:jc w:val="center"/>
      </w:pPr>
    </w:p>
    <w:p w:rsidR="00AA2A0D" w:rsidRPr="006D2E35" w:rsidRDefault="00AA2A0D" w:rsidP="00AA2A0D">
      <w:pPr>
        <w:pStyle w:val="Default"/>
        <w:jc w:val="center"/>
        <w:rPr>
          <w:b/>
          <w:sz w:val="28"/>
          <w:szCs w:val="28"/>
        </w:rPr>
      </w:pPr>
      <w:r w:rsidRPr="006D2E35">
        <w:rPr>
          <w:b/>
          <w:bCs/>
          <w:sz w:val="28"/>
          <w:szCs w:val="28"/>
        </w:rPr>
        <w:t>СХЕМА ТЕПЛОСНАБЖЕНИЯ</w:t>
      </w:r>
    </w:p>
    <w:p w:rsidR="00AA2A0D" w:rsidRPr="006D2E35" w:rsidRDefault="00AA2A0D" w:rsidP="00AA2A0D">
      <w:pPr>
        <w:pStyle w:val="Default"/>
        <w:jc w:val="center"/>
        <w:rPr>
          <w:b/>
          <w:bCs/>
          <w:sz w:val="28"/>
          <w:szCs w:val="28"/>
        </w:rPr>
      </w:pPr>
      <w:r w:rsidRPr="006D2E35">
        <w:rPr>
          <w:b/>
          <w:bCs/>
          <w:sz w:val="28"/>
          <w:szCs w:val="28"/>
        </w:rPr>
        <w:t>МУНИЦИПАЛЬНОГО ОБРАЗОВАНИЯ ГОРОД СОВЕТСК</w:t>
      </w:r>
    </w:p>
    <w:p w:rsidR="00AA2A0D" w:rsidRPr="006D2E35" w:rsidRDefault="00AA2A0D" w:rsidP="00AA2A0D">
      <w:pPr>
        <w:pStyle w:val="Default"/>
        <w:jc w:val="center"/>
        <w:rPr>
          <w:b/>
          <w:sz w:val="28"/>
          <w:szCs w:val="28"/>
        </w:rPr>
      </w:pPr>
      <w:r w:rsidRPr="006D2E35">
        <w:rPr>
          <w:rFonts w:eastAsia="Calibri"/>
          <w:b/>
          <w:sz w:val="28"/>
          <w:szCs w:val="28"/>
        </w:rPr>
        <w:t>ЩЕКИНСКОГО РАЙОНА ТУЛЬСКОЙ ОБЛАСТИ</w:t>
      </w:r>
    </w:p>
    <w:p w:rsidR="00AA2A0D" w:rsidRDefault="00AA2A0D" w:rsidP="00AA2A0D">
      <w:pPr>
        <w:rPr>
          <w:b/>
          <w:bCs/>
          <w:szCs w:val="28"/>
        </w:rPr>
      </w:pPr>
      <w:r>
        <w:rPr>
          <w:b/>
          <w:bCs/>
          <w:szCs w:val="28"/>
        </w:rPr>
        <w:t xml:space="preserve">                                 </w:t>
      </w:r>
      <w:r w:rsidR="00B85D73">
        <w:rPr>
          <w:b/>
          <w:bCs/>
          <w:szCs w:val="28"/>
        </w:rPr>
        <w:t>С 2013 ПО 202</w:t>
      </w:r>
      <w:r w:rsidR="00AD32D4">
        <w:rPr>
          <w:b/>
          <w:bCs/>
          <w:szCs w:val="28"/>
        </w:rPr>
        <w:t>9</w:t>
      </w:r>
      <w:r w:rsidRPr="006D2E35">
        <w:rPr>
          <w:b/>
          <w:bCs/>
          <w:szCs w:val="28"/>
        </w:rPr>
        <w:t xml:space="preserve"> ГОД</w:t>
      </w:r>
    </w:p>
    <w:p w:rsidR="009442CB" w:rsidRDefault="009442CB" w:rsidP="009442CB">
      <w:pPr>
        <w:widowControl/>
        <w:spacing w:after="200" w:line="276" w:lineRule="auto"/>
        <w:ind w:firstLine="0"/>
        <w:jc w:val="left"/>
      </w:pPr>
    </w:p>
    <w:p w:rsidR="009442CB" w:rsidRDefault="009442CB" w:rsidP="009442CB">
      <w:pPr>
        <w:widowControl/>
        <w:spacing w:after="200" w:line="276" w:lineRule="auto"/>
        <w:ind w:firstLine="0"/>
        <w:jc w:val="left"/>
      </w:pPr>
      <w:r>
        <w:br w:type="page"/>
      </w:r>
    </w:p>
    <w:sdt>
      <w:sdtPr>
        <w:rPr>
          <w:rFonts w:asciiTheme="minorHAnsi" w:eastAsiaTheme="minorHAnsi" w:hAnsiTheme="minorHAnsi" w:cstheme="minorBidi"/>
          <w:iCs/>
          <w:noProof/>
          <w:color w:val="auto"/>
          <w:spacing w:val="0"/>
          <w:sz w:val="22"/>
          <w:szCs w:val="22"/>
          <w:lang w:bidi="en-US"/>
        </w:rPr>
        <w:id w:val="663439870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4"/>
          <w:szCs w:val="24"/>
        </w:rPr>
      </w:sdtEndPr>
      <w:sdtContent>
        <w:p w:rsidR="00346B69" w:rsidRPr="00286E6A" w:rsidRDefault="00346B69" w:rsidP="00346B69">
          <w:pPr>
            <w:pStyle w:val="afa"/>
            <w:ind w:firstLine="0"/>
            <w:rPr>
              <w:noProof/>
            </w:rPr>
          </w:pPr>
          <w:r w:rsidRPr="00A13D3E">
            <w:t>Оглавление</w:t>
          </w:r>
          <w:r w:rsidR="006761A3" w:rsidRPr="00A13D3E">
            <w:rPr>
              <w:rFonts w:eastAsiaTheme="majorEastAsia"/>
            </w:rPr>
            <w:fldChar w:fldCharType="begin"/>
          </w:r>
          <w:r w:rsidRPr="00A13D3E">
            <w:instrText xml:space="preserve"> TOC \o "1-3" \h \z \u </w:instrText>
          </w:r>
          <w:r w:rsidR="006761A3" w:rsidRPr="00A13D3E">
            <w:rPr>
              <w:rFonts w:eastAsiaTheme="majorEastAsia"/>
            </w:rPr>
            <w:fldChar w:fldCharType="separate"/>
          </w:r>
        </w:p>
        <w:p w:rsidR="00346B69" w:rsidRDefault="00877CD0" w:rsidP="00346B6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bidi="ar-SA"/>
            </w:rPr>
          </w:pPr>
          <w:hyperlink w:anchor="_Toc508350699" w:history="1">
            <w:r w:rsidR="00346B69" w:rsidRPr="00331E71">
              <w:rPr>
                <w:rStyle w:val="a6"/>
              </w:rPr>
              <w:t>Введение</w:t>
            </w:r>
            <w:r w:rsidR="00346B69">
              <w:rPr>
                <w:webHidden/>
              </w:rPr>
              <w:tab/>
            </w:r>
          </w:hyperlink>
          <w:r w:rsidR="00346B69" w:rsidRPr="007425F0">
            <w:rPr>
              <w:rStyle w:val="a6"/>
              <w:i/>
              <w:color w:val="auto"/>
              <w:u w:val="none"/>
            </w:rPr>
            <w:t>3</w:t>
          </w:r>
        </w:p>
        <w:p w:rsidR="00346B69" w:rsidRPr="007425F0" w:rsidRDefault="00877CD0" w:rsidP="00346B6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val="en-US" w:bidi="ar-SA"/>
            </w:rPr>
          </w:pPr>
          <w:hyperlink w:anchor="_Toc508350700" w:history="1">
            <w:r w:rsidR="00346B69" w:rsidRPr="00331E71">
              <w:rPr>
                <w:rStyle w:val="a6"/>
              </w:rPr>
              <w:t>1. Общие сведения</w:t>
            </w:r>
            <w:r w:rsidR="00346B69">
              <w:rPr>
                <w:webHidden/>
              </w:rPr>
              <w:tab/>
            </w:r>
          </w:hyperlink>
          <w:r w:rsidR="00346B69" w:rsidRPr="007425F0">
            <w:rPr>
              <w:rStyle w:val="a6"/>
              <w:i/>
              <w:color w:val="auto"/>
              <w:u w:val="none"/>
              <w:lang w:val="en-US"/>
            </w:rPr>
            <w:t>3</w:t>
          </w:r>
        </w:p>
        <w:p w:rsidR="00346B69" w:rsidRDefault="00877CD0" w:rsidP="00346B6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bidi="ar-SA"/>
            </w:rPr>
          </w:pPr>
          <w:hyperlink w:anchor="_Toc508350701" w:history="1">
            <w:r w:rsidR="00346B69" w:rsidRPr="00331E71">
              <w:rPr>
                <w:rStyle w:val="a6"/>
              </w:rPr>
              <w:t>2. Краткая характеристика системы теплоснабжения муниципального образования город Советск.</w:t>
            </w:r>
            <w:r w:rsidR="00346B69">
              <w:rPr>
                <w:webHidden/>
              </w:rPr>
              <w:tab/>
            </w:r>
          </w:hyperlink>
          <w:r w:rsidR="00346B69" w:rsidRPr="007425F0">
            <w:rPr>
              <w:rStyle w:val="a6"/>
              <w:i/>
              <w:color w:val="auto"/>
              <w:u w:val="none"/>
            </w:rPr>
            <w:t>6</w:t>
          </w:r>
        </w:p>
        <w:p w:rsidR="00346B69" w:rsidRDefault="00877CD0" w:rsidP="00346B69">
          <w:pPr>
            <w:pStyle w:val="21"/>
            <w:rPr>
              <w:rFonts w:asciiTheme="minorHAnsi" w:eastAsiaTheme="minorEastAsia" w:hAnsiTheme="minorHAnsi" w:cstheme="minorBidi"/>
              <w:lang w:bidi="ar-SA"/>
            </w:rPr>
          </w:pPr>
          <w:hyperlink w:anchor="_Toc508350702" w:history="1">
            <w:r w:rsidR="00346B69" w:rsidRPr="00331E71">
              <w:rPr>
                <w:rStyle w:val="a6"/>
              </w:rPr>
              <w:t>2.1. Источники тепловой энергии</w:t>
            </w:r>
            <w:r w:rsidR="00346B69">
              <w:rPr>
                <w:webHidden/>
              </w:rPr>
              <w:tab/>
            </w:r>
          </w:hyperlink>
          <w:r w:rsidR="00346B69" w:rsidRPr="007425F0">
            <w:rPr>
              <w:rStyle w:val="a6"/>
              <w:color w:val="auto"/>
              <w:u w:val="none"/>
            </w:rPr>
            <w:t>7</w:t>
          </w:r>
        </w:p>
        <w:p w:rsidR="00346B69" w:rsidRDefault="00877CD0" w:rsidP="00346B69">
          <w:pPr>
            <w:pStyle w:val="21"/>
            <w:rPr>
              <w:rFonts w:asciiTheme="minorHAnsi" w:eastAsiaTheme="minorEastAsia" w:hAnsiTheme="minorHAnsi" w:cstheme="minorBidi"/>
              <w:lang w:bidi="ar-SA"/>
            </w:rPr>
          </w:pPr>
          <w:hyperlink w:anchor="_Toc508350703" w:history="1">
            <w:r w:rsidR="00346B69" w:rsidRPr="00331E71">
              <w:rPr>
                <w:rStyle w:val="a6"/>
              </w:rPr>
              <w:t>2.2. Тепловые сети</w:t>
            </w:r>
            <w:r w:rsidR="00346B69">
              <w:rPr>
                <w:webHidden/>
              </w:rPr>
              <w:tab/>
            </w:r>
            <w:r w:rsidR="006761A3">
              <w:rPr>
                <w:webHidden/>
              </w:rPr>
              <w:fldChar w:fldCharType="begin"/>
            </w:r>
            <w:r w:rsidR="00346B69">
              <w:rPr>
                <w:webHidden/>
              </w:rPr>
              <w:instrText xml:space="preserve"> PAGEREF _Toc508350703 \h </w:instrText>
            </w:r>
            <w:r w:rsidR="006761A3">
              <w:rPr>
                <w:webHidden/>
              </w:rPr>
            </w:r>
            <w:r w:rsidR="006761A3">
              <w:rPr>
                <w:webHidden/>
              </w:rPr>
              <w:fldChar w:fldCharType="separate"/>
            </w:r>
            <w:r w:rsidR="007A7769">
              <w:rPr>
                <w:webHidden/>
              </w:rPr>
              <w:t>11</w:t>
            </w:r>
            <w:r w:rsidR="006761A3">
              <w:rPr>
                <w:webHidden/>
              </w:rPr>
              <w:fldChar w:fldCharType="end"/>
            </w:r>
          </w:hyperlink>
        </w:p>
        <w:p w:rsidR="00346B69" w:rsidRDefault="00877CD0" w:rsidP="00346B69">
          <w:pPr>
            <w:pStyle w:val="21"/>
            <w:rPr>
              <w:rFonts w:asciiTheme="minorHAnsi" w:eastAsiaTheme="minorEastAsia" w:hAnsiTheme="minorHAnsi" w:cstheme="minorBidi"/>
              <w:lang w:bidi="ar-SA"/>
            </w:rPr>
          </w:pPr>
          <w:hyperlink w:anchor="_Toc508350704" w:history="1">
            <w:r w:rsidR="00346B69" w:rsidRPr="00331E71">
              <w:rPr>
                <w:rStyle w:val="a6"/>
              </w:rPr>
              <w:t>2.3. Потребители тепловой энергии</w:t>
            </w:r>
            <w:r w:rsidR="00346B69">
              <w:rPr>
                <w:webHidden/>
              </w:rPr>
              <w:tab/>
            </w:r>
            <w:r w:rsidR="006761A3">
              <w:rPr>
                <w:webHidden/>
              </w:rPr>
              <w:fldChar w:fldCharType="begin"/>
            </w:r>
            <w:r w:rsidR="00346B69">
              <w:rPr>
                <w:webHidden/>
              </w:rPr>
              <w:instrText xml:space="preserve"> PAGEREF _Toc508350704 \h </w:instrText>
            </w:r>
            <w:r w:rsidR="006761A3">
              <w:rPr>
                <w:webHidden/>
              </w:rPr>
            </w:r>
            <w:r w:rsidR="006761A3">
              <w:rPr>
                <w:webHidden/>
              </w:rPr>
              <w:fldChar w:fldCharType="separate"/>
            </w:r>
            <w:r w:rsidR="007A7769">
              <w:rPr>
                <w:webHidden/>
              </w:rPr>
              <w:t>19</w:t>
            </w:r>
            <w:r w:rsidR="006761A3">
              <w:rPr>
                <w:webHidden/>
              </w:rPr>
              <w:fldChar w:fldCharType="end"/>
            </w:r>
          </w:hyperlink>
        </w:p>
        <w:p w:rsidR="00346B69" w:rsidRDefault="00877CD0" w:rsidP="00346B69">
          <w:pPr>
            <w:pStyle w:val="21"/>
            <w:rPr>
              <w:rFonts w:asciiTheme="minorHAnsi" w:eastAsiaTheme="minorEastAsia" w:hAnsiTheme="minorHAnsi" w:cstheme="minorBidi"/>
              <w:lang w:bidi="ar-SA"/>
            </w:rPr>
          </w:pPr>
          <w:hyperlink w:anchor="_Toc508350705" w:history="1">
            <w:r w:rsidR="00346B69" w:rsidRPr="00331E71">
              <w:rPr>
                <w:rStyle w:val="a6"/>
              </w:rPr>
              <w:t>2.4. Выводы по разделу «Краткая характеристика системы теплоснабжения муниципального образования город Советск»</w:t>
            </w:r>
            <w:r w:rsidR="00346B69">
              <w:rPr>
                <w:webHidden/>
              </w:rPr>
              <w:tab/>
            </w:r>
            <w:r w:rsidR="006761A3">
              <w:rPr>
                <w:webHidden/>
              </w:rPr>
              <w:fldChar w:fldCharType="begin"/>
            </w:r>
            <w:r w:rsidR="00346B69">
              <w:rPr>
                <w:webHidden/>
              </w:rPr>
              <w:instrText xml:space="preserve"> PAGEREF _Toc508350705 \h </w:instrText>
            </w:r>
            <w:r w:rsidR="006761A3">
              <w:rPr>
                <w:webHidden/>
              </w:rPr>
            </w:r>
            <w:r w:rsidR="006761A3">
              <w:rPr>
                <w:webHidden/>
              </w:rPr>
              <w:fldChar w:fldCharType="separate"/>
            </w:r>
            <w:r w:rsidR="007A7769">
              <w:rPr>
                <w:webHidden/>
              </w:rPr>
              <w:t>22</w:t>
            </w:r>
            <w:r w:rsidR="006761A3">
              <w:rPr>
                <w:webHidden/>
              </w:rPr>
              <w:fldChar w:fldCharType="end"/>
            </w:r>
          </w:hyperlink>
        </w:p>
        <w:p w:rsidR="00346B69" w:rsidRDefault="00877CD0" w:rsidP="00346B6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bidi="ar-SA"/>
            </w:rPr>
          </w:pPr>
          <w:hyperlink w:anchor="_Toc508350706" w:history="1">
            <w:r w:rsidR="00346B69" w:rsidRPr="00331E71">
              <w:rPr>
                <w:rStyle w:val="a6"/>
              </w:rPr>
              <w:t>3. Показатели перспективного спроса на тепловую энергию (мощность)</w:t>
            </w:r>
            <w:r w:rsidR="00346B69">
              <w:rPr>
                <w:webHidden/>
              </w:rPr>
              <w:tab/>
            </w:r>
            <w:r w:rsidR="006761A3">
              <w:rPr>
                <w:webHidden/>
              </w:rPr>
              <w:fldChar w:fldCharType="begin"/>
            </w:r>
            <w:r w:rsidR="00346B69">
              <w:rPr>
                <w:webHidden/>
              </w:rPr>
              <w:instrText xml:space="preserve"> PAGEREF _Toc508350706 \h </w:instrText>
            </w:r>
            <w:r w:rsidR="006761A3">
              <w:rPr>
                <w:webHidden/>
              </w:rPr>
            </w:r>
            <w:r w:rsidR="006761A3">
              <w:rPr>
                <w:webHidden/>
              </w:rPr>
              <w:fldChar w:fldCharType="separate"/>
            </w:r>
            <w:r w:rsidR="007A7769">
              <w:rPr>
                <w:webHidden/>
              </w:rPr>
              <w:t>22</w:t>
            </w:r>
            <w:r w:rsidR="006761A3">
              <w:rPr>
                <w:webHidden/>
              </w:rPr>
              <w:fldChar w:fldCharType="end"/>
            </w:r>
          </w:hyperlink>
        </w:p>
        <w:p w:rsidR="00346B69" w:rsidRDefault="00877CD0" w:rsidP="00346B69">
          <w:pPr>
            <w:pStyle w:val="21"/>
            <w:rPr>
              <w:rFonts w:asciiTheme="minorHAnsi" w:eastAsiaTheme="minorEastAsia" w:hAnsiTheme="minorHAnsi" w:cstheme="minorBidi"/>
              <w:lang w:bidi="ar-SA"/>
            </w:rPr>
          </w:pPr>
          <w:hyperlink w:anchor="_Toc508350707" w:history="1">
            <w:r w:rsidR="00346B69" w:rsidRPr="00331E71">
              <w:rPr>
                <w:rStyle w:val="a6"/>
              </w:rPr>
              <w:t>3.1. Объемы капитального строительства.</w:t>
            </w:r>
            <w:r w:rsidR="00346B69">
              <w:rPr>
                <w:webHidden/>
              </w:rPr>
              <w:tab/>
            </w:r>
            <w:r w:rsidR="006761A3">
              <w:rPr>
                <w:webHidden/>
              </w:rPr>
              <w:fldChar w:fldCharType="begin"/>
            </w:r>
            <w:r w:rsidR="00346B69">
              <w:rPr>
                <w:webHidden/>
              </w:rPr>
              <w:instrText xml:space="preserve"> PAGEREF _Toc508350707 \h </w:instrText>
            </w:r>
            <w:r w:rsidR="006761A3">
              <w:rPr>
                <w:webHidden/>
              </w:rPr>
            </w:r>
            <w:r w:rsidR="006761A3">
              <w:rPr>
                <w:webHidden/>
              </w:rPr>
              <w:fldChar w:fldCharType="separate"/>
            </w:r>
            <w:r w:rsidR="007A7769">
              <w:rPr>
                <w:webHidden/>
              </w:rPr>
              <w:t>22</w:t>
            </w:r>
            <w:r w:rsidR="006761A3">
              <w:rPr>
                <w:webHidden/>
              </w:rPr>
              <w:fldChar w:fldCharType="end"/>
            </w:r>
          </w:hyperlink>
        </w:p>
        <w:p w:rsidR="00346B69" w:rsidRPr="007425F0" w:rsidRDefault="00877CD0" w:rsidP="00346B69">
          <w:pPr>
            <w:pStyle w:val="31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val="en-US"/>
            </w:rPr>
          </w:pPr>
          <w:hyperlink w:anchor="_Toc508350708" w:history="1">
            <w:r w:rsidR="00346B69" w:rsidRPr="00331E71">
              <w:rPr>
                <w:rStyle w:val="a6"/>
                <w:noProof/>
                <w:lang w:bidi="en-US"/>
              </w:rPr>
              <w:t>Таблица №3.1</w:t>
            </w:r>
            <w:r w:rsidR="00346B69">
              <w:rPr>
                <w:noProof/>
                <w:webHidden/>
              </w:rPr>
              <w:tab/>
            </w:r>
            <w:r w:rsidR="006761A3">
              <w:rPr>
                <w:noProof/>
                <w:webHidden/>
              </w:rPr>
              <w:fldChar w:fldCharType="begin"/>
            </w:r>
            <w:r w:rsidR="00346B69">
              <w:rPr>
                <w:noProof/>
                <w:webHidden/>
              </w:rPr>
              <w:instrText xml:space="preserve"> PAGEREF _Toc508350708 \h </w:instrText>
            </w:r>
            <w:r w:rsidR="006761A3">
              <w:rPr>
                <w:noProof/>
                <w:webHidden/>
              </w:rPr>
            </w:r>
            <w:r w:rsidR="006761A3">
              <w:rPr>
                <w:noProof/>
                <w:webHidden/>
              </w:rPr>
              <w:fldChar w:fldCharType="separate"/>
            </w:r>
            <w:r w:rsidR="007A7769">
              <w:rPr>
                <w:b/>
                <w:bCs w:val="0"/>
                <w:noProof/>
                <w:webHidden/>
              </w:rPr>
              <w:t>Ошибка! Закладка не определена.</w:t>
            </w:r>
            <w:r w:rsidR="006761A3">
              <w:rPr>
                <w:noProof/>
                <w:webHidden/>
              </w:rPr>
              <w:fldChar w:fldCharType="end"/>
            </w:r>
          </w:hyperlink>
          <w:r w:rsidR="00346B69">
            <w:rPr>
              <w:noProof/>
              <w:lang w:val="en-US"/>
            </w:rPr>
            <w:t xml:space="preserve"> </w:t>
          </w:r>
        </w:p>
        <w:p w:rsidR="00346B69" w:rsidRPr="007425F0" w:rsidRDefault="006761A3" w:rsidP="00346B69">
          <w:pPr>
            <w:pStyle w:val="21"/>
            <w:rPr>
              <w:rFonts w:eastAsiaTheme="minorEastAsia"/>
              <w:lang w:val="en-US"/>
            </w:rPr>
          </w:pPr>
          <w:r w:rsidRPr="00331E71">
            <w:rPr>
              <w:rStyle w:val="a6"/>
            </w:rPr>
            <w:fldChar w:fldCharType="begin"/>
          </w:r>
          <w:r w:rsidR="00346B69" w:rsidRPr="00331E71">
            <w:rPr>
              <w:rStyle w:val="a6"/>
            </w:rPr>
            <w:instrText xml:space="preserve"> </w:instrText>
          </w:r>
          <w:r w:rsidR="00346B69">
            <w:instrText>HYPERLINK \l "_Toc508350710"</w:instrText>
          </w:r>
          <w:r w:rsidR="00346B69" w:rsidRPr="00331E71">
            <w:rPr>
              <w:rStyle w:val="a6"/>
            </w:rPr>
            <w:instrText xml:space="preserve"> </w:instrText>
          </w:r>
          <w:r w:rsidRPr="00331E71">
            <w:rPr>
              <w:rStyle w:val="a6"/>
            </w:rPr>
            <w:fldChar w:fldCharType="separate"/>
          </w:r>
          <w:r w:rsidR="00346B69" w:rsidRPr="00331E71">
            <w:rPr>
              <w:rStyle w:val="a6"/>
            </w:rPr>
            <w:t>3.</w:t>
          </w:r>
          <w:r w:rsidR="00346B69">
            <w:rPr>
              <w:rStyle w:val="a6"/>
              <w:lang w:val="en-US"/>
            </w:rPr>
            <w:t>2</w:t>
          </w:r>
          <w:hyperlink w:anchor="_Toc364345865" w:history="1">
            <w:r w:rsidR="00346B69" w:rsidRPr="00B92A42">
              <w:rPr>
                <w:rStyle w:val="a6"/>
                <w:color w:val="auto"/>
                <w:u w:val="none"/>
              </w:rPr>
              <w:t xml:space="preserve">. </w:t>
            </w:r>
            <w:r w:rsidR="00AB634F" w:rsidRPr="00822ED8">
              <w:rPr>
                <w:sz w:val="24"/>
              </w:rPr>
              <w:t xml:space="preserve">Строительство </w:t>
            </w:r>
            <w:r w:rsidR="00AB634F">
              <w:rPr>
                <w:sz w:val="24"/>
              </w:rPr>
              <w:t xml:space="preserve">водогрейной </w:t>
            </w:r>
            <w:r w:rsidR="00AB634F" w:rsidRPr="00822ED8">
              <w:rPr>
                <w:sz w:val="24"/>
              </w:rPr>
              <w:t xml:space="preserve">котельной </w:t>
            </w:r>
            <w:r w:rsidR="00AB634F">
              <w:rPr>
                <w:sz w:val="24"/>
              </w:rPr>
              <w:t xml:space="preserve">с </w:t>
            </w:r>
            <w:r w:rsidR="00AB634F" w:rsidRPr="00822ED8">
              <w:rPr>
                <w:sz w:val="24"/>
              </w:rPr>
              <w:t>аварийным топливохранилищем</w:t>
            </w:r>
            <w:r w:rsidR="00346B69" w:rsidRPr="00A13D3E">
              <w:rPr>
                <w:webHidden/>
              </w:rPr>
              <w:tab/>
            </w:r>
          </w:hyperlink>
          <w:r w:rsidR="00346B69">
            <w:rPr>
              <w:lang w:val="en-US"/>
            </w:rPr>
            <w:t>26</w:t>
          </w:r>
        </w:p>
        <w:p w:rsidR="00346B69" w:rsidRDefault="00346B69" w:rsidP="00346B69">
          <w:pPr>
            <w:pStyle w:val="21"/>
            <w:rPr>
              <w:rStyle w:val="a6"/>
            </w:rPr>
          </w:pPr>
          <w:r>
            <w:rPr>
              <w:rStyle w:val="a6"/>
            </w:rPr>
            <w:t>3.</w:t>
          </w:r>
          <w:r>
            <w:rPr>
              <w:rStyle w:val="a6"/>
              <w:lang w:val="en-US"/>
            </w:rPr>
            <w:t>3</w:t>
          </w:r>
          <w:r w:rsidRPr="00331E71">
            <w:rPr>
              <w:rStyle w:val="a6"/>
            </w:rPr>
            <w:t xml:space="preserve">. </w:t>
          </w:r>
          <w:r w:rsidR="00AB634F" w:rsidRPr="00D9212A">
            <w:t>Объемы потребления тепловой энергии (мощности), теплоносителя и приросты потребления тепловой энергии (мощности)</w:t>
          </w:r>
          <w:r>
            <w:rPr>
              <w:webHidden/>
            </w:rPr>
            <w:tab/>
          </w:r>
          <w:r w:rsidR="006761A3">
            <w:rPr>
              <w:webHidden/>
            </w:rPr>
            <w:fldChar w:fldCharType="begin"/>
          </w:r>
          <w:r>
            <w:rPr>
              <w:webHidden/>
            </w:rPr>
            <w:instrText xml:space="preserve"> PAGEREF _Toc508350710 \h </w:instrText>
          </w:r>
          <w:r w:rsidR="006761A3">
            <w:rPr>
              <w:webHidden/>
            </w:rPr>
          </w:r>
          <w:r w:rsidR="006761A3">
            <w:rPr>
              <w:webHidden/>
            </w:rPr>
            <w:fldChar w:fldCharType="separate"/>
          </w:r>
          <w:r w:rsidR="007A7769">
            <w:rPr>
              <w:webHidden/>
            </w:rPr>
            <w:t>25</w:t>
          </w:r>
          <w:r w:rsidR="006761A3">
            <w:rPr>
              <w:webHidden/>
            </w:rPr>
            <w:fldChar w:fldCharType="end"/>
          </w:r>
          <w:r w:rsidR="006761A3" w:rsidRPr="00331E71">
            <w:rPr>
              <w:rStyle w:val="a6"/>
            </w:rPr>
            <w:fldChar w:fldCharType="end"/>
          </w:r>
        </w:p>
        <w:p w:rsidR="00346B69" w:rsidRPr="00205F42" w:rsidRDefault="00346B69" w:rsidP="00346B69">
          <w:pPr>
            <w:pStyle w:val="21"/>
            <w:rPr>
              <w:rStyle w:val="a6"/>
              <w:color w:val="auto"/>
              <w:u w:val="none"/>
            </w:rPr>
          </w:pPr>
          <w:r w:rsidRPr="00205F42">
            <w:rPr>
              <w:rStyle w:val="a6"/>
              <w:color w:val="auto"/>
              <w:u w:val="none"/>
            </w:rPr>
            <w:t>3.</w:t>
          </w:r>
          <w:r w:rsidRPr="00345ED0">
            <w:rPr>
              <w:rStyle w:val="a6"/>
              <w:color w:val="auto"/>
              <w:u w:val="none"/>
            </w:rPr>
            <w:t>4</w:t>
          </w:r>
          <w:r w:rsidRPr="00205F42">
            <w:rPr>
              <w:rStyle w:val="a6"/>
              <w:color w:val="auto"/>
              <w:u w:val="none"/>
            </w:rPr>
            <w:t>. Сравнительный анализ тепловых нагрузок и располагаемой тепловой мощности источника тепловой энергии……………………………………………………………………….26</w:t>
          </w:r>
        </w:p>
        <w:p w:rsidR="00346B69" w:rsidRDefault="00877CD0" w:rsidP="00346B69">
          <w:pPr>
            <w:pStyle w:val="21"/>
            <w:rPr>
              <w:rFonts w:asciiTheme="minorHAnsi" w:eastAsiaTheme="minorEastAsia" w:hAnsiTheme="minorHAnsi" w:cstheme="minorBidi"/>
              <w:lang w:bidi="ar-SA"/>
            </w:rPr>
          </w:pPr>
          <w:hyperlink w:anchor="_Toc508350712" w:history="1">
            <w:r w:rsidR="00346B69">
              <w:rPr>
                <w:rStyle w:val="a6"/>
              </w:rPr>
              <w:t>3.</w:t>
            </w:r>
            <w:r w:rsidR="00346B69" w:rsidRPr="00B529AA">
              <w:rPr>
                <w:rStyle w:val="a6"/>
              </w:rPr>
              <w:t>5</w:t>
            </w:r>
            <w:r w:rsidR="00346B69" w:rsidRPr="00331E71">
              <w:rPr>
                <w:rStyle w:val="a6"/>
              </w:rPr>
              <w:t>. Выводы по разделу: Показатели перспективного спроса на тепловую энергию (мощность) и теплоноситель</w:t>
            </w:r>
            <w:r w:rsidR="00346B69">
              <w:rPr>
                <w:webHidden/>
              </w:rPr>
              <w:tab/>
            </w:r>
          </w:hyperlink>
          <w:r w:rsidR="00346B69" w:rsidRPr="007425F0">
            <w:rPr>
              <w:rStyle w:val="a6"/>
              <w:color w:val="auto"/>
              <w:u w:val="none"/>
            </w:rPr>
            <w:t>27</w:t>
          </w:r>
        </w:p>
        <w:p w:rsidR="00346B69" w:rsidRDefault="00877CD0" w:rsidP="00346B6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bidi="ar-SA"/>
            </w:rPr>
          </w:pPr>
          <w:hyperlink w:anchor="_Toc508350713" w:history="1">
            <w:r w:rsidR="00346B69" w:rsidRPr="00331E71">
              <w:rPr>
                <w:rStyle w:val="a6"/>
              </w:rPr>
              <w:t>4. Тепловые и топливные балансы</w:t>
            </w:r>
            <w:r w:rsidR="00346B69">
              <w:rPr>
                <w:webHidden/>
              </w:rPr>
              <w:tab/>
            </w:r>
          </w:hyperlink>
          <w:r w:rsidR="00346B69" w:rsidRPr="007425F0">
            <w:rPr>
              <w:rStyle w:val="a6"/>
              <w:i/>
              <w:color w:val="auto"/>
              <w:u w:val="none"/>
            </w:rPr>
            <w:t>27</w:t>
          </w:r>
        </w:p>
        <w:p w:rsidR="00346B69" w:rsidRDefault="00877CD0" w:rsidP="00346B6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bidi="ar-SA"/>
            </w:rPr>
          </w:pPr>
          <w:hyperlink w:anchor="_Toc508350714" w:history="1">
            <w:r w:rsidR="00346B69" w:rsidRPr="00331E71">
              <w:rPr>
                <w:rStyle w:val="a6"/>
              </w:rPr>
              <w:t>5. Баланс тепловой мощности и теплоносителя</w:t>
            </w:r>
            <w:r w:rsidR="00346B69">
              <w:rPr>
                <w:webHidden/>
              </w:rPr>
              <w:tab/>
            </w:r>
          </w:hyperlink>
          <w:r w:rsidR="00346B69" w:rsidRPr="007425F0">
            <w:rPr>
              <w:rStyle w:val="a6"/>
              <w:i/>
              <w:color w:val="auto"/>
              <w:u w:val="none"/>
            </w:rPr>
            <w:t>28</w:t>
          </w:r>
        </w:p>
        <w:p w:rsidR="00346B69" w:rsidRDefault="00877CD0" w:rsidP="00346B69">
          <w:pPr>
            <w:pStyle w:val="21"/>
            <w:rPr>
              <w:rFonts w:asciiTheme="minorHAnsi" w:eastAsiaTheme="minorEastAsia" w:hAnsiTheme="minorHAnsi" w:cstheme="minorBidi"/>
              <w:lang w:bidi="ar-SA"/>
            </w:rPr>
          </w:pPr>
          <w:hyperlink w:anchor="_Toc508350715" w:history="1">
            <w:r w:rsidR="00346B69" w:rsidRPr="00331E71">
              <w:rPr>
                <w:rStyle w:val="a6"/>
              </w:rPr>
              <w:t>5.1. Баланс тепловой мощности и теплоносителя при существующей тепловой нагрузке и температурном графике.</w:t>
            </w:r>
            <w:r w:rsidR="00346B69">
              <w:rPr>
                <w:webHidden/>
              </w:rPr>
              <w:tab/>
            </w:r>
          </w:hyperlink>
          <w:r w:rsidR="00346B69" w:rsidRPr="007425F0">
            <w:rPr>
              <w:rStyle w:val="a6"/>
              <w:color w:val="auto"/>
              <w:u w:val="none"/>
            </w:rPr>
            <w:t>28</w:t>
          </w:r>
        </w:p>
        <w:p w:rsidR="00346B69" w:rsidRPr="007425F0" w:rsidRDefault="00877CD0" w:rsidP="00346B69">
          <w:pPr>
            <w:pStyle w:val="21"/>
            <w:rPr>
              <w:rFonts w:asciiTheme="minorHAnsi" w:eastAsiaTheme="minorEastAsia" w:hAnsiTheme="minorHAnsi" w:cstheme="minorBidi"/>
              <w:lang w:bidi="ar-SA"/>
            </w:rPr>
          </w:pPr>
          <w:hyperlink w:anchor="_Toc508350717" w:history="1">
            <w:r w:rsidR="00346B69" w:rsidRPr="00331E71">
              <w:rPr>
                <w:rStyle w:val="a6"/>
              </w:rPr>
              <w:t>5.</w:t>
            </w:r>
            <w:r w:rsidR="00346B69" w:rsidRPr="00B529AA">
              <w:rPr>
                <w:rStyle w:val="a6"/>
              </w:rPr>
              <w:t>2</w:t>
            </w:r>
            <w:r w:rsidR="00346B69" w:rsidRPr="00331E71">
              <w:rPr>
                <w:rStyle w:val="a6"/>
              </w:rPr>
              <w:t>. Температурные графики работы источника тепловой энергии</w:t>
            </w:r>
            <w:r w:rsidR="00346B69">
              <w:rPr>
                <w:webHidden/>
              </w:rPr>
              <w:tab/>
              <w:t>29</w:t>
            </w:r>
            <w:r w:rsidR="006761A3">
              <w:rPr>
                <w:webHidden/>
              </w:rPr>
              <w:fldChar w:fldCharType="begin"/>
            </w:r>
            <w:r w:rsidR="00346B69">
              <w:rPr>
                <w:webHidden/>
              </w:rPr>
              <w:instrText xml:space="preserve"> PAGEREF _Toc508350717 \h </w:instrText>
            </w:r>
            <w:r w:rsidR="006761A3">
              <w:rPr>
                <w:webHidden/>
              </w:rPr>
            </w:r>
            <w:r w:rsidR="006761A3">
              <w:rPr>
                <w:webHidden/>
              </w:rPr>
              <w:fldChar w:fldCharType="separate"/>
            </w:r>
            <w:r w:rsidR="007A7769">
              <w:rPr>
                <w:b w:val="0"/>
                <w:bCs w:val="0"/>
                <w:webHidden/>
              </w:rPr>
              <w:t>Ошибка! Закладка не определена.</w:t>
            </w:r>
            <w:r w:rsidR="006761A3">
              <w:rPr>
                <w:webHidden/>
              </w:rPr>
              <w:fldChar w:fldCharType="end"/>
            </w:r>
          </w:hyperlink>
          <w:r w:rsidR="00346B69" w:rsidRPr="007425F0">
            <w:t xml:space="preserve"> </w:t>
          </w:r>
        </w:p>
        <w:p w:rsidR="00346B69" w:rsidRPr="007425F0" w:rsidRDefault="00877CD0" w:rsidP="00346B69">
          <w:pPr>
            <w:pStyle w:val="21"/>
            <w:rPr>
              <w:rFonts w:asciiTheme="minorHAnsi" w:eastAsiaTheme="minorEastAsia" w:hAnsiTheme="minorHAnsi" w:cstheme="minorBidi"/>
              <w:lang w:bidi="ar-SA"/>
            </w:rPr>
          </w:pPr>
          <w:hyperlink w:anchor="_Toc508350718" w:history="1">
            <w:r w:rsidR="00346B69" w:rsidRPr="00331E71">
              <w:rPr>
                <w:rStyle w:val="a6"/>
              </w:rPr>
              <w:t>5.</w:t>
            </w:r>
            <w:r w:rsidR="00346B69" w:rsidRPr="00B529AA">
              <w:rPr>
                <w:rStyle w:val="a6"/>
              </w:rPr>
              <w:t>3</w:t>
            </w:r>
            <w:r w:rsidR="00346B69" w:rsidRPr="00331E71">
              <w:rPr>
                <w:rStyle w:val="a6"/>
              </w:rPr>
              <w:t>. Выводы к разделу «Баланс тепловой мощности и теплоносителя»</w:t>
            </w:r>
            <w:r w:rsidR="00346B69">
              <w:rPr>
                <w:webHidden/>
              </w:rPr>
              <w:tab/>
            </w:r>
          </w:hyperlink>
          <w:r w:rsidR="00346B69" w:rsidRPr="007425F0">
            <w:rPr>
              <w:rStyle w:val="a6"/>
              <w:color w:val="auto"/>
              <w:u w:val="none"/>
            </w:rPr>
            <w:t>30</w:t>
          </w:r>
        </w:p>
        <w:p w:rsidR="00346B69" w:rsidRDefault="00877CD0" w:rsidP="00346B6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bidi="ar-SA"/>
            </w:rPr>
          </w:pPr>
          <w:hyperlink w:anchor="_Toc508350719" w:history="1">
            <w:r w:rsidR="00346B69" w:rsidRPr="00331E71">
              <w:rPr>
                <w:rStyle w:val="a6"/>
              </w:rPr>
              <w:t>6. Гидравлический расчет магистрального трубопровода</w:t>
            </w:r>
            <w:r w:rsidR="00346B69">
              <w:rPr>
                <w:webHidden/>
              </w:rPr>
              <w:tab/>
            </w:r>
            <w:r w:rsidR="00346B69" w:rsidRPr="007425F0">
              <w:rPr>
                <w:i/>
                <w:webHidden/>
              </w:rPr>
              <w:t>3</w:t>
            </w:r>
          </w:hyperlink>
          <w:r w:rsidR="00346B69" w:rsidRPr="007425F0">
            <w:rPr>
              <w:i/>
            </w:rPr>
            <w:t xml:space="preserve">0 </w:t>
          </w:r>
          <w:r w:rsidR="00346B69">
            <w:rPr>
              <w:rStyle w:val="a6"/>
            </w:rPr>
            <w:t xml:space="preserve"> </w:t>
          </w:r>
        </w:p>
        <w:p w:rsidR="00346B69" w:rsidRPr="007425F0" w:rsidRDefault="00877CD0" w:rsidP="00346B6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bidi="ar-SA"/>
            </w:rPr>
          </w:pPr>
          <w:hyperlink w:anchor="_Toc508350720" w:history="1">
            <w:r w:rsidR="00346B69" w:rsidRPr="00331E71">
              <w:rPr>
                <w:rStyle w:val="a6"/>
              </w:rPr>
              <w:t>7. Пьезометрический график магистральных трубопроводов</w:t>
            </w:r>
            <w:r w:rsidR="00346B69">
              <w:rPr>
                <w:webHidden/>
              </w:rPr>
              <w:tab/>
            </w:r>
          </w:hyperlink>
          <w:r w:rsidR="00346B69">
            <w:t xml:space="preserve"> </w:t>
          </w:r>
          <w:r w:rsidR="00346B69" w:rsidRPr="007425F0">
            <w:rPr>
              <w:rStyle w:val="a6"/>
              <w:i/>
              <w:color w:val="auto"/>
              <w:u w:val="none"/>
            </w:rPr>
            <w:t>32</w:t>
          </w:r>
        </w:p>
        <w:p w:rsidR="00346B69" w:rsidRPr="007425F0" w:rsidRDefault="00877CD0" w:rsidP="00346B6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bidi="ar-SA"/>
            </w:rPr>
          </w:pPr>
          <w:hyperlink w:anchor="_Toc508350721" w:history="1">
            <w:r w:rsidR="00346B69" w:rsidRPr="00331E71">
              <w:rPr>
                <w:rStyle w:val="a6"/>
              </w:rPr>
              <w:t>8. Оценка воздействия источников тепловой энергии на окружающую среду</w:t>
            </w:r>
            <w:r w:rsidR="00346B69">
              <w:rPr>
                <w:webHidden/>
              </w:rPr>
              <w:tab/>
            </w:r>
          </w:hyperlink>
          <w:r w:rsidR="00346B69" w:rsidRPr="007425F0">
            <w:t xml:space="preserve"> </w:t>
          </w:r>
          <w:r w:rsidR="00346B69" w:rsidRPr="007425F0">
            <w:rPr>
              <w:rStyle w:val="a6"/>
              <w:i/>
              <w:color w:val="auto"/>
              <w:u w:val="none"/>
            </w:rPr>
            <w:t>34</w:t>
          </w:r>
        </w:p>
        <w:p w:rsidR="00346B69" w:rsidRPr="00205F42" w:rsidRDefault="00877CD0" w:rsidP="00346B6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bidi="ar-SA"/>
            </w:rPr>
          </w:pPr>
          <w:hyperlink w:anchor="_Toc508350722" w:history="1">
            <w:r w:rsidR="00346B69" w:rsidRPr="00205F42">
              <w:rPr>
                <w:rStyle w:val="a6"/>
                <w:color w:val="auto"/>
              </w:rPr>
              <w:t>9.  Надёжность системы теплоснабжения</w:t>
            </w:r>
            <w:r w:rsidR="00346B69" w:rsidRPr="00205F42">
              <w:rPr>
                <w:webHidden/>
              </w:rPr>
              <w:tab/>
            </w:r>
            <w:r w:rsidR="00346B69" w:rsidRPr="007425F0">
              <w:rPr>
                <w:i/>
                <w:webHidden/>
              </w:rPr>
              <w:t>34</w:t>
            </w:r>
            <w:r w:rsidR="006761A3" w:rsidRPr="00205F42">
              <w:rPr>
                <w:webHidden/>
              </w:rPr>
              <w:fldChar w:fldCharType="begin"/>
            </w:r>
            <w:r w:rsidR="00346B69" w:rsidRPr="00205F42">
              <w:rPr>
                <w:webHidden/>
              </w:rPr>
              <w:instrText xml:space="preserve"> PAGEREF _Toc508350722 \h </w:instrText>
            </w:r>
            <w:r w:rsidR="006761A3" w:rsidRPr="00205F42">
              <w:rPr>
                <w:webHidden/>
              </w:rPr>
            </w:r>
            <w:r w:rsidR="006761A3" w:rsidRPr="00205F42">
              <w:rPr>
                <w:webHidden/>
              </w:rPr>
              <w:fldChar w:fldCharType="separate"/>
            </w:r>
            <w:r w:rsidR="007A7769">
              <w:rPr>
                <w:b w:val="0"/>
                <w:bCs w:val="0"/>
                <w:webHidden/>
              </w:rPr>
              <w:t>Ошибка! Закладка не определена.</w:t>
            </w:r>
            <w:r w:rsidR="006761A3" w:rsidRPr="00205F42">
              <w:rPr>
                <w:webHidden/>
              </w:rPr>
              <w:fldChar w:fldCharType="end"/>
            </w:r>
          </w:hyperlink>
          <w:r w:rsidR="00346B69" w:rsidRPr="007425F0">
            <w:t xml:space="preserve"> </w:t>
          </w:r>
          <w:r w:rsidR="00346B69">
            <w:t xml:space="preserve"> </w:t>
          </w:r>
          <w:r w:rsidR="00346B69">
            <w:rPr>
              <w:rStyle w:val="a6"/>
              <w:color w:val="auto"/>
            </w:rPr>
            <w:t xml:space="preserve"> </w:t>
          </w:r>
        </w:p>
        <w:p w:rsidR="00346B69" w:rsidRPr="007425F0" w:rsidRDefault="006761A3" w:rsidP="00346B69">
          <w:pPr>
            <w:pStyle w:val="12"/>
          </w:pPr>
          <w:r w:rsidRPr="00A13D3E">
            <w:fldChar w:fldCharType="end"/>
          </w:r>
          <w:r w:rsidR="00346B69" w:rsidRPr="00B912B6">
            <w:t>10. Решения о бесхозных тепловых сетях</w:t>
          </w:r>
          <w:r w:rsidR="00346B69">
            <w:rPr>
              <w:webHidden/>
            </w:rPr>
            <w:tab/>
            <w:t>3</w:t>
          </w:r>
          <w:r w:rsidR="00346B69" w:rsidRPr="007425F0">
            <w:rPr>
              <w:webHidden/>
            </w:rPr>
            <w:t>6</w:t>
          </w:r>
        </w:p>
        <w:p w:rsidR="00346B69" w:rsidRPr="00B912B6" w:rsidRDefault="00877CD0" w:rsidP="00346B69">
          <w:pPr>
            <w:pStyle w:val="12"/>
            <w:rPr>
              <w:rFonts w:eastAsiaTheme="minorEastAsia"/>
            </w:rPr>
          </w:pPr>
          <w:hyperlink w:anchor="_Toc364345879" w:history="1">
            <w:r w:rsidR="00346B69" w:rsidRPr="00F35C02">
              <w:rPr>
                <w:rStyle w:val="a6"/>
                <w:color w:val="auto"/>
                <w:u w:val="none"/>
              </w:rPr>
              <w:t xml:space="preserve">11. Решения оБ определении единой теплоснабжающей организации </w:t>
            </w:r>
            <w:r w:rsidR="00346B69">
              <w:rPr>
                <w:webHidden/>
              </w:rPr>
              <w:tab/>
            </w:r>
          </w:hyperlink>
          <w:r w:rsidR="00346B69" w:rsidRPr="00167D4A">
            <w:t>36</w:t>
          </w:r>
        </w:p>
      </w:sdtContent>
    </w:sdt>
    <w:p w:rsidR="004F7006" w:rsidRPr="00246C94" w:rsidRDefault="004F7006" w:rsidP="004F7006">
      <w:pPr>
        <w:jc w:val="center"/>
        <w:rPr>
          <w:b/>
          <w:bCs/>
          <w:szCs w:val="28"/>
        </w:rPr>
      </w:pPr>
    </w:p>
    <w:p w:rsidR="009442CB" w:rsidRDefault="009442CB" w:rsidP="004F7006">
      <w:pPr>
        <w:pStyle w:val="afa"/>
        <w:ind w:firstLine="0"/>
        <w:rPr>
          <w:b w:val="0"/>
          <w:bCs w:val="0"/>
          <w:szCs w:val="28"/>
        </w:rPr>
      </w:pPr>
    </w:p>
    <w:p w:rsidR="00311597" w:rsidRDefault="00311597" w:rsidP="00311597"/>
    <w:p w:rsidR="00311597" w:rsidRDefault="00311597" w:rsidP="00311597"/>
    <w:p w:rsidR="00311597" w:rsidRDefault="00311597" w:rsidP="00311597"/>
    <w:p w:rsidR="00311597" w:rsidRPr="00311597" w:rsidRDefault="00311597" w:rsidP="00311597"/>
    <w:p w:rsidR="009442CB" w:rsidRDefault="009442CB" w:rsidP="009442CB">
      <w:pPr>
        <w:jc w:val="center"/>
        <w:rPr>
          <w:b/>
          <w:bCs/>
          <w:szCs w:val="28"/>
        </w:rPr>
      </w:pPr>
    </w:p>
    <w:p w:rsidR="009442CB" w:rsidRPr="00B67B66" w:rsidRDefault="009442CB" w:rsidP="009442CB">
      <w:pPr>
        <w:pStyle w:val="1"/>
      </w:pPr>
      <w:bookmarkStart w:id="1" w:name="_Toc338834624"/>
      <w:bookmarkStart w:id="2" w:name="_Toc508350699"/>
      <w:r w:rsidRPr="00B67B66">
        <w:lastRenderedPageBreak/>
        <w:t>Введение</w:t>
      </w:r>
      <w:bookmarkEnd w:id="1"/>
      <w:bookmarkEnd w:id="2"/>
    </w:p>
    <w:p w:rsidR="009442CB" w:rsidRPr="00F51CA5" w:rsidRDefault="009442CB" w:rsidP="009442CB">
      <w:pPr>
        <w:pStyle w:val="aff6"/>
        <w:ind w:firstLine="709"/>
        <w:jc w:val="both"/>
      </w:pPr>
      <w:r>
        <w:t>Настоящая схема теплоснабжения разработана</w:t>
      </w:r>
      <w:r w:rsidRPr="00F51CA5">
        <w:t xml:space="preserve"> в соответствии с Федеральным законом от 27 июля 2010 года № 190-ФЗ «О теплоснабжении», с требованиями к разработке схем теплоснабжения, порядк</w:t>
      </w:r>
      <w:r w:rsidR="00D57A09">
        <w:t xml:space="preserve">у их разработки и утверждения, </w:t>
      </w:r>
      <w:r w:rsidRPr="00F51CA5">
        <w:t xml:space="preserve">утвержденными постановлением Правительства РФ от 22.02.2012 №154 и на основании технического задания.  </w:t>
      </w:r>
    </w:p>
    <w:p w:rsidR="009442CB" w:rsidRDefault="009442CB" w:rsidP="009442CB">
      <w:pPr>
        <w:pStyle w:val="aff6"/>
        <w:ind w:firstLine="709"/>
        <w:jc w:val="both"/>
        <w:rPr>
          <w:sz w:val="28"/>
          <w:szCs w:val="28"/>
        </w:rPr>
      </w:pPr>
      <w:r>
        <w:t>С</w:t>
      </w:r>
      <w:r w:rsidRPr="00F51CA5">
        <w:t>хема теплоснабжения является документом, в котором обосновывается необходимость и экономическая целесообразность проектирования и строительства новых, расширения и реконструкции существующих энергетических источников и тепловых сетей, средств их эксплуатации и управления с целью обеспечения энергетической безопасности развития экономики городского округа и надежности теплоснабжения потребителей</w:t>
      </w:r>
      <w:r>
        <w:rPr>
          <w:sz w:val="28"/>
          <w:szCs w:val="28"/>
        </w:rPr>
        <w:t>.</w:t>
      </w:r>
    </w:p>
    <w:p w:rsidR="009442CB" w:rsidRPr="009763EB" w:rsidRDefault="009442CB" w:rsidP="009442CB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Технической базой разраб</w:t>
      </w:r>
      <w:r w:rsidR="00D57A09">
        <w:rPr>
          <w:sz w:val="24"/>
        </w:rPr>
        <w:t xml:space="preserve">атываемой схемы теплоснабжения </w:t>
      </w:r>
      <w:r w:rsidRPr="009763EB">
        <w:rPr>
          <w:sz w:val="24"/>
        </w:rPr>
        <w:t>являются:</w:t>
      </w:r>
    </w:p>
    <w:p w:rsidR="009442CB" w:rsidRPr="009763EB" w:rsidRDefault="009442CB" w:rsidP="009442CB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генеральный план развития поселения до 202</w:t>
      </w:r>
      <w:r w:rsidR="00311597">
        <w:rPr>
          <w:sz w:val="24"/>
        </w:rPr>
        <w:t>9</w:t>
      </w:r>
      <w:r w:rsidRPr="009763EB">
        <w:rPr>
          <w:sz w:val="24"/>
        </w:rPr>
        <w:t xml:space="preserve"> года;</w:t>
      </w:r>
    </w:p>
    <w:p w:rsidR="009442CB" w:rsidRPr="009763EB" w:rsidRDefault="009442CB" w:rsidP="009442CB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проектная и исполнительная документация по источникам тепла, тепловым сетям (ТС), насосным станциям, тепловым пунктам;</w:t>
      </w:r>
    </w:p>
    <w:p w:rsidR="009442CB" w:rsidRPr="009763EB" w:rsidRDefault="009442CB" w:rsidP="009442CB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эксплуатационная документация (расчетные температурные графики, гидравлические режимы, данные по присоединенным тепловым нагрузкам, их видам и т.п.);</w:t>
      </w:r>
    </w:p>
    <w:p w:rsidR="009442CB" w:rsidRPr="009763EB" w:rsidRDefault="009442CB" w:rsidP="009442CB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материалы проведения периодических испытаний ТС по определению тепловых потерь и гидравлических характеристик;</w:t>
      </w:r>
    </w:p>
    <w:p w:rsidR="009442CB" w:rsidRPr="009763EB" w:rsidRDefault="009442CB" w:rsidP="009442CB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конструктивные данные по видам прокладки и типам применяемых</w:t>
      </w:r>
      <w:r>
        <w:rPr>
          <w:sz w:val="24"/>
        </w:rPr>
        <w:t xml:space="preserve"> </w:t>
      </w:r>
      <w:r w:rsidRPr="009763EB">
        <w:rPr>
          <w:sz w:val="24"/>
        </w:rPr>
        <w:t>теплоизоляционных конструкций, сроки эксплуатации тепловых сетей;</w:t>
      </w:r>
    </w:p>
    <w:p w:rsidR="009442CB" w:rsidRPr="009763EB" w:rsidRDefault="009442CB" w:rsidP="009442CB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данные технологического и коммерческого учета потребления топлива, отпуска и потребления тепловой энергии, теплоносителя, электроэнергии, измерений (журналов наблюдений, электронных архивов) по приборам контроля, режимов отпуска и потребления топлива, тепловой, электрической энергии и воды (расход, давление, температура);</w:t>
      </w:r>
    </w:p>
    <w:p w:rsidR="009442CB" w:rsidRPr="009763EB" w:rsidRDefault="009442CB" w:rsidP="009442CB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документы по хозяйственной и финансовой деятельности (действующие нормы и нормативы, тарифы и их составляющие, лимиты потребления, договоры на поставку топливно-энергетических ресурсов (ТЭР) и на пользование тепловой энергией, водой, данные потребления ТЭР на собственные нужды, по потерям ТЭР и т.д.);</w:t>
      </w:r>
    </w:p>
    <w:p w:rsidR="009442CB" w:rsidRPr="009763EB" w:rsidRDefault="009442CB" w:rsidP="009442CB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 xml:space="preserve">- статистическая отчетность организации о выработке и </w:t>
      </w:r>
      <w:r w:rsidR="00D57A09" w:rsidRPr="009763EB">
        <w:rPr>
          <w:sz w:val="24"/>
        </w:rPr>
        <w:t>отпуске тепловой энергии,</w:t>
      </w:r>
      <w:r w:rsidRPr="009763EB">
        <w:rPr>
          <w:sz w:val="24"/>
        </w:rPr>
        <w:t xml:space="preserve"> и использовании ТЭР в натуральном и стоимостном выражении.</w:t>
      </w:r>
    </w:p>
    <w:p w:rsidR="009442CB" w:rsidRPr="009763EB" w:rsidRDefault="009442CB" w:rsidP="009442CB">
      <w:pPr>
        <w:pStyle w:val="aff6"/>
        <w:ind w:firstLine="709"/>
        <w:jc w:val="both"/>
      </w:pPr>
      <w:r w:rsidRPr="009763EB">
        <w:t xml:space="preserve">Согласно Постановлению Правительства РФ от 22.02.2012 N 154 "О требованиях к схемам теплоснабжения, порядку их разработки и утверждения" в рамках данного раздела рассмотрены основные вопросы: </w:t>
      </w:r>
    </w:p>
    <w:p w:rsidR="009442CB" w:rsidRPr="005D2118" w:rsidRDefault="009442CB" w:rsidP="009442CB">
      <w:pPr>
        <w:pStyle w:val="aff6"/>
        <w:ind w:firstLine="709"/>
        <w:jc w:val="both"/>
      </w:pPr>
      <w:r w:rsidRPr="005D2118">
        <w:t xml:space="preserve">- </w:t>
      </w:r>
      <w:r>
        <w:t xml:space="preserve"> </w:t>
      </w:r>
      <w:r w:rsidRPr="005D2118">
        <w:t xml:space="preserve">показатели перспективного спроса на тепловую энергию (мощность) и теплоноситель в установленных границах территории поселения, городского округа; </w:t>
      </w:r>
    </w:p>
    <w:p w:rsidR="009442CB" w:rsidRPr="005D2118" w:rsidRDefault="009442CB" w:rsidP="009442CB">
      <w:pPr>
        <w:pStyle w:val="aff6"/>
        <w:ind w:firstLine="709"/>
        <w:jc w:val="both"/>
      </w:pPr>
      <w:r w:rsidRPr="005D2118">
        <w:t xml:space="preserve">-  перспективные балансы тепловой мощности источников, тепловой энергии и тепловой нагрузки потребителей; </w:t>
      </w:r>
    </w:p>
    <w:p w:rsidR="009442CB" w:rsidRPr="005D2118" w:rsidRDefault="009442CB" w:rsidP="009442CB">
      <w:pPr>
        <w:pStyle w:val="aff6"/>
        <w:ind w:firstLine="709"/>
        <w:jc w:val="both"/>
      </w:pPr>
      <w:r w:rsidRPr="005D2118">
        <w:t xml:space="preserve">-   перспективные балансы теплоносителя; </w:t>
      </w:r>
    </w:p>
    <w:p w:rsidR="009442CB" w:rsidRPr="005D2118" w:rsidRDefault="009442CB" w:rsidP="009442CB">
      <w:pPr>
        <w:pStyle w:val="aff6"/>
        <w:ind w:firstLine="709"/>
        <w:jc w:val="both"/>
      </w:pPr>
      <w:r w:rsidRPr="005D2118">
        <w:t xml:space="preserve">-  </w:t>
      </w:r>
      <w:r>
        <w:t xml:space="preserve"> </w:t>
      </w:r>
      <w:r w:rsidRPr="005D2118">
        <w:t xml:space="preserve">перспективные топливные балансы; </w:t>
      </w:r>
    </w:p>
    <w:p w:rsidR="009442CB" w:rsidRPr="005D2118" w:rsidRDefault="009442CB" w:rsidP="009442CB"/>
    <w:p w:rsidR="009442CB" w:rsidRDefault="009442CB" w:rsidP="009442CB">
      <w:pPr>
        <w:pStyle w:val="1"/>
      </w:pPr>
      <w:bookmarkStart w:id="3" w:name="_Toc508350700"/>
      <w:r w:rsidRPr="00947805">
        <w:t>1. Общие сведения</w:t>
      </w:r>
      <w:bookmarkEnd w:id="3"/>
    </w:p>
    <w:p w:rsidR="009442CB" w:rsidRPr="002418BA" w:rsidRDefault="009442CB" w:rsidP="009442CB"/>
    <w:p w:rsidR="009442CB" w:rsidRPr="008E25DB" w:rsidRDefault="009442CB" w:rsidP="009442CB">
      <w:pPr>
        <w:pStyle w:val="aff6"/>
        <w:ind w:firstLine="709"/>
        <w:jc w:val="both"/>
      </w:pPr>
      <w:r>
        <w:t>Муниципальное образование Город Советск – составная часть МО Щекинский район, входящего в состав субъекта Российской федерации – Тульской области. Тульская область - часть Центрального Федерального округа.</w:t>
      </w:r>
    </w:p>
    <w:p w:rsidR="009442CB" w:rsidRPr="008E25DB" w:rsidRDefault="009442CB" w:rsidP="009442CB">
      <w:pPr>
        <w:pStyle w:val="aff6"/>
        <w:ind w:firstLine="709"/>
        <w:jc w:val="both"/>
      </w:pPr>
      <w:r>
        <w:t>Статус муниципального образования - городское поселение МО Город Советск.</w:t>
      </w:r>
    </w:p>
    <w:p w:rsidR="009442CB" w:rsidRPr="00C15A4D" w:rsidRDefault="009442CB" w:rsidP="009442CB">
      <w:pPr>
        <w:pStyle w:val="aff6"/>
        <w:ind w:firstLine="709"/>
        <w:jc w:val="both"/>
        <w:rPr>
          <w:b/>
          <w:sz w:val="22"/>
          <w:szCs w:val="22"/>
        </w:rPr>
      </w:pPr>
      <w:r>
        <w:t>Административный центр муниципального образования</w:t>
      </w:r>
      <w:r w:rsidRPr="00C15A4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– </w:t>
      </w:r>
      <w:r>
        <w:t>город Советск.</w:t>
      </w:r>
    </w:p>
    <w:p w:rsidR="009442CB" w:rsidRDefault="009442CB" w:rsidP="009442CB">
      <w:pPr>
        <w:pStyle w:val="aff6"/>
        <w:ind w:firstLine="709"/>
        <w:jc w:val="both"/>
      </w:pPr>
      <w:r>
        <w:t>Население муниципального образования составляет:</w:t>
      </w:r>
    </w:p>
    <w:p w:rsidR="009442CB" w:rsidRDefault="009442CB" w:rsidP="009442CB">
      <w:pPr>
        <w:pStyle w:val="aff6"/>
        <w:ind w:firstLine="709"/>
        <w:jc w:val="both"/>
      </w:pPr>
      <w:r>
        <w:lastRenderedPageBreak/>
        <w:t>- по переписи 2002 г. – 8,8 тыс. чел.</w:t>
      </w:r>
    </w:p>
    <w:p w:rsidR="009442CB" w:rsidRDefault="009442CB" w:rsidP="009442CB">
      <w:pPr>
        <w:pStyle w:val="aff6"/>
        <w:ind w:firstLine="709"/>
        <w:jc w:val="both"/>
      </w:pPr>
      <w:r>
        <w:t>- по переписи 201</w:t>
      </w:r>
      <w:r w:rsidR="00311597">
        <w:t>2</w:t>
      </w:r>
      <w:r>
        <w:t xml:space="preserve"> г.  – 7,53</w:t>
      </w:r>
      <w:r w:rsidR="00311597">
        <w:t>6</w:t>
      </w:r>
      <w:r>
        <w:t xml:space="preserve"> тыс. чел.</w:t>
      </w:r>
    </w:p>
    <w:p w:rsidR="009442CB" w:rsidRDefault="009442CB" w:rsidP="009442CB">
      <w:pPr>
        <w:pStyle w:val="aff6"/>
        <w:ind w:firstLine="709"/>
        <w:jc w:val="both"/>
      </w:pPr>
      <w:r>
        <w:t>Территория муниципального образования –</w:t>
      </w:r>
      <w:r w:rsidRPr="00C80774">
        <w:t xml:space="preserve"> </w:t>
      </w:r>
      <w:r>
        <w:t>1047 Га</w:t>
      </w:r>
      <w:r w:rsidRPr="00C80774">
        <w:t xml:space="preserve"> (10</w:t>
      </w:r>
      <w:r>
        <w:t>,47 км</w:t>
      </w:r>
      <w:r>
        <w:rPr>
          <w:vertAlign w:val="superscript"/>
        </w:rPr>
        <w:t>2</w:t>
      </w:r>
      <w:r>
        <w:t xml:space="preserve">). </w:t>
      </w:r>
      <w:r w:rsidRPr="00C80774">
        <w:t xml:space="preserve">Плотность населения </w:t>
      </w:r>
      <w:r>
        <w:t xml:space="preserve">муниципального образования составляет </w:t>
      </w:r>
      <w:r w:rsidRPr="00C80774">
        <w:t>-  735  чел/ км</w:t>
      </w:r>
      <w:proofErr w:type="gramStart"/>
      <w:r w:rsidRPr="00C80774">
        <w:rPr>
          <w:vertAlign w:val="superscript"/>
        </w:rPr>
        <w:t>2</w:t>
      </w:r>
      <w:proofErr w:type="gramEnd"/>
      <w:r w:rsidRPr="00C80774">
        <w:t>.</w:t>
      </w:r>
    </w:p>
    <w:p w:rsidR="009442CB" w:rsidRPr="00E57FC8" w:rsidRDefault="009442CB" w:rsidP="009442CB">
      <w:pPr>
        <w:pStyle w:val="aff6"/>
        <w:ind w:firstLine="709"/>
        <w:jc w:val="both"/>
      </w:pPr>
      <w:r w:rsidRPr="000A2C57">
        <w:t xml:space="preserve">Муниципальное образование город Советск расположено в северо-восточной части </w:t>
      </w:r>
      <w:r w:rsidRPr="00C80774">
        <w:t>Щекинского муниципального района</w:t>
      </w:r>
      <w:r w:rsidRPr="000A2C57">
        <w:t>. Территория приурочена к надпойменной террасе реки Упы, притока реки Оки.</w:t>
      </w:r>
      <w:r>
        <w:t xml:space="preserve"> </w:t>
      </w:r>
      <w:r w:rsidRPr="00C80774">
        <w:t xml:space="preserve"> На востоке </w:t>
      </w:r>
      <w:r w:rsidRPr="000A2C57">
        <w:t>Муниципальное образование город Сове</w:t>
      </w:r>
      <w:proofErr w:type="gramStart"/>
      <w:r w:rsidRPr="000A2C57">
        <w:t xml:space="preserve">тск </w:t>
      </w:r>
      <w:r w:rsidRPr="00C80774">
        <w:t>гр</w:t>
      </w:r>
      <w:proofErr w:type="gramEnd"/>
      <w:r w:rsidRPr="00C80774">
        <w:t xml:space="preserve">аничит с МО </w:t>
      </w:r>
      <w:proofErr w:type="spellStart"/>
      <w:r w:rsidRPr="00C80774">
        <w:t>Приупское</w:t>
      </w:r>
      <w:proofErr w:type="spellEnd"/>
      <w:r w:rsidRPr="00C80774">
        <w:t xml:space="preserve">  Киреевского района, на севере, западе и юге  -  с МО </w:t>
      </w:r>
      <w:r>
        <w:t>Огаревское</w:t>
      </w:r>
      <w:r w:rsidRPr="00C80774">
        <w:t xml:space="preserve"> Щекинского района.</w:t>
      </w:r>
    </w:p>
    <w:p w:rsidR="009442CB" w:rsidRDefault="009442CB" w:rsidP="009442CB">
      <w:pPr>
        <w:pStyle w:val="aff6"/>
        <w:ind w:firstLine="709"/>
        <w:jc w:val="both"/>
      </w:pPr>
      <w:r w:rsidRPr="00C80774">
        <w:t>Границы муниципального образования город Советск установлены Законом Тульской области от 11 марта 2005 года за № 552-ЗТО «О переименовании муниципального образова</w:t>
      </w:r>
      <w:r>
        <w:t>ния «г.</w:t>
      </w:r>
      <w:r w:rsidR="00804DEC">
        <w:t xml:space="preserve"> </w:t>
      </w:r>
      <w:r w:rsidRPr="00C80774">
        <w:t>Щекино и Щекинский район» Тульской области, установлении границ, наделении статусом и определении административных центров муниципальных образований на территории Щекинского района Тульской области». На территории муниципального образования расположен один населенный пункт - город Советск.</w:t>
      </w:r>
    </w:p>
    <w:p w:rsidR="009442CB" w:rsidRPr="00C80774" w:rsidRDefault="009442CB" w:rsidP="009442CB">
      <w:pPr>
        <w:pStyle w:val="aff6"/>
        <w:ind w:firstLine="709"/>
        <w:jc w:val="both"/>
      </w:pPr>
      <w:r w:rsidRPr="000A2C57">
        <w:t>С центром муниципального района городом Щекино муниципальное образование Город Советск связывают две автодороги с твердым покрытием</w:t>
      </w:r>
    </w:p>
    <w:p w:rsidR="009442CB" w:rsidRPr="00CF0FBC" w:rsidRDefault="009442CB" w:rsidP="009442CB">
      <w:pPr>
        <w:pStyle w:val="aff6"/>
        <w:ind w:firstLine="709"/>
        <w:jc w:val="both"/>
        <w:rPr>
          <w:bCs/>
        </w:rPr>
      </w:pPr>
      <w:r w:rsidRPr="00CF0FBC">
        <w:rPr>
          <w:bCs/>
        </w:rPr>
        <w:t xml:space="preserve">Генеральный план </w:t>
      </w:r>
      <w:r w:rsidRPr="00CF0FBC">
        <w:t>муниципального образования город Советск приведен на рис.1.1.</w:t>
      </w:r>
    </w:p>
    <w:p w:rsidR="009442CB" w:rsidRDefault="009442CB" w:rsidP="009442CB">
      <w:pPr>
        <w:pStyle w:val="aff6"/>
        <w:ind w:firstLine="709"/>
        <w:jc w:val="both"/>
      </w:pPr>
      <w:r w:rsidRPr="00CF0FBC">
        <w:t>В соответствии со схемой территориального планирования Щекинского района, разработанной в 2008 г., город Советск классифицируется как малый промышленный город районного подчинения, имеющий хорошие транспортные связи с районным центром - городом Щекино, и областным центром - городом Тулой.</w:t>
      </w:r>
    </w:p>
    <w:p w:rsidR="009442CB" w:rsidRPr="00032BCC" w:rsidRDefault="009442CB" w:rsidP="009442CB">
      <w:pPr>
        <w:pStyle w:val="16"/>
        <w:ind w:firstLine="709"/>
        <w:jc w:val="both"/>
      </w:pPr>
      <w:r w:rsidRPr="00032BCC">
        <w:t xml:space="preserve">На территории городского поселения функционирует ряд промышленных предприятий. </w:t>
      </w:r>
    </w:p>
    <w:p w:rsidR="009442CB" w:rsidRPr="00032BCC" w:rsidRDefault="009442CB" w:rsidP="009442CB">
      <w:pPr>
        <w:pStyle w:val="16"/>
        <w:ind w:firstLine="709"/>
        <w:jc w:val="both"/>
      </w:pPr>
      <w:r>
        <w:t>ООО</w:t>
      </w:r>
      <w:r w:rsidRPr="00032BCC">
        <w:t xml:space="preserve"> «Щ</w:t>
      </w:r>
      <w:r>
        <w:t>екинская Г</w:t>
      </w:r>
      <w:r w:rsidRPr="00032BCC">
        <w:t xml:space="preserve">РЭС» </w:t>
      </w:r>
      <w:r w:rsidR="00BE4B26">
        <w:t>до 31.12.2018г. осуществляла  выработку электрической и тепловой энергии, а  с 01.01.2019г.</w:t>
      </w:r>
      <w:r w:rsidRPr="00032BCC">
        <w:t xml:space="preserve">  осуществляет выработку электрической энергии</w:t>
      </w:r>
      <w:r w:rsidR="003B4B86">
        <w:t xml:space="preserve"> и поставку умягченной химически очищенной воды для нужд водогрейной котельной ООО «ТК-СОВЕТСК»</w:t>
      </w:r>
      <w:r w:rsidRPr="00032BCC">
        <w:t>.</w:t>
      </w:r>
      <w:r w:rsidR="00BE4B26">
        <w:t xml:space="preserve">  </w:t>
      </w:r>
    </w:p>
    <w:p w:rsidR="009442CB" w:rsidRPr="00032BCC" w:rsidRDefault="009442CB" w:rsidP="009442CB">
      <w:pPr>
        <w:ind w:firstLine="720"/>
        <w:rPr>
          <w:sz w:val="24"/>
        </w:rPr>
      </w:pPr>
      <w:r w:rsidRPr="00032BCC">
        <w:rPr>
          <w:sz w:val="24"/>
        </w:rPr>
        <w:t xml:space="preserve">Со времени ввода в действие  (1950 г.) </w:t>
      </w:r>
      <w:r>
        <w:rPr>
          <w:sz w:val="24"/>
        </w:rPr>
        <w:t>на</w:t>
      </w:r>
      <w:r w:rsidRPr="00032BCC">
        <w:rPr>
          <w:sz w:val="24"/>
        </w:rPr>
        <w:t xml:space="preserve">  Щ</w:t>
      </w:r>
      <w:r>
        <w:rPr>
          <w:sz w:val="24"/>
        </w:rPr>
        <w:t xml:space="preserve">екинская </w:t>
      </w:r>
      <w:r w:rsidRPr="00032BCC">
        <w:rPr>
          <w:sz w:val="24"/>
        </w:rPr>
        <w:t xml:space="preserve">ГРЭС  в качестве топлива  использовался бурый уголь Подмосковного угольного бассейна. С 1986 года  </w:t>
      </w:r>
      <w:proofErr w:type="gramStart"/>
      <w:r w:rsidRPr="00032BCC">
        <w:rPr>
          <w:sz w:val="24"/>
        </w:rPr>
        <w:t>согласно распоряжения</w:t>
      </w:r>
      <w:proofErr w:type="gramEnd"/>
      <w:r w:rsidRPr="00032BCC">
        <w:rPr>
          <w:sz w:val="24"/>
        </w:rPr>
        <w:t xml:space="preserve"> Совета Министров СССР №2736-р с целью улучшения экологической обстановки в районе музея-усадьбы «Ясная Поляна»  Щёкинская ГРЭС  переведена на сжигание природного газа. В настоящее время использует природный газ. Установленная мощность составляет 400 МВт.</w:t>
      </w:r>
    </w:p>
    <w:p w:rsidR="009442CB" w:rsidRPr="00CF0FBC" w:rsidRDefault="009442CB" w:rsidP="009442CB">
      <w:pPr>
        <w:pStyle w:val="aff6"/>
        <w:ind w:firstLine="709"/>
        <w:jc w:val="both"/>
      </w:pPr>
      <w:r w:rsidRPr="00032BCC">
        <w:t>Завод котельно-вспомогательного</w:t>
      </w:r>
      <w:r w:rsidRPr="00CF0FBC">
        <w:t xml:space="preserve"> оборудования и трубопроводов (КВОиТ), построенный в 1952 году, выпускает котельно-вспомогательное оборудование и металлические конструкции. </w:t>
      </w:r>
    </w:p>
    <w:p w:rsidR="009442CB" w:rsidRDefault="00700836" w:rsidP="009442CB">
      <w:pPr>
        <w:pStyle w:val="aff6"/>
        <w:ind w:firstLine="709"/>
        <w:jc w:val="both"/>
      </w:pPr>
      <w:r>
        <w:t>ООО «ЭсСи</w:t>
      </w:r>
      <w:r w:rsidR="009442CB" w:rsidRPr="00CF0FBC">
        <w:t>Эй Хайджин Продактс Р</w:t>
      </w:r>
      <w:r w:rsidR="00D57A09">
        <w:t>аша</w:t>
      </w:r>
      <w:r w:rsidR="009442CB" w:rsidRPr="00CF0FBC">
        <w:t xml:space="preserve">» </w:t>
      </w:r>
      <w:r w:rsidR="009442CB">
        <w:t>фабрика</w:t>
      </w:r>
      <w:r w:rsidR="009442CB" w:rsidRPr="00CF0FBC">
        <w:t xml:space="preserve"> по производству гигиенической бумаги работает с 2009 года.</w:t>
      </w:r>
    </w:p>
    <w:p w:rsidR="00311597" w:rsidRPr="00CF0FBC" w:rsidRDefault="00311597" w:rsidP="009442CB">
      <w:pPr>
        <w:pStyle w:val="aff6"/>
        <w:ind w:firstLine="709"/>
        <w:jc w:val="both"/>
      </w:pPr>
      <w:r>
        <w:t>ООО «ТК-Советск» осуществляет транспортировку тепловой энергии потребителям МО г. Советске с 01.07.2017 года.</w:t>
      </w:r>
      <w:r w:rsidR="00C92E8D" w:rsidRPr="00C92E8D">
        <w:t xml:space="preserve"> </w:t>
      </w:r>
      <w:r w:rsidR="00C92E8D">
        <w:t xml:space="preserve">С 01.01.2019г. ООО «ТК-Советск» </w:t>
      </w:r>
      <w:r w:rsidR="00C92E8D" w:rsidRPr="00032BCC">
        <w:t xml:space="preserve">осуществляет выработку </w:t>
      </w:r>
      <w:r w:rsidR="00C92E8D">
        <w:t xml:space="preserve">и транспортировку </w:t>
      </w:r>
      <w:r w:rsidR="00C92E8D" w:rsidRPr="00032BCC">
        <w:t>тепловой энергии.</w:t>
      </w:r>
    </w:p>
    <w:p w:rsidR="009442CB" w:rsidRPr="00CF0FBC" w:rsidRDefault="009442CB" w:rsidP="009442CB">
      <w:pPr>
        <w:pStyle w:val="aff6"/>
        <w:ind w:firstLine="709"/>
        <w:jc w:val="both"/>
      </w:pPr>
      <w:r w:rsidRPr="00CF0FBC">
        <w:t xml:space="preserve"> На территории городского поселения на планируемый период будут происходить дальнейшие изменения в структуре экономики по развитию сфер коммерческой деятельности, в первую очередь торговли, обслуживания, банковской деятельности.</w:t>
      </w:r>
    </w:p>
    <w:p w:rsidR="009442CB" w:rsidRPr="00CF0FBC" w:rsidRDefault="009442CB" w:rsidP="009442CB">
      <w:pPr>
        <w:rPr>
          <w:sz w:val="24"/>
        </w:rPr>
      </w:pPr>
      <w:r w:rsidRPr="00CF0FBC">
        <w:rPr>
          <w:sz w:val="24"/>
        </w:rPr>
        <w:t>Современные строительные технологии и внедрение новых строительных материалов приводит к возникновению новых производств на базе существующих предприятий.</w:t>
      </w:r>
    </w:p>
    <w:p w:rsidR="009442CB" w:rsidRDefault="009442CB" w:rsidP="009442CB">
      <w:pPr>
        <w:ind w:firstLine="0"/>
        <w:jc w:val="center"/>
        <w:rPr>
          <w:b/>
          <w:bCs/>
          <w:szCs w:val="28"/>
        </w:rPr>
      </w:pPr>
      <w:r w:rsidRPr="00C80774">
        <w:rPr>
          <w:b/>
          <w:bCs/>
          <w:noProof/>
          <w:szCs w:val="28"/>
        </w:rPr>
        <w:lastRenderedPageBreak/>
        <w:drawing>
          <wp:inline distT="0" distB="0" distL="0" distR="0" wp14:anchorId="20DF9E38" wp14:editId="3DC5805E">
            <wp:extent cx="6065949" cy="8724462"/>
            <wp:effectExtent l="0" t="0" r="0" b="0"/>
            <wp:docPr id="6" name="Рисунок 1" descr="C:\Documents and Settings\Администратор\Local Settings\Temp\Rar$DI00.141\Советск- Основной чертеж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Local Settings\Temp\Rar$DI00.141\Советск- Основной чертеж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092" cy="8723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2CB" w:rsidRPr="005F3CEC" w:rsidRDefault="009442CB" w:rsidP="009442CB">
      <w:pPr>
        <w:rPr>
          <w:bCs/>
          <w:sz w:val="24"/>
        </w:rPr>
      </w:pPr>
      <w:r w:rsidRPr="005F3CEC">
        <w:rPr>
          <w:bCs/>
          <w:sz w:val="24"/>
        </w:rPr>
        <w:t xml:space="preserve">Рис.1.1. Генеральный план  </w:t>
      </w:r>
      <w:r w:rsidRPr="005F3CEC">
        <w:rPr>
          <w:sz w:val="24"/>
        </w:rPr>
        <w:t>муниципального образования город Советск</w:t>
      </w:r>
    </w:p>
    <w:p w:rsidR="009442CB" w:rsidRDefault="009442CB" w:rsidP="009442CB">
      <w:pPr>
        <w:pStyle w:val="aff6"/>
        <w:ind w:firstLine="709"/>
        <w:jc w:val="both"/>
      </w:pPr>
      <w:r w:rsidRPr="00CF0FBC">
        <w:lastRenderedPageBreak/>
        <w:t>Выгодное географическое расположение, наличие солидного промышленного потенциала и развитой транспортной инфраструктуры позволяют рассматривать муниципальное образование как один из перспективных ареалов экономического роста.</w:t>
      </w:r>
    </w:p>
    <w:p w:rsidR="009442CB" w:rsidRPr="008B5DA4" w:rsidRDefault="009442CB" w:rsidP="009442CB">
      <w:pPr>
        <w:pStyle w:val="aff6"/>
        <w:ind w:firstLine="709"/>
        <w:jc w:val="both"/>
      </w:pPr>
      <w:r w:rsidRPr="008B5DA4">
        <w:t>Жилищный фонд муниципального образования город Советск на 01.01.2008 года составлял 197,5 тыс. м</w:t>
      </w:r>
      <w:proofErr w:type="gramStart"/>
      <w:r w:rsidRPr="008B5DA4">
        <w:rPr>
          <w:vertAlign w:val="superscript"/>
        </w:rPr>
        <w:t>2</w:t>
      </w:r>
      <w:proofErr w:type="gramEnd"/>
      <w:r w:rsidRPr="008B5DA4">
        <w:t xml:space="preserve"> общей площади, при средней обеспеченность общей площадью  25,6 м</w:t>
      </w:r>
      <w:r w:rsidRPr="008B5DA4">
        <w:rPr>
          <w:vertAlign w:val="superscript"/>
        </w:rPr>
        <w:t>2</w:t>
      </w:r>
      <w:r w:rsidRPr="008B5DA4">
        <w:t xml:space="preserve"> на одно</w:t>
      </w:r>
      <w:r>
        <w:t>го жителя.</w:t>
      </w:r>
    </w:p>
    <w:p w:rsidR="009442CB" w:rsidRPr="00CF0FBC" w:rsidRDefault="009442CB" w:rsidP="009442CB">
      <w:pPr>
        <w:pStyle w:val="aff6"/>
        <w:ind w:firstLine="709"/>
        <w:jc w:val="both"/>
      </w:pPr>
      <w:r w:rsidRPr="00CF0FBC">
        <w:t>Климат района умеренно-континентальный, с теплым летом и умеренно холодной зимой.</w:t>
      </w:r>
    </w:p>
    <w:p w:rsidR="009442CB" w:rsidRPr="00CF0FBC" w:rsidRDefault="009442CB" w:rsidP="009442CB">
      <w:pPr>
        <w:pStyle w:val="aff6"/>
        <w:ind w:firstLine="709"/>
        <w:jc w:val="both"/>
      </w:pPr>
      <w:r w:rsidRPr="00CF0FBC">
        <w:t>Климатические условия создаются в основном в результате перемещения атлантических воздушных масс, в результате чего зимой теплый воздух вызывает снегопады, иногда оттепели, сопровождаемые туманами, происходит ослабление морозов. Летом воздух с Атлантики наоборот охлаждает местные континентальные воздушные массы.</w:t>
      </w:r>
    </w:p>
    <w:p w:rsidR="009442CB" w:rsidRPr="00C658BC" w:rsidRDefault="009442CB" w:rsidP="009442CB">
      <w:pPr>
        <w:pStyle w:val="aff6"/>
        <w:ind w:firstLine="709"/>
        <w:jc w:val="both"/>
      </w:pPr>
      <w:r w:rsidRPr="00C658BC">
        <w:t>Значительное влияние на климат района оказывают арктические циклоны, вызывающие резкие похолодания зимой, заморозки весной, в начале лета, осенью.</w:t>
      </w:r>
    </w:p>
    <w:p w:rsidR="009442CB" w:rsidRPr="00C658BC" w:rsidRDefault="009442CB" w:rsidP="009442CB">
      <w:pPr>
        <w:pStyle w:val="aff6"/>
        <w:ind w:firstLine="709"/>
        <w:jc w:val="both"/>
      </w:pPr>
      <w:r w:rsidRPr="00C658BC">
        <w:t xml:space="preserve">Среднегодовая температура составляет 4,7 </w:t>
      </w:r>
      <w:r w:rsidRPr="00C658BC">
        <w:rPr>
          <w:sz w:val="20"/>
          <w:szCs w:val="20"/>
          <w:vertAlign w:val="superscript"/>
        </w:rPr>
        <w:t>О</w:t>
      </w:r>
      <w:r w:rsidRPr="00C658BC">
        <w:t>С.</w:t>
      </w:r>
    </w:p>
    <w:p w:rsidR="009442CB" w:rsidRPr="00C658BC" w:rsidRDefault="009442CB" w:rsidP="009442CB">
      <w:pPr>
        <w:pStyle w:val="aff6"/>
        <w:ind w:firstLine="709"/>
        <w:jc w:val="both"/>
      </w:pPr>
      <w:r w:rsidRPr="00C658BC">
        <w:t xml:space="preserve">Абсолютная максимальная температура составляет +38 </w:t>
      </w:r>
      <w:r w:rsidRPr="00C658BC">
        <w:rPr>
          <w:sz w:val="20"/>
          <w:szCs w:val="20"/>
          <w:vertAlign w:val="superscript"/>
        </w:rPr>
        <w:t>О</w:t>
      </w:r>
      <w:r w:rsidRPr="00C658BC">
        <w:t>С.</w:t>
      </w:r>
    </w:p>
    <w:p w:rsidR="009442CB" w:rsidRPr="00C658BC" w:rsidRDefault="009442CB" w:rsidP="009442CB">
      <w:pPr>
        <w:pStyle w:val="aff6"/>
        <w:ind w:firstLine="709"/>
        <w:jc w:val="both"/>
      </w:pPr>
      <w:r w:rsidRPr="00C658BC">
        <w:t>Абсолютная минимальная температура составляет -</w:t>
      </w:r>
      <w:r>
        <w:t xml:space="preserve"> </w:t>
      </w:r>
      <w:r w:rsidRPr="00C658BC">
        <w:t xml:space="preserve">42 </w:t>
      </w:r>
      <w:r w:rsidRPr="00C658BC">
        <w:rPr>
          <w:sz w:val="20"/>
          <w:szCs w:val="20"/>
          <w:vertAlign w:val="superscript"/>
        </w:rPr>
        <w:t>О</w:t>
      </w:r>
      <w:r w:rsidRPr="00C658BC">
        <w:t>С.</w:t>
      </w:r>
    </w:p>
    <w:p w:rsidR="009442CB" w:rsidRDefault="009442CB" w:rsidP="009442CB">
      <w:pPr>
        <w:pStyle w:val="aff6"/>
        <w:ind w:firstLine="709"/>
        <w:jc w:val="both"/>
      </w:pPr>
      <w:r w:rsidRPr="00C658BC">
        <w:t>Средняя температура воздуха по месяцам приведена в таблице 1.1.</w:t>
      </w:r>
    </w:p>
    <w:p w:rsidR="00787985" w:rsidRPr="00C658BC" w:rsidRDefault="00787985" w:rsidP="009442CB">
      <w:pPr>
        <w:pStyle w:val="aff6"/>
        <w:ind w:firstLine="709"/>
        <w:jc w:val="both"/>
      </w:pPr>
    </w:p>
    <w:tbl>
      <w:tblPr>
        <w:tblW w:w="4870" w:type="pct"/>
        <w:jc w:val="center"/>
        <w:tblLayout w:type="fixed"/>
        <w:tblLook w:val="04A0" w:firstRow="1" w:lastRow="0" w:firstColumn="1" w:lastColumn="0" w:noHBand="0" w:noVBand="1"/>
      </w:tblPr>
      <w:tblGrid>
        <w:gridCol w:w="652"/>
        <w:gridCol w:w="681"/>
        <w:gridCol w:w="52"/>
        <w:gridCol w:w="567"/>
        <w:gridCol w:w="35"/>
        <w:gridCol w:w="662"/>
        <w:gridCol w:w="429"/>
        <w:gridCol w:w="235"/>
        <w:gridCol w:w="332"/>
        <w:gridCol w:w="330"/>
        <w:gridCol w:w="237"/>
        <w:gridCol w:w="427"/>
        <w:gridCol w:w="147"/>
        <w:gridCol w:w="516"/>
        <w:gridCol w:w="336"/>
        <w:gridCol w:w="408"/>
        <w:gridCol w:w="295"/>
        <w:gridCol w:w="371"/>
        <w:gridCol w:w="337"/>
        <w:gridCol w:w="714"/>
        <w:gridCol w:w="1559"/>
      </w:tblGrid>
      <w:tr w:rsidR="009442CB" w:rsidRPr="00C658BC" w:rsidTr="00804DEC">
        <w:trPr>
          <w:trHeight w:val="315"/>
          <w:jc w:val="center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658BC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658BC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658BC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658BC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658BC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658BC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658BC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658BC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658BC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658BC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4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658BC" w:rsidRDefault="009442CB" w:rsidP="00804DEC">
            <w:pPr>
              <w:ind w:right="-126"/>
              <w:jc w:val="right"/>
              <w:rPr>
                <w:color w:val="000000"/>
                <w:sz w:val="24"/>
              </w:rPr>
            </w:pPr>
            <w:r w:rsidRPr="00C658BC">
              <w:rPr>
                <w:color w:val="000000"/>
                <w:sz w:val="24"/>
              </w:rPr>
              <w:t>Таблица 1.1.</w:t>
            </w:r>
          </w:p>
        </w:tc>
      </w:tr>
      <w:tr w:rsidR="009442CB" w:rsidRPr="00C658BC" w:rsidTr="00804DEC">
        <w:trPr>
          <w:trHeight w:val="300"/>
          <w:jc w:val="center"/>
        </w:trPr>
        <w:tc>
          <w:tcPr>
            <w:tcW w:w="4164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Среднемесячная температура</w:t>
            </w:r>
          </w:p>
        </w:tc>
        <w:tc>
          <w:tcPr>
            <w:tcW w:w="8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2CB" w:rsidRPr="00C658BC" w:rsidRDefault="009442CB" w:rsidP="00804DEC">
            <w:pPr>
              <w:ind w:firstLine="0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Среднемесячная температура за год</w:t>
            </w:r>
          </w:p>
        </w:tc>
      </w:tr>
      <w:tr w:rsidR="009442CB" w:rsidRPr="00C658BC" w:rsidTr="00804DEC">
        <w:trPr>
          <w:trHeight w:val="300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ind w:left="-142" w:right="-88" w:firstLine="0"/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февраль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июнь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июль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</w:t>
            </w:r>
            <w:r w:rsidRPr="00C658BC">
              <w:rPr>
                <w:color w:val="000000"/>
                <w:sz w:val="20"/>
                <w:szCs w:val="20"/>
              </w:rPr>
              <w:t>вгуст</w:t>
            </w:r>
          </w:p>
        </w:tc>
        <w:tc>
          <w:tcPr>
            <w:tcW w:w="4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8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C658BC" w:rsidRDefault="009442CB" w:rsidP="00804DEC">
            <w:pPr>
              <w:rPr>
                <w:color w:val="000000"/>
                <w:sz w:val="20"/>
                <w:szCs w:val="20"/>
              </w:rPr>
            </w:pPr>
          </w:p>
        </w:tc>
      </w:tr>
      <w:tr w:rsidR="009442CB" w:rsidRPr="00C658BC" w:rsidTr="00804DEC">
        <w:trPr>
          <w:trHeight w:val="300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-</w:t>
            </w:r>
            <w:r w:rsidRPr="00C658B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-</w:t>
            </w:r>
            <w:r w:rsidRPr="00C658BC">
              <w:rPr>
                <w:color w:val="000000"/>
                <w:sz w:val="20"/>
                <w:szCs w:val="20"/>
              </w:rPr>
              <w:t>9,5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-</w:t>
            </w:r>
            <w:r w:rsidRPr="00C658B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2</w:t>
            </w:r>
            <w:r w:rsidRPr="00C658BC">
              <w:rPr>
                <w:color w:val="000000"/>
                <w:sz w:val="20"/>
                <w:szCs w:val="20"/>
              </w:rPr>
              <w:t>,2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16,7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18,7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17,2</w:t>
            </w:r>
          </w:p>
        </w:tc>
        <w:tc>
          <w:tcPr>
            <w:tcW w:w="4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11,8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1</w:t>
            </w:r>
            <w:r w:rsidRPr="00C658BC">
              <w:rPr>
                <w:color w:val="000000"/>
                <w:sz w:val="20"/>
                <w:szCs w:val="20"/>
              </w:rPr>
              <w:t>,1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-</w:t>
            </w:r>
            <w:r w:rsidRPr="00C658BC"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-</w:t>
            </w:r>
            <w:r w:rsidRPr="00C658BC">
              <w:rPr>
                <w:color w:val="000000"/>
                <w:sz w:val="20"/>
                <w:szCs w:val="20"/>
              </w:rPr>
              <w:t>6,4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658BC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4,7</w:t>
            </w:r>
          </w:p>
        </w:tc>
      </w:tr>
    </w:tbl>
    <w:p w:rsidR="009442CB" w:rsidRDefault="009442CB" w:rsidP="009442CB">
      <w:pPr>
        <w:pStyle w:val="aff6"/>
        <w:ind w:firstLine="709"/>
        <w:jc w:val="both"/>
      </w:pPr>
    </w:p>
    <w:p w:rsidR="009442CB" w:rsidRPr="004A1D4D" w:rsidRDefault="009442CB" w:rsidP="009442CB">
      <w:pPr>
        <w:pStyle w:val="aff6"/>
        <w:ind w:firstLine="709"/>
        <w:jc w:val="both"/>
      </w:pPr>
      <w:r w:rsidRPr="004A1D4D">
        <w:t xml:space="preserve">Средняя </w:t>
      </w:r>
      <w:r w:rsidRPr="00311597">
        <w:t>продолжительность безморозного периода – 1</w:t>
      </w:r>
      <w:r w:rsidR="00804DEC" w:rsidRPr="00311597">
        <w:t>58</w:t>
      </w:r>
      <w:r w:rsidRPr="00311597">
        <w:t xml:space="preserve"> день. Средняя температура отопительного периода - </w:t>
      </w:r>
      <w:r w:rsidR="00804DEC" w:rsidRPr="00311597">
        <w:t>3</w:t>
      </w:r>
      <w:r w:rsidRPr="00311597">
        <w:rPr>
          <w:sz w:val="20"/>
          <w:szCs w:val="20"/>
          <w:vertAlign w:val="superscript"/>
        </w:rPr>
        <w:t xml:space="preserve"> О</w:t>
      </w:r>
      <w:r w:rsidRPr="00311597">
        <w:t>С, средняя продолжительность отопительного периода – 2</w:t>
      </w:r>
      <w:r w:rsidR="00804DEC" w:rsidRPr="00311597">
        <w:t>07</w:t>
      </w:r>
      <w:r w:rsidRPr="00311597">
        <w:t xml:space="preserve"> суток.</w:t>
      </w:r>
    </w:p>
    <w:p w:rsidR="009442CB" w:rsidRPr="004A1D4D" w:rsidRDefault="009442CB" w:rsidP="009442CB">
      <w:pPr>
        <w:pStyle w:val="aff6"/>
        <w:ind w:firstLine="709"/>
        <w:jc w:val="both"/>
      </w:pPr>
      <w:r w:rsidRPr="004A1D4D">
        <w:t>Относительная влажность меняется в широких пределах, самая высокая относительная влажность наблюдается в ноябре-январе, среднемесячный минимум и наименьшее число сухих дней в мае.</w:t>
      </w:r>
    </w:p>
    <w:p w:rsidR="009442CB" w:rsidRPr="004A1D4D" w:rsidRDefault="009442CB" w:rsidP="009442CB">
      <w:pPr>
        <w:pStyle w:val="aff6"/>
        <w:ind w:firstLine="709"/>
        <w:jc w:val="both"/>
      </w:pPr>
      <w:r w:rsidRPr="004A1D4D">
        <w:t>Преобладающим направлением ветра в течение года в летний период является западное, в зимний период – западное и юго-восточное. Среднегодовая скорость ветра 3,5 м/сек.</w:t>
      </w:r>
    </w:p>
    <w:p w:rsidR="009442CB" w:rsidRPr="004A1D4D" w:rsidRDefault="009442CB" w:rsidP="009442CB">
      <w:pPr>
        <w:pStyle w:val="aff6"/>
        <w:ind w:firstLine="709"/>
        <w:jc w:val="both"/>
      </w:pPr>
      <w:r w:rsidRPr="004A1D4D">
        <w:t>Продолжительность периода комфортных климатических условий составляет около 100 дней с 25 мая по 3 сентября.</w:t>
      </w:r>
    </w:p>
    <w:p w:rsidR="009442CB" w:rsidRPr="004A1D4D" w:rsidRDefault="009442CB" w:rsidP="009442CB">
      <w:pPr>
        <w:pStyle w:val="aff6"/>
        <w:ind w:firstLine="709"/>
        <w:jc w:val="both"/>
      </w:pPr>
      <w:r w:rsidRPr="004A1D4D">
        <w:t xml:space="preserve">Нормативная глубина промерзания грунта (глины, суглинки) – 1,4 м, пески и супеси </w:t>
      </w:r>
      <w:r w:rsidRPr="00156F1E">
        <w:t>– 1,7 м.</w:t>
      </w:r>
    </w:p>
    <w:p w:rsidR="009442CB" w:rsidRPr="002418BA" w:rsidRDefault="009442CB" w:rsidP="009442CB">
      <w:pPr>
        <w:pStyle w:val="aff6"/>
        <w:ind w:firstLine="709"/>
        <w:jc w:val="both"/>
        <w:rPr>
          <w:b/>
          <w:bCs/>
        </w:rPr>
      </w:pPr>
      <w:r w:rsidRPr="004A1D4D">
        <w:t xml:space="preserve">По климатическому районированию территория относится к подрайону </w:t>
      </w:r>
      <w:r w:rsidRPr="004A1D4D">
        <w:rPr>
          <w:lang w:val="en-US"/>
        </w:rPr>
        <w:t>II</w:t>
      </w:r>
      <w:r w:rsidRPr="004A1D4D">
        <w:t xml:space="preserve"> </w:t>
      </w:r>
      <w:r w:rsidRPr="004A1D4D">
        <w:rPr>
          <w:lang w:val="en-US"/>
        </w:rPr>
        <w:t>B</w:t>
      </w:r>
      <w:r w:rsidRPr="004A1D4D">
        <w:t>, в географическом поясе 55</w:t>
      </w:r>
      <w:r w:rsidRPr="00025383">
        <w:rPr>
          <w:sz w:val="20"/>
          <w:szCs w:val="20"/>
          <w:vertAlign w:val="superscript"/>
        </w:rPr>
        <w:t>О</w:t>
      </w:r>
      <w:r w:rsidRPr="004A1D4D">
        <w:t xml:space="preserve"> </w:t>
      </w:r>
      <w:r w:rsidRPr="002418BA">
        <w:t>северной широты. В период с 22 марта по 22 сентября необходимо обеспечивать 2,5 часовую инсоляцию жилых помещений</w:t>
      </w:r>
    </w:p>
    <w:p w:rsidR="009442CB" w:rsidRPr="002418BA" w:rsidRDefault="009442CB" w:rsidP="009442CB">
      <w:pPr>
        <w:pStyle w:val="1"/>
      </w:pPr>
    </w:p>
    <w:p w:rsidR="009442CB" w:rsidRPr="002418BA" w:rsidRDefault="009442CB" w:rsidP="009442CB">
      <w:pPr>
        <w:pStyle w:val="1"/>
      </w:pPr>
      <w:bookmarkStart w:id="4" w:name="_Toc508350701"/>
      <w:r w:rsidRPr="002418BA">
        <w:t>2. Краткая характеристика системы теплоснабжения муниципального образования город Советск.</w:t>
      </w:r>
      <w:bookmarkEnd w:id="4"/>
    </w:p>
    <w:p w:rsidR="009442CB" w:rsidRPr="002418BA" w:rsidRDefault="009442CB" w:rsidP="009442CB">
      <w:pPr>
        <w:rPr>
          <w:sz w:val="24"/>
        </w:rPr>
      </w:pPr>
    </w:p>
    <w:p w:rsidR="009442CB" w:rsidRPr="00032BCC" w:rsidRDefault="009442CB" w:rsidP="009442CB">
      <w:pPr>
        <w:pStyle w:val="aff6"/>
        <w:ind w:firstLine="709"/>
        <w:jc w:val="both"/>
      </w:pPr>
      <w:r w:rsidRPr="002418BA">
        <w:rPr>
          <w:bCs/>
        </w:rPr>
        <w:t xml:space="preserve">Источником  тепловой энергии для потребителей города Советск является </w:t>
      </w:r>
      <w:r w:rsidR="00C92E8D">
        <w:rPr>
          <w:bCs/>
        </w:rPr>
        <w:t xml:space="preserve">отдельно стоящая </w:t>
      </w:r>
      <w:r w:rsidR="00C92E8D">
        <w:t>водогрейная котельная мощностью 40МВт с аварийным топливохранилищем.</w:t>
      </w:r>
    </w:p>
    <w:p w:rsidR="009442CB" w:rsidRPr="00032BCC" w:rsidRDefault="009442CB" w:rsidP="009442CB">
      <w:pPr>
        <w:ind w:firstLine="720"/>
        <w:rPr>
          <w:sz w:val="24"/>
        </w:rPr>
      </w:pPr>
      <w:proofErr w:type="gramStart"/>
      <w:r w:rsidRPr="00032BCC">
        <w:rPr>
          <w:sz w:val="24"/>
        </w:rPr>
        <w:t xml:space="preserve">В связи со сложным рельефом местности города, а также  значительной разницы геодезических отметок источника тепла и потребителей верхней части города (максимальная разность геодезических отметок до 67м)  вся система теплоснабжения разделена на две независимые зоны – верхнюю и нижнюю, с границей между зонами в </w:t>
      </w:r>
      <w:r w:rsidRPr="00032BCC">
        <w:rPr>
          <w:sz w:val="24"/>
        </w:rPr>
        <w:lastRenderedPageBreak/>
        <w:t>районе пересечения улиц Молодежной и Октябрьской.</w:t>
      </w:r>
      <w:proofErr w:type="gramEnd"/>
    </w:p>
    <w:p w:rsidR="009442CB" w:rsidRPr="00032BCC" w:rsidRDefault="009442CB" w:rsidP="009442CB">
      <w:pPr>
        <w:ind w:firstLine="720"/>
        <w:rPr>
          <w:sz w:val="24"/>
        </w:rPr>
      </w:pPr>
      <w:r w:rsidRPr="00032BCC">
        <w:rPr>
          <w:sz w:val="24"/>
        </w:rPr>
        <w:t xml:space="preserve">Деление теплосети на зоны осуществляется через существующую </w:t>
      </w:r>
      <w:proofErr w:type="spellStart"/>
      <w:r w:rsidRPr="00032BCC">
        <w:rPr>
          <w:sz w:val="24"/>
        </w:rPr>
        <w:t>повысительную</w:t>
      </w:r>
      <w:proofErr w:type="spellEnd"/>
      <w:r w:rsidRPr="00032BCC">
        <w:rPr>
          <w:sz w:val="24"/>
        </w:rPr>
        <w:t xml:space="preserve"> </w:t>
      </w:r>
      <w:r>
        <w:rPr>
          <w:sz w:val="24"/>
        </w:rPr>
        <w:t xml:space="preserve">насосная </w:t>
      </w:r>
      <w:r w:rsidRPr="00032BCC">
        <w:rPr>
          <w:sz w:val="24"/>
        </w:rPr>
        <w:t>станцию</w:t>
      </w:r>
      <w:r>
        <w:rPr>
          <w:sz w:val="24"/>
        </w:rPr>
        <w:t xml:space="preserve"> (ПНС)</w:t>
      </w:r>
      <w:r w:rsidRPr="00032BCC">
        <w:rPr>
          <w:sz w:val="24"/>
        </w:rPr>
        <w:t>, предназначенную для подъема теплоносителя в верхнюю часть города.</w:t>
      </w:r>
    </w:p>
    <w:p w:rsidR="009442CB" w:rsidRPr="00032BCC" w:rsidRDefault="009442CB" w:rsidP="009442CB">
      <w:pPr>
        <w:ind w:firstLine="720"/>
        <w:rPr>
          <w:sz w:val="24"/>
        </w:rPr>
      </w:pPr>
      <w:r w:rsidRPr="00032BCC">
        <w:rPr>
          <w:sz w:val="24"/>
        </w:rPr>
        <w:t xml:space="preserve">Теплоноситель от источника тепла сетевыми насосами подается к повысительной насосной станции, оттуда, с одной стороны распределяется на нижнюю часть города, а с другой, собственными </w:t>
      </w:r>
      <w:proofErr w:type="spellStart"/>
      <w:r w:rsidRPr="00032BCC">
        <w:rPr>
          <w:sz w:val="24"/>
        </w:rPr>
        <w:t>повысительными</w:t>
      </w:r>
      <w:proofErr w:type="spellEnd"/>
      <w:r w:rsidRPr="00032BCC">
        <w:rPr>
          <w:sz w:val="24"/>
        </w:rPr>
        <w:t xml:space="preserve"> насосами подается в верхнюю часть города.</w:t>
      </w:r>
    </w:p>
    <w:p w:rsidR="009442CB" w:rsidRPr="00032BCC" w:rsidRDefault="009442CB" w:rsidP="009442CB">
      <w:pPr>
        <w:pStyle w:val="16"/>
        <w:ind w:firstLine="709"/>
        <w:jc w:val="both"/>
      </w:pPr>
      <w:r w:rsidRPr="00032BCC">
        <w:t>Параметры теплоносителя 95</w:t>
      </w:r>
      <w:r w:rsidRPr="00032BCC">
        <w:rPr>
          <w:vertAlign w:val="superscript"/>
        </w:rPr>
        <w:t>о</w:t>
      </w:r>
      <w:r w:rsidRPr="00032BCC">
        <w:t>С/70</w:t>
      </w:r>
      <w:r w:rsidRPr="00032BCC">
        <w:rPr>
          <w:vertAlign w:val="superscript"/>
        </w:rPr>
        <w:t xml:space="preserve"> о</w:t>
      </w:r>
      <w:r w:rsidRPr="00032BCC">
        <w:t>С</w:t>
      </w:r>
      <w:r>
        <w:t>.</w:t>
      </w:r>
    </w:p>
    <w:p w:rsidR="009442CB" w:rsidRPr="00032BCC" w:rsidRDefault="009442CB" w:rsidP="009442CB">
      <w:pPr>
        <w:pStyle w:val="16"/>
        <w:ind w:firstLine="709"/>
        <w:jc w:val="both"/>
      </w:pPr>
      <w:r w:rsidRPr="00032BCC">
        <w:t>Горячее водоснабжение жилых и общественных зданий в летний и зимний период осуществляется по открытой схеме.</w:t>
      </w:r>
    </w:p>
    <w:p w:rsidR="009442CB" w:rsidRPr="003C3649" w:rsidRDefault="009442CB" w:rsidP="009442CB">
      <w:pPr>
        <w:pStyle w:val="2"/>
        <w:rPr>
          <w:i/>
        </w:rPr>
      </w:pPr>
      <w:bookmarkStart w:id="5" w:name="_Toc508350702"/>
      <w:r w:rsidRPr="003C3649">
        <w:t>2.1. Источники тепловой энергии</w:t>
      </w:r>
      <w:bookmarkEnd w:id="5"/>
    </w:p>
    <w:p w:rsidR="009442CB" w:rsidRDefault="009442CB" w:rsidP="009442CB">
      <w:pPr>
        <w:pStyle w:val="aff6"/>
        <w:ind w:firstLine="709"/>
        <w:jc w:val="both"/>
      </w:pPr>
      <w:r w:rsidRPr="008520DB">
        <w:rPr>
          <w:bCs/>
        </w:rPr>
        <w:t>Для производства тепловой энергии</w:t>
      </w:r>
      <w:r>
        <w:rPr>
          <w:bCs/>
        </w:rPr>
        <w:t xml:space="preserve"> на цели теплоснабжения г. Советск в </w:t>
      </w:r>
      <w:r w:rsidR="00C92E8D">
        <w:rPr>
          <w:bCs/>
        </w:rPr>
        <w:t xml:space="preserve">водогрейной  </w:t>
      </w:r>
      <w:r w:rsidRPr="00A60FFB">
        <w:t>котель</w:t>
      </w:r>
      <w:r>
        <w:t>но</w:t>
      </w:r>
      <w:r w:rsidR="00C92E8D">
        <w:t xml:space="preserve">й </w:t>
      </w:r>
      <w:r>
        <w:t>ООО</w:t>
      </w:r>
      <w:r w:rsidRPr="00A60FFB">
        <w:t xml:space="preserve"> «</w:t>
      </w:r>
      <w:r w:rsidR="00C92E8D">
        <w:t>ТК-СОВЕТСК</w:t>
      </w:r>
      <w:r w:rsidRPr="00A60FFB">
        <w:t xml:space="preserve">» </w:t>
      </w:r>
      <w:r>
        <w:t xml:space="preserve">установлены </w:t>
      </w:r>
      <w:r w:rsidR="00C92E8D">
        <w:t xml:space="preserve">пять водогрейных котлов, </w:t>
      </w:r>
    </w:p>
    <w:p w:rsidR="009442CB" w:rsidRDefault="009442CB" w:rsidP="009442CB">
      <w:pPr>
        <w:pStyle w:val="aff6"/>
        <w:ind w:firstLine="709"/>
        <w:jc w:val="both"/>
      </w:pPr>
      <w:r>
        <w:t>Тепловая мощность источника составляет</w:t>
      </w:r>
      <w:r w:rsidR="00C92E8D">
        <w:t xml:space="preserve"> 40</w:t>
      </w:r>
      <w:r w:rsidR="003B4B86">
        <w:t xml:space="preserve"> МВт:</w:t>
      </w:r>
    </w:p>
    <w:p w:rsidR="009442CB" w:rsidRPr="005B60F3" w:rsidRDefault="009442CB" w:rsidP="009442CB">
      <w:pPr>
        <w:pStyle w:val="aff6"/>
        <w:ind w:firstLine="709"/>
        <w:jc w:val="both"/>
      </w:pPr>
      <w:r w:rsidRPr="00B8270D">
        <w:t xml:space="preserve">- фактическая, определенная по результатам режимно-наладочных испытаний </w:t>
      </w:r>
      <w:r w:rsidRPr="00C53927">
        <w:t xml:space="preserve">– </w:t>
      </w:r>
      <w:r w:rsidR="005B60F3" w:rsidRPr="00C53927">
        <w:t>3</w:t>
      </w:r>
      <w:r w:rsidR="00C53927" w:rsidRPr="00C53927">
        <w:t>4</w:t>
      </w:r>
      <w:r w:rsidR="005B60F3" w:rsidRPr="00C53927">
        <w:t>,</w:t>
      </w:r>
      <w:r w:rsidR="007F762F" w:rsidRPr="007F762F">
        <w:t>45</w:t>
      </w:r>
      <w:r w:rsidRPr="00C53927">
        <w:t xml:space="preserve"> </w:t>
      </w:r>
      <w:r w:rsidRPr="005B60F3">
        <w:t>Гкал/час;</w:t>
      </w:r>
    </w:p>
    <w:p w:rsidR="009442CB" w:rsidRPr="00B8270D" w:rsidRDefault="009442CB" w:rsidP="009442CB">
      <w:pPr>
        <w:pStyle w:val="aff6"/>
        <w:ind w:firstLine="709"/>
        <w:jc w:val="both"/>
      </w:pPr>
      <w:r w:rsidRPr="005B60F3">
        <w:t xml:space="preserve">- установленная, суммарная номинальная  мощность всех находящихся в эксплуатации </w:t>
      </w:r>
      <w:r w:rsidR="00B8270D" w:rsidRPr="005B60F3">
        <w:t xml:space="preserve">водогрейных котлов   </w:t>
      </w:r>
      <w:r w:rsidRPr="005B60F3">
        <w:t xml:space="preserve"> – </w:t>
      </w:r>
      <w:r w:rsidR="005B60F3" w:rsidRPr="00C53927">
        <w:t>34,45</w:t>
      </w:r>
      <w:r w:rsidRPr="00C53927">
        <w:t xml:space="preserve"> </w:t>
      </w:r>
      <w:r w:rsidRPr="005B60F3">
        <w:t>Гкал/час;</w:t>
      </w:r>
    </w:p>
    <w:p w:rsidR="009442CB" w:rsidRPr="00311597" w:rsidRDefault="009442CB" w:rsidP="009442CB">
      <w:pPr>
        <w:pStyle w:val="aff6"/>
        <w:ind w:firstLine="709"/>
        <w:jc w:val="both"/>
      </w:pPr>
      <w:r>
        <w:t xml:space="preserve">Характеристики установленных </w:t>
      </w:r>
      <w:r w:rsidR="001F382E">
        <w:t xml:space="preserve">водогрейных котлов </w:t>
      </w:r>
      <w:r>
        <w:t xml:space="preserve">в таблице 2.1.1. Характеристики насосного оборудования котельной и повысительной насосной станции приведены в таблицах 2.1.2. </w:t>
      </w:r>
      <w:r w:rsidRPr="00311597">
        <w:t>и 2.1.3.</w:t>
      </w:r>
    </w:p>
    <w:p w:rsidR="009442CB" w:rsidRPr="00311597" w:rsidRDefault="009442CB" w:rsidP="009442CB">
      <w:pPr>
        <w:pStyle w:val="aff6"/>
        <w:ind w:firstLine="709"/>
        <w:jc w:val="both"/>
      </w:pPr>
      <w:r w:rsidRPr="00311597">
        <w:t xml:space="preserve">Параметры теплоносителя в системе теплоснабжения, взятые из оперативного журнала при минимальной температуре воздуха (-20 </w:t>
      </w:r>
      <w:r w:rsidRPr="00311597">
        <w:rPr>
          <w:vertAlign w:val="superscript"/>
        </w:rPr>
        <w:t>о</w:t>
      </w:r>
      <w:r w:rsidRPr="00311597">
        <w:t>С):</w:t>
      </w:r>
    </w:p>
    <w:p w:rsidR="009442CB" w:rsidRPr="00311597" w:rsidRDefault="009442CB" w:rsidP="009442CB">
      <w:pPr>
        <w:pStyle w:val="aff6"/>
        <w:ind w:firstLine="709"/>
        <w:jc w:val="both"/>
      </w:pPr>
      <w:r w:rsidRPr="00311597">
        <w:t xml:space="preserve">- температура теплоносителя в подающем трубопроводе </w:t>
      </w:r>
      <w:r w:rsidR="00804DEC" w:rsidRPr="00311597">
        <w:t>+</w:t>
      </w:r>
      <w:r w:rsidRPr="00311597">
        <w:t xml:space="preserve"> </w:t>
      </w:r>
      <w:r w:rsidR="00923D7B">
        <w:t>83,8</w:t>
      </w:r>
      <w:r w:rsidRPr="00311597">
        <w:t xml:space="preserve"> </w:t>
      </w:r>
      <w:r w:rsidRPr="00311597">
        <w:rPr>
          <w:vertAlign w:val="superscript"/>
        </w:rPr>
        <w:t>о</w:t>
      </w:r>
      <w:r w:rsidRPr="00311597">
        <w:t>С;</w:t>
      </w:r>
    </w:p>
    <w:p w:rsidR="009442CB" w:rsidRPr="00311597" w:rsidRDefault="009442CB" w:rsidP="009442CB">
      <w:pPr>
        <w:pStyle w:val="aff6"/>
        <w:ind w:firstLine="709"/>
        <w:jc w:val="both"/>
      </w:pPr>
      <w:r w:rsidRPr="00311597">
        <w:t xml:space="preserve">- температура теплоносителя в обратном трубопроводе </w:t>
      </w:r>
      <w:r w:rsidR="00804DEC" w:rsidRPr="00311597">
        <w:t>+</w:t>
      </w:r>
      <w:r w:rsidRPr="00311597">
        <w:t xml:space="preserve"> </w:t>
      </w:r>
      <w:r w:rsidR="00923D7B">
        <w:t>63,0</w:t>
      </w:r>
      <w:r w:rsidRPr="00311597">
        <w:t xml:space="preserve"> </w:t>
      </w:r>
      <w:r w:rsidRPr="00311597">
        <w:rPr>
          <w:vertAlign w:val="superscript"/>
        </w:rPr>
        <w:t>о</w:t>
      </w:r>
      <w:r w:rsidRPr="00311597">
        <w:t>С;</w:t>
      </w:r>
    </w:p>
    <w:p w:rsidR="009442CB" w:rsidRPr="0074071A" w:rsidRDefault="009442CB" w:rsidP="009442CB">
      <w:pPr>
        <w:pStyle w:val="aff6"/>
        <w:ind w:firstLine="709"/>
        <w:jc w:val="both"/>
      </w:pPr>
      <w:r w:rsidRPr="00311597">
        <w:t xml:space="preserve">- давление в подающем трубопроводе </w:t>
      </w:r>
      <w:r w:rsidRPr="0074071A">
        <w:t xml:space="preserve">– </w:t>
      </w:r>
      <w:r w:rsidR="002B1D99" w:rsidRPr="0074071A">
        <w:t>8,6</w:t>
      </w:r>
      <w:r w:rsidRPr="0074071A">
        <w:t xml:space="preserve"> атм.;</w:t>
      </w:r>
    </w:p>
    <w:p w:rsidR="009442CB" w:rsidRPr="00311597" w:rsidRDefault="009442CB" w:rsidP="009442CB">
      <w:pPr>
        <w:pStyle w:val="aff6"/>
        <w:ind w:firstLine="709"/>
        <w:jc w:val="both"/>
      </w:pPr>
      <w:r w:rsidRPr="0074071A">
        <w:t>- давление в обратном трубопроводе –</w:t>
      </w:r>
      <w:r w:rsidR="007F762F" w:rsidRPr="007F762F">
        <w:t xml:space="preserve"> 2</w:t>
      </w:r>
      <w:r w:rsidR="007F762F">
        <w:t>,</w:t>
      </w:r>
      <w:r w:rsidR="007F762F" w:rsidRPr="007F762F">
        <w:t>6</w:t>
      </w:r>
      <w:r w:rsidRPr="0074071A">
        <w:t xml:space="preserve"> атм.;</w:t>
      </w:r>
    </w:p>
    <w:p w:rsidR="009442CB" w:rsidRPr="00311597" w:rsidRDefault="009442CB" w:rsidP="009442CB">
      <w:pPr>
        <w:pStyle w:val="aff6"/>
        <w:ind w:firstLine="709"/>
      </w:pPr>
      <w:r w:rsidRPr="00311597">
        <w:t>Параметры теплоносителя у концевых потребителей:</w:t>
      </w:r>
    </w:p>
    <w:p w:rsidR="009442CB" w:rsidRPr="00311597" w:rsidRDefault="009442CB" w:rsidP="009442CB">
      <w:pPr>
        <w:pStyle w:val="16"/>
        <w:ind w:firstLine="709"/>
        <w:rPr>
          <w:u w:val="single"/>
        </w:rPr>
      </w:pPr>
      <w:r w:rsidRPr="00311597">
        <w:t xml:space="preserve">- давление в подающей линии – 5,5 - 1,5 </w:t>
      </w:r>
      <w:r w:rsidRPr="00311597">
        <w:rPr>
          <w:u w:val="single"/>
        </w:rPr>
        <w:t>+</w:t>
      </w:r>
      <w:r w:rsidR="00804DEC" w:rsidRPr="00311597">
        <w:t xml:space="preserve"> 0,</w:t>
      </w:r>
      <w:r w:rsidRPr="00311597">
        <w:t>5 атм.;</w:t>
      </w:r>
    </w:p>
    <w:p w:rsidR="009442CB" w:rsidRPr="00311597" w:rsidRDefault="009442CB" w:rsidP="009442CB">
      <w:pPr>
        <w:pStyle w:val="16"/>
        <w:ind w:firstLine="709"/>
        <w:jc w:val="both"/>
      </w:pPr>
      <w:r w:rsidRPr="00311597">
        <w:t xml:space="preserve">- давление в обратной линии –   2 - 1 </w:t>
      </w:r>
      <w:r w:rsidRPr="00311597">
        <w:rPr>
          <w:u w:val="single"/>
        </w:rPr>
        <w:t>+</w:t>
      </w:r>
      <w:r w:rsidRPr="00311597">
        <w:t xml:space="preserve"> 0,2  атм.;</w:t>
      </w:r>
    </w:p>
    <w:p w:rsidR="009442CB" w:rsidRPr="00311597" w:rsidRDefault="009442CB" w:rsidP="009442CB">
      <w:pPr>
        <w:pStyle w:val="aff6"/>
        <w:ind w:right="-143" w:firstLine="709"/>
      </w:pPr>
      <w:r w:rsidRPr="00311597">
        <w:t>- температура в подающей линии (при температуре наружного воздуха -2</w:t>
      </w:r>
      <w:r w:rsidR="00804DEC" w:rsidRPr="00311597">
        <w:t>7</w:t>
      </w:r>
      <w:r w:rsidRPr="00311597">
        <w:t xml:space="preserve"> </w:t>
      </w:r>
      <w:r w:rsidRPr="00311597">
        <w:rPr>
          <w:vertAlign w:val="superscript"/>
        </w:rPr>
        <w:t>о</w:t>
      </w:r>
      <w:r w:rsidRPr="00311597">
        <w:t xml:space="preserve">С) – </w:t>
      </w:r>
    </w:p>
    <w:p w:rsidR="009442CB" w:rsidRPr="00311597" w:rsidRDefault="009442CB" w:rsidP="009442CB">
      <w:pPr>
        <w:pStyle w:val="aff6"/>
        <w:ind w:right="-143" w:firstLine="709"/>
      </w:pPr>
      <w:r w:rsidRPr="00311597">
        <w:t>9</w:t>
      </w:r>
      <w:r w:rsidR="00804DEC" w:rsidRPr="00311597">
        <w:t>5</w:t>
      </w:r>
      <w:r w:rsidRPr="00311597">
        <w:t xml:space="preserve"> </w:t>
      </w:r>
      <w:r w:rsidRPr="00311597">
        <w:rPr>
          <w:vertAlign w:val="superscript"/>
        </w:rPr>
        <w:t>0</w:t>
      </w:r>
      <w:r w:rsidRPr="00311597">
        <w:t>С.</w:t>
      </w:r>
    </w:p>
    <w:p w:rsidR="009442CB" w:rsidRPr="00311597" w:rsidRDefault="009442CB" w:rsidP="009442CB">
      <w:pPr>
        <w:pStyle w:val="aff6"/>
        <w:ind w:firstLine="709"/>
      </w:pPr>
      <w:r w:rsidRPr="00311597">
        <w:t>- температура в обратной линии (при температуре наружного воздуха -2</w:t>
      </w:r>
      <w:r w:rsidR="00804DEC" w:rsidRPr="00311597">
        <w:t>7</w:t>
      </w:r>
      <w:r w:rsidRPr="00311597">
        <w:t xml:space="preserve"> </w:t>
      </w:r>
      <w:r w:rsidRPr="00311597">
        <w:rPr>
          <w:vertAlign w:val="superscript"/>
        </w:rPr>
        <w:t>о</w:t>
      </w:r>
      <w:r w:rsidRPr="00311597">
        <w:t xml:space="preserve">С.) – </w:t>
      </w:r>
    </w:p>
    <w:p w:rsidR="009442CB" w:rsidRPr="00D45D4C" w:rsidRDefault="00804DEC" w:rsidP="009442CB">
      <w:pPr>
        <w:pStyle w:val="aff6"/>
        <w:ind w:firstLine="709"/>
      </w:pPr>
      <w:r w:rsidRPr="00311597">
        <w:t>70</w:t>
      </w:r>
      <w:r w:rsidR="00787985">
        <w:t xml:space="preserve"> </w:t>
      </w:r>
      <w:r w:rsidR="009442CB" w:rsidRPr="00311597">
        <w:rPr>
          <w:vertAlign w:val="superscript"/>
        </w:rPr>
        <w:t>0</w:t>
      </w:r>
      <w:r w:rsidR="009442CB" w:rsidRPr="00311597">
        <w:t>С.</w:t>
      </w:r>
    </w:p>
    <w:p w:rsidR="009442CB" w:rsidRDefault="009442CB" w:rsidP="009442CB">
      <w:pPr>
        <w:pStyle w:val="aff6"/>
        <w:ind w:firstLine="709"/>
      </w:pPr>
    </w:p>
    <w:p w:rsidR="009442CB" w:rsidRDefault="009442CB" w:rsidP="009442CB">
      <w:pPr>
        <w:pStyle w:val="aff6"/>
        <w:ind w:firstLine="709"/>
      </w:pPr>
    </w:p>
    <w:p w:rsidR="009442CB" w:rsidRDefault="009442CB" w:rsidP="009442CB">
      <w:pPr>
        <w:pStyle w:val="aff6"/>
        <w:ind w:firstLine="709"/>
      </w:pPr>
    </w:p>
    <w:p w:rsidR="009442CB" w:rsidRDefault="009442CB" w:rsidP="009442CB">
      <w:pPr>
        <w:pStyle w:val="aff6"/>
        <w:ind w:firstLine="709"/>
      </w:pPr>
    </w:p>
    <w:p w:rsidR="009442CB" w:rsidRDefault="009442CB" w:rsidP="009442CB">
      <w:pPr>
        <w:pStyle w:val="aff6"/>
        <w:ind w:firstLine="709"/>
      </w:pPr>
    </w:p>
    <w:p w:rsidR="009442CB" w:rsidRDefault="009442CB" w:rsidP="009442CB">
      <w:pPr>
        <w:pStyle w:val="aff6"/>
        <w:ind w:firstLine="709"/>
      </w:pPr>
    </w:p>
    <w:p w:rsidR="009442CB" w:rsidRDefault="009442CB" w:rsidP="009442CB">
      <w:pPr>
        <w:pStyle w:val="aff6"/>
        <w:ind w:firstLine="709"/>
      </w:pPr>
    </w:p>
    <w:p w:rsidR="009442CB" w:rsidRDefault="009442CB" w:rsidP="009442CB">
      <w:pPr>
        <w:pStyle w:val="aff6"/>
        <w:ind w:firstLine="709"/>
      </w:pPr>
    </w:p>
    <w:p w:rsidR="009442CB" w:rsidRDefault="009442CB" w:rsidP="009442CB">
      <w:pPr>
        <w:pStyle w:val="aff6"/>
        <w:ind w:firstLine="709"/>
      </w:pPr>
    </w:p>
    <w:p w:rsidR="009442CB" w:rsidRDefault="009442CB" w:rsidP="009442CB">
      <w:pPr>
        <w:pStyle w:val="aff6"/>
        <w:ind w:firstLine="709"/>
      </w:pPr>
    </w:p>
    <w:p w:rsidR="009442CB" w:rsidRDefault="009442CB" w:rsidP="009442CB">
      <w:pPr>
        <w:pStyle w:val="aff6"/>
        <w:ind w:firstLine="709"/>
      </w:pPr>
    </w:p>
    <w:p w:rsidR="009442CB" w:rsidRDefault="009442CB" w:rsidP="009442CB">
      <w:pPr>
        <w:pStyle w:val="aff6"/>
        <w:ind w:firstLine="709"/>
      </w:pPr>
    </w:p>
    <w:p w:rsidR="009442CB" w:rsidRDefault="009442CB" w:rsidP="009442CB">
      <w:pPr>
        <w:pStyle w:val="aff6"/>
        <w:ind w:firstLine="709"/>
      </w:pPr>
    </w:p>
    <w:p w:rsidR="009442CB" w:rsidRDefault="009442CB" w:rsidP="009442CB">
      <w:pPr>
        <w:pStyle w:val="aff6"/>
        <w:ind w:firstLine="709"/>
      </w:pPr>
    </w:p>
    <w:p w:rsidR="009442CB" w:rsidRDefault="009442CB" w:rsidP="009442CB">
      <w:pPr>
        <w:pStyle w:val="aff6"/>
        <w:ind w:firstLine="709"/>
      </w:pPr>
    </w:p>
    <w:p w:rsidR="009442CB" w:rsidRDefault="009442CB" w:rsidP="009442CB">
      <w:pPr>
        <w:pStyle w:val="aff6"/>
        <w:ind w:firstLine="709"/>
      </w:pPr>
    </w:p>
    <w:p w:rsidR="009442CB" w:rsidRDefault="009442CB" w:rsidP="009442CB">
      <w:pPr>
        <w:pStyle w:val="aff6"/>
        <w:ind w:firstLine="709"/>
      </w:pPr>
    </w:p>
    <w:p w:rsidR="00E8092D" w:rsidRDefault="00E8092D" w:rsidP="00FF798A">
      <w:pPr>
        <w:jc w:val="center"/>
        <w:rPr>
          <w:b/>
          <w:bCs/>
          <w:i/>
          <w:iCs/>
          <w:color w:val="000000"/>
          <w:sz w:val="24"/>
        </w:rPr>
      </w:pPr>
    </w:p>
    <w:p w:rsidR="009442CB" w:rsidRPr="00FF798A" w:rsidRDefault="00AB634F" w:rsidP="00FF798A">
      <w:pPr>
        <w:jc w:val="center"/>
        <w:rPr>
          <w:b/>
          <w:bCs/>
          <w:i/>
          <w:iCs/>
          <w:color w:val="000000"/>
          <w:sz w:val="24"/>
        </w:rPr>
      </w:pPr>
      <w:r>
        <w:rPr>
          <w:b/>
          <w:bCs/>
          <w:i/>
          <w:iCs/>
          <w:color w:val="000000"/>
          <w:sz w:val="24"/>
        </w:rPr>
        <w:lastRenderedPageBreak/>
        <w:t xml:space="preserve">Характеристики </w:t>
      </w:r>
      <w:r w:rsidR="00FF798A" w:rsidRPr="00FF798A">
        <w:rPr>
          <w:b/>
          <w:bCs/>
          <w:i/>
          <w:iCs/>
          <w:color w:val="000000"/>
          <w:sz w:val="24"/>
        </w:rPr>
        <w:t>водогрейных котлов</w:t>
      </w:r>
    </w:p>
    <w:tbl>
      <w:tblPr>
        <w:tblpPr w:leftFromText="180" w:rightFromText="180" w:vertAnchor="text" w:horzAnchor="margin" w:tblpXSpec="center" w:tblpY="14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6"/>
        <w:gridCol w:w="1429"/>
        <w:gridCol w:w="1117"/>
        <w:gridCol w:w="2588"/>
        <w:gridCol w:w="1091"/>
        <w:gridCol w:w="1840"/>
      </w:tblGrid>
      <w:tr w:rsidR="007F762F" w:rsidRPr="00667CC6" w:rsidTr="00EC659A">
        <w:trPr>
          <w:trHeight w:val="5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2F" w:rsidRPr="00667CC6" w:rsidRDefault="007F762F" w:rsidP="00804DEC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2F" w:rsidRPr="00667CC6" w:rsidRDefault="007F762F" w:rsidP="00804DEC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2F" w:rsidRPr="00667CC6" w:rsidRDefault="007F762F" w:rsidP="00804DEC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2F" w:rsidRPr="00667CC6" w:rsidRDefault="007F762F" w:rsidP="00804DEC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2F" w:rsidRPr="00667CC6" w:rsidRDefault="007F762F" w:rsidP="00804DEC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2F" w:rsidRPr="00667CC6" w:rsidRDefault="003F080E" w:rsidP="003F080E">
            <w:pPr>
              <w:ind w:hanging="13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Таблица 2.1.1</w:t>
            </w:r>
            <w:r w:rsidRPr="00CC2C9A">
              <w:rPr>
                <w:color w:val="000000"/>
                <w:sz w:val="24"/>
              </w:rPr>
              <w:t>.</w:t>
            </w:r>
          </w:p>
        </w:tc>
      </w:tr>
      <w:tr w:rsidR="007F762F" w:rsidRPr="00667CC6" w:rsidTr="00EC659A">
        <w:trPr>
          <w:trHeight w:val="207"/>
        </w:trPr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7F762F" w:rsidRPr="003F080E" w:rsidRDefault="007F762F" w:rsidP="00804DEC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F080E">
              <w:rPr>
                <w:color w:val="000000"/>
                <w:sz w:val="18"/>
                <w:szCs w:val="18"/>
              </w:rPr>
              <w:t>Тип котельного агрегата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7F762F" w:rsidRPr="003F080E" w:rsidRDefault="007F762F" w:rsidP="00804DEC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F080E">
              <w:rPr>
                <w:color w:val="000000"/>
                <w:sz w:val="18"/>
                <w:szCs w:val="18"/>
              </w:rPr>
              <w:t>Марка, заводской номер.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7F762F" w:rsidRPr="003F080E" w:rsidRDefault="007F762F" w:rsidP="00804DEC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F080E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7F762F" w:rsidRPr="003F080E" w:rsidRDefault="007F762F" w:rsidP="00804DEC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F080E">
              <w:rPr>
                <w:color w:val="000000"/>
                <w:sz w:val="18"/>
                <w:szCs w:val="18"/>
              </w:rPr>
              <w:t>Теплопроизводительность котла, Гкал/ч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7F762F" w:rsidRPr="003F080E" w:rsidRDefault="007F762F" w:rsidP="00804DEC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F080E">
              <w:rPr>
                <w:color w:val="000000"/>
                <w:sz w:val="18"/>
                <w:szCs w:val="18"/>
              </w:rPr>
              <w:t>Срок службы, лет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7F762F" w:rsidRPr="003F080E" w:rsidRDefault="007F762F" w:rsidP="00804DEC">
            <w:pPr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3F080E">
              <w:rPr>
                <w:color w:val="000000"/>
                <w:sz w:val="18"/>
                <w:szCs w:val="18"/>
              </w:rPr>
              <w:t>Вид исп. топлива</w:t>
            </w:r>
          </w:p>
        </w:tc>
      </w:tr>
      <w:tr w:rsidR="007F762F" w:rsidRPr="00667CC6" w:rsidTr="00EC659A">
        <w:trPr>
          <w:trHeight w:val="230"/>
        </w:trPr>
        <w:tc>
          <w:tcPr>
            <w:tcW w:w="0" w:type="auto"/>
            <w:vMerge/>
            <w:shd w:val="clear" w:color="000000" w:fill="FFFFFF"/>
            <w:vAlign w:val="center"/>
          </w:tcPr>
          <w:p w:rsidR="007F762F" w:rsidRPr="007F6DC0" w:rsidRDefault="007F762F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FFFFF"/>
            <w:vAlign w:val="center"/>
          </w:tcPr>
          <w:p w:rsidR="007F762F" w:rsidRPr="007F6DC0" w:rsidRDefault="007F762F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FFFFF"/>
            <w:vAlign w:val="center"/>
          </w:tcPr>
          <w:p w:rsidR="007F762F" w:rsidRPr="007F6DC0" w:rsidRDefault="007F762F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FFFFF"/>
            <w:vAlign w:val="center"/>
          </w:tcPr>
          <w:p w:rsidR="007F762F" w:rsidRPr="007F6DC0" w:rsidRDefault="007F762F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FFFFF"/>
            <w:vAlign w:val="center"/>
          </w:tcPr>
          <w:p w:rsidR="007F762F" w:rsidRPr="007F6DC0" w:rsidRDefault="007F762F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FFFFF"/>
            <w:vAlign w:val="center"/>
          </w:tcPr>
          <w:p w:rsidR="007F762F" w:rsidRPr="007F6DC0" w:rsidRDefault="007F762F" w:rsidP="00804DEC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F762F" w:rsidRPr="00667CC6" w:rsidTr="00EC659A">
        <w:trPr>
          <w:trHeight w:val="322"/>
        </w:trPr>
        <w:tc>
          <w:tcPr>
            <w:tcW w:w="0" w:type="auto"/>
            <w:vMerge/>
            <w:vAlign w:val="center"/>
            <w:hideMark/>
          </w:tcPr>
          <w:p w:rsidR="007F762F" w:rsidRPr="008560C7" w:rsidRDefault="007F762F" w:rsidP="00804DEC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8560C7" w:rsidRDefault="007F762F" w:rsidP="00804DEC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8560C7" w:rsidRDefault="007F762F" w:rsidP="00804DEC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8560C7" w:rsidRDefault="007F762F" w:rsidP="00804DEC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8560C7" w:rsidRDefault="007F762F" w:rsidP="00804DEC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8560C7" w:rsidRDefault="007F762F" w:rsidP="00804DEC">
            <w:pPr>
              <w:ind w:firstLine="34"/>
              <w:jc w:val="center"/>
              <w:rPr>
                <w:color w:val="000000"/>
              </w:rPr>
            </w:pPr>
          </w:p>
        </w:tc>
      </w:tr>
      <w:tr w:rsidR="007F762F" w:rsidRPr="00667CC6" w:rsidTr="00EC659A">
        <w:trPr>
          <w:trHeight w:val="322"/>
        </w:trPr>
        <w:tc>
          <w:tcPr>
            <w:tcW w:w="0" w:type="auto"/>
            <w:vMerge/>
            <w:vAlign w:val="center"/>
            <w:hideMark/>
          </w:tcPr>
          <w:p w:rsidR="007F762F" w:rsidRPr="008560C7" w:rsidRDefault="007F762F" w:rsidP="00804DEC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8560C7" w:rsidRDefault="007F762F" w:rsidP="00804DEC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8560C7" w:rsidRDefault="007F762F" w:rsidP="00804DEC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8560C7" w:rsidRDefault="007F762F" w:rsidP="00804DEC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8560C7" w:rsidRDefault="007F762F" w:rsidP="00804DEC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8560C7" w:rsidRDefault="007F762F" w:rsidP="00804DEC">
            <w:pPr>
              <w:ind w:firstLine="34"/>
              <w:jc w:val="center"/>
              <w:rPr>
                <w:color w:val="000000"/>
              </w:rPr>
            </w:pPr>
          </w:p>
        </w:tc>
      </w:tr>
      <w:tr w:rsidR="007F762F" w:rsidRPr="00667CC6" w:rsidTr="00EC659A">
        <w:trPr>
          <w:trHeight w:val="57"/>
        </w:trPr>
        <w:tc>
          <w:tcPr>
            <w:tcW w:w="0" w:type="auto"/>
            <w:shd w:val="clear" w:color="000000" w:fill="FFFFFF"/>
            <w:vAlign w:val="center"/>
          </w:tcPr>
          <w:p w:rsidR="007F762F" w:rsidRDefault="007F762F" w:rsidP="00804DEC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FFFFFF"/>
            <w:vAlign w:val="center"/>
          </w:tcPr>
          <w:p w:rsidR="007F762F" w:rsidRPr="00E8092D" w:rsidRDefault="007F762F" w:rsidP="00047A62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000000" w:fill="FFFFFF"/>
            <w:vAlign w:val="center"/>
          </w:tcPr>
          <w:p w:rsidR="007F762F" w:rsidRPr="008560C7" w:rsidRDefault="007F762F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000000" w:fill="FFFFFF"/>
            <w:vAlign w:val="center"/>
          </w:tcPr>
          <w:p w:rsidR="007F762F" w:rsidRDefault="007F762F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000000" w:fill="FFFFFF"/>
            <w:vAlign w:val="center"/>
          </w:tcPr>
          <w:p w:rsidR="007F762F" w:rsidRDefault="007F762F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000000" w:fill="FFFFFF"/>
            <w:vAlign w:val="center"/>
          </w:tcPr>
          <w:p w:rsidR="007F762F" w:rsidRPr="008560C7" w:rsidRDefault="007F762F" w:rsidP="00804DEC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</w:tr>
      <w:tr w:rsidR="007F762F" w:rsidRPr="00667CC6" w:rsidTr="00EC659A">
        <w:trPr>
          <w:trHeight w:val="57"/>
        </w:trPr>
        <w:tc>
          <w:tcPr>
            <w:tcW w:w="0" w:type="auto"/>
            <w:shd w:val="clear" w:color="000000" w:fill="FFFFFF"/>
            <w:vAlign w:val="center"/>
            <w:hideMark/>
          </w:tcPr>
          <w:p w:rsidR="007F762F" w:rsidRPr="008560C7" w:rsidRDefault="007F762F" w:rsidP="00804DEC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Водогрейный котел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F762F" w:rsidRPr="002E71A3" w:rsidRDefault="007F762F" w:rsidP="00047A62">
            <w:pPr>
              <w:ind w:left="-122" w:right="-80"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ARCUS</w:t>
            </w:r>
            <w:r w:rsidRPr="002E71A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IGNIS</w:t>
            </w:r>
            <w:r w:rsidR="002E71A3" w:rsidRPr="002E71A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="002E71A3">
              <w:rPr>
                <w:color w:val="000000"/>
                <w:sz w:val="20"/>
                <w:szCs w:val="20"/>
                <w:lang w:val="en-US"/>
              </w:rPr>
              <w:t>F-8000</w:t>
            </w:r>
            <w:r w:rsidRPr="002E71A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7F762F" w:rsidRPr="002E71A3" w:rsidRDefault="002E71A3" w:rsidP="00047A62">
            <w:pPr>
              <w:ind w:left="-122" w:right="-80"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2E71A3">
              <w:rPr>
                <w:color w:val="000000"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color w:val="000000"/>
                <w:sz w:val="20"/>
                <w:szCs w:val="20"/>
              </w:rPr>
              <w:t>К</w:t>
            </w:r>
            <w:r w:rsidR="007F762F">
              <w:rPr>
                <w:color w:val="000000"/>
                <w:sz w:val="20"/>
                <w:szCs w:val="20"/>
              </w:rPr>
              <w:t>Ва</w:t>
            </w:r>
            <w:proofErr w:type="spellEnd"/>
            <w:r w:rsidR="007F762F" w:rsidRPr="002E71A3">
              <w:rPr>
                <w:color w:val="000000"/>
                <w:sz w:val="20"/>
                <w:szCs w:val="20"/>
                <w:lang w:val="en-US"/>
              </w:rPr>
              <w:t>-8,0</w:t>
            </w:r>
            <w:r w:rsidR="007F762F">
              <w:rPr>
                <w:color w:val="000000"/>
                <w:sz w:val="20"/>
                <w:szCs w:val="20"/>
              </w:rPr>
              <w:t>Г</w:t>
            </w:r>
            <w:r w:rsidR="007F762F" w:rsidRPr="002E71A3">
              <w:rPr>
                <w:color w:val="000000"/>
                <w:sz w:val="20"/>
                <w:szCs w:val="20"/>
                <w:lang w:val="en-US"/>
              </w:rPr>
              <w:t>)</w:t>
            </w:r>
          </w:p>
          <w:p w:rsidR="007F762F" w:rsidRPr="008560C7" w:rsidRDefault="007F762F" w:rsidP="00047A62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  <w:r w:rsidRPr="002E71A3">
              <w:rPr>
                <w:color w:val="000000"/>
                <w:sz w:val="20"/>
                <w:szCs w:val="20"/>
                <w:lang w:val="en-US"/>
              </w:rPr>
              <w:t xml:space="preserve">  </w:t>
            </w:r>
            <w:r w:rsidRPr="008560C7">
              <w:rPr>
                <w:color w:val="000000"/>
                <w:sz w:val="20"/>
                <w:szCs w:val="20"/>
              </w:rPr>
              <w:t xml:space="preserve">Заводской .№ </w:t>
            </w:r>
            <w:r>
              <w:rPr>
                <w:color w:val="000000"/>
                <w:sz w:val="20"/>
                <w:szCs w:val="20"/>
              </w:rPr>
              <w:t>676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F762F" w:rsidRPr="008560C7" w:rsidRDefault="007F762F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F762F" w:rsidRPr="008560C7" w:rsidRDefault="007F762F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6,89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F762F" w:rsidRPr="008560C7" w:rsidRDefault="00923D7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  <w:r w:rsidR="007F762F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F762F" w:rsidRPr="008560C7" w:rsidRDefault="007F762F" w:rsidP="003F080E">
            <w:pPr>
              <w:ind w:firstLine="34"/>
              <w:jc w:val="left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Основное: природный газ;</w:t>
            </w:r>
          </w:p>
          <w:p w:rsidR="007F762F" w:rsidRPr="008560C7" w:rsidRDefault="007F762F" w:rsidP="003F080E">
            <w:pPr>
              <w:ind w:firstLine="34"/>
              <w:jc w:val="left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 xml:space="preserve">Резервное: </w:t>
            </w:r>
            <w:r>
              <w:rPr>
                <w:color w:val="000000"/>
                <w:sz w:val="20"/>
                <w:szCs w:val="20"/>
              </w:rPr>
              <w:t>дизтопливо</w:t>
            </w:r>
          </w:p>
        </w:tc>
      </w:tr>
      <w:tr w:rsidR="007F762F" w:rsidRPr="00667CC6" w:rsidTr="00EC659A">
        <w:trPr>
          <w:trHeight w:val="57"/>
        </w:trPr>
        <w:tc>
          <w:tcPr>
            <w:tcW w:w="0" w:type="auto"/>
            <w:shd w:val="clear" w:color="000000" w:fill="FFFFFF"/>
            <w:vAlign w:val="center"/>
          </w:tcPr>
          <w:p w:rsidR="007F762F" w:rsidRPr="00FA743D" w:rsidRDefault="007F762F" w:rsidP="007F762F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  <w:r w:rsidRPr="00E92532">
              <w:rPr>
                <w:color w:val="000000"/>
                <w:sz w:val="20"/>
                <w:szCs w:val="20"/>
              </w:rPr>
              <w:t>Водогрейный котел</w:t>
            </w:r>
          </w:p>
        </w:tc>
        <w:tc>
          <w:tcPr>
            <w:tcW w:w="0" w:type="auto"/>
            <w:shd w:val="clear" w:color="000000" w:fill="FFFFFF"/>
            <w:vAlign w:val="center"/>
          </w:tcPr>
          <w:p w:rsidR="002E71A3" w:rsidRPr="002E71A3" w:rsidRDefault="002E71A3" w:rsidP="002E71A3">
            <w:pPr>
              <w:ind w:left="-122" w:right="-80"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ARCUS</w:t>
            </w:r>
            <w:r w:rsidRPr="002E71A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IGNIS</w:t>
            </w:r>
            <w:r w:rsidRPr="002E71A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F-8000</w:t>
            </w:r>
            <w:r w:rsidRPr="002E71A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7F762F" w:rsidRPr="00C4605B" w:rsidRDefault="002E71A3" w:rsidP="002E71A3">
            <w:pPr>
              <w:ind w:left="-122" w:right="-80"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2E71A3">
              <w:rPr>
                <w:color w:val="000000"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color w:val="000000"/>
                <w:sz w:val="20"/>
                <w:szCs w:val="20"/>
              </w:rPr>
              <w:t>КВа</w:t>
            </w:r>
            <w:proofErr w:type="spellEnd"/>
            <w:r w:rsidRPr="002E71A3">
              <w:rPr>
                <w:color w:val="000000"/>
                <w:sz w:val="20"/>
                <w:szCs w:val="20"/>
                <w:lang w:val="en-US"/>
              </w:rPr>
              <w:t>-8,0</w:t>
            </w:r>
            <w:r>
              <w:rPr>
                <w:color w:val="000000"/>
                <w:sz w:val="20"/>
                <w:szCs w:val="20"/>
              </w:rPr>
              <w:t>Г</w:t>
            </w:r>
            <w:r w:rsidRPr="002E71A3">
              <w:rPr>
                <w:color w:val="000000"/>
                <w:sz w:val="20"/>
                <w:szCs w:val="20"/>
                <w:lang w:val="en-US"/>
              </w:rPr>
              <w:t>)</w:t>
            </w:r>
          </w:p>
          <w:p w:rsidR="007F762F" w:rsidRPr="008560C7" w:rsidRDefault="007F762F" w:rsidP="009C0525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 xml:space="preserve">Заводской .№ </w:t>
            </w:r>
            <w:r>
              <w:rPr>
                <w:color w:val="000000"/>
                <w:sz w:val="20"/>
                <w:szCs w:val="20"/>
              </w:rPr>
              <w:t>677</w:t>
            </w:r>
          </w:p>
        </w:tc>
        <w:tc>
          <w:tcPr>
            <w:tcW w:w="0" w:type="auto"/>
            <w:shd w:val="clear" w:color="000000" w:fill="FFFFFF"/>
            <w:vAlign w:val="center"/>
          </w:tcPr>
          <w:p w:rsidR="007F762F" w:rsidRPr="008560C7" w:rsidRDefault="007F762F" w:rsidP="009C052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000000" w:fill="FFFFFF"/>
            <w:vAlign w:val="center"/>
          </w:tcPr>
          <w:p w:rsidR="007F762F" w:rsidRPr="00047A62" w:rsidRDefault="007F762F" w:rsidP="009C052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75DDB">
              <w:rPr>
                <w:color w:val="000000"/>
                <w:sz w:val="20"/>
                <w:szCs w:val="20"/>
              </w:rPr>
              <w:t xml:space="preserve">,89 </w:t>
            </w:r>
          </w:p>
        </w:tc>
        <w:tc>
          <w:tcPr>
            <w:tcW w:w="0" w:type="auto"/>
            <w:shd w:val="clear" w:color="000000" w:fill="FFFFFF"/>
            <w:vAlign w:val="center"/>
          </w:tcPr>
          <w:p w:rsidR="007F762F" w:rsidRDefault="00923D7B" w:rsidP="007F762F">
            <w:pPr>
              <w:ind w:firstLine="0"/>
              <w:jc w:val="center"/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000000" w:fill="FFFFFF"/>
            <w:vAlign w:val="center"/>
          </w:tcPr>
          <w:p w:rsidR="007F762F" w:rsidRPr="008560C7" w:rsidRDefault="007F762F" w:rsidP="003F080E">
            <w:pPr>
              <w:ind w:firstLine="34"/>
              <w:jc w:val="left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Основное: природный газ;</w:t>
            </w:r>
          </w:p>
          <w:p w:rsidR="007F762F" w:rsidRPr="003952D0" w:rsidRDefault="007F762F" w:rsidP="003F080E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 xml:space="preserve">Резервное: </w:t>
            </w:r>
            <w:r>
              <w:rPr>
                <w:color w:val="000000"/>
                <w:sz w:val="20"/>
                <w:szCs w:val="20"/>
              </w:rPr>
              <w:t>дизтопливо</w:t>
            </w:r>
            <w:r w:rsidRPr="003952D0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7F762F" w:rsidRPr="00667CC6" w:rsidTr="00EC659A">
        <w:trPr>
          <w:trHeight w:val="230"/>
        </w:trPr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7F762F" w:rsidRPr="00FA743D" w:rsidRDefault="007F762F" w:rsidP="00FA743D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Водогрей</w:t>
            </w:r>
            <w:r w:rsidRPr="00E92532">
              <w:rPr>
                <w:color w:val="000000"/>
                <w:sz w:val="20"/>
                <w:szCs w:val="20"/>
              </w:rPr>
              <w:t>ный котел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2E71A3" w:rsidRPr="002E71A3" w:rsidRDefault="002E71A3" w:rsidP="002E71A3">
            <w:pPr>
              <w:ind w:left="-122" w:right="-80"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ARCUS</w:t>
            </w:r>
            <w:r w:rsidRPr="002E71A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IGNIS</w:t>
            </w:r>
            <w:r w:rsidRPr="002E71A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F-8000</w:t>
            </w:r>
            <w:r w:rsidRPr="002E71A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7F762F" w:rsidRPr="00C4605B" w:rsidRDefault="002E71A3" w:rsidP="002E71A3">
            <w:pPr>
              <w:ind w:left="-122" w:right="-80"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2E71A3">
              <w:rPr>
                <w:color w:val="000000"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color w:val="000000"/>
                <w:sz w:val="20"/>
                <w:szCs w:val="20"/>
              </w:rPr>
              <w:t>КВа</w:t>
            </w:r>
            <w:proofErr w:type="spellEnd"/>
            <w:r w:rsidRPr="002E71A3">
              <w:rPr>
                <w:color w:val="000000"/>
                <w:sz w:val="20"/>
                <w:szCs w:val="20"/>
                <w:lang w:val="en-US"/>
              </w:rPr>
              <w:t>-8,0</w:t>
            </w:r>
            <w:r>
              <w:rPr>
                <w:color w:val="000000"/>
                <w:sz w:val="20"/>
                <w:szCs w:val="20"/>
              </w:rPr>
              <w:t>Г</w:t>
            </w:r>
            <w:r w:rsidRPr="002E71A3">
              <w:rPr>
                <w:color w:val="000000"/>
                <w:sz w:val="20"/>
                <w:szCs w:val="20"/>
                <w:lang w:val="en-US"/>
              </w:rPr>
              <w:t>)</w:t>
            </w:r>
          </w:p>
          <w:p w:rsidR="007F762F" w:rsidRPr="008560C7" w:rsidRDefault="007F762F" w:rsidP="009C0525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 xml:space="preserve">Заводской № </w:t>
            </w:r>
            <w:r>
              <w:rPr>
                <w:color w:val="000000"/>
                <w:sz w:val="20"/>
                <w:szCs w:val="20"/>
              </w:rPr>
              <w:t>678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7F762F" w:rsidRPr="008560C7" w:rsidRDefault="007F762F" w:rsidP="003F080E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7F762F" w:rsidRPr="00047A62" w:rsidRDefault="007F762F" w:rsidP="003F080E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75DDB">
              <w:rPr>
                <w:color w:val="000000"/>
                <w:sz w:val="20"/>
                <w:szCs w:val="20"/>
              </w:rPr>
              <w:t>,89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7F762F" w:rsidRDefault="00923D7B" w:rsidP="007F762F">
            <w:pPr>
              <w:ind w:firstLine="0"/>
              <w:jc w:val="center"/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7F762F" w:rsidRPr="008560C7" w:rsidRDefault="007F762F" w:rsidP="003F080E">
            <w:pPr>
              <w:ind w:firstLine="34"/>
              <w:jc w:val="left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Основное: природный газ;</w:t>
            </w:r>
          </w:p>
          <w:p w:rsidR="007F762F" w:rsidRDefault="007F762F" w:rsidP="003F080E">
            <w:pPr>
              <w:ind w:firstLine="0"/>
              <w:jc w:val="left"/>
            </w:pPr>
            <w:r w:rsidRPr="008560C7">
              <w:rPr>
                <w:color w:val="000000"/>
                <w:sz w:val="20"/>
                <w:szCs w:val="20"/>
              </w:rPr>
              <w:t xml:space="preserve">Резервное: </w:t>
            </w:r>
            <w:r>
              <w:rPr>
                <w:color w:val="000000"/>
                <w:sz w:val="20"/>
                <w:szCs w:val="20"/>
              </w:rPr>
              <w:t>дизтопливо</w:t>
            </w:r>
          </w:p>
        </w:tc>
      </w:tr>
      <w:tr w:rsidR="007F762F" w:rsidRPr="00667CC6" w:rsidTr="00EC659A">
        <w:trPr>
          <w:trHeight w:val="23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7F762F" w:rsidRPr="008560C7" w:rsidRDefault="007F762F" w:rsidP="00047A62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7F762F" w:rsidRPr="008560C7" w:rsidRDefault="007F762F" w:rsidP="00047A62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7F762F" w:rsidRPr="008560C7" w:rsidRDefault="007F762F" w:rsidP="00047A6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7F762F" w:rsidRPr="008560C7" w:rsidRDefault="007F762F" w:rsidP="00047A6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7F762F" w:rsidRPr="007F762F" w:rsidRDefault="007F762F" w:rsidP="007F762F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7F762F" w:rsidRPr="008560C7" w:rsidRDefault="007F762F" w:rsidP="003F080E">
            <w:pPr>
              <w:ind w:firstLine="34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7F762F" w:rsidRPr="00667CC6" w:rsidTr="00EC659A">
        <w:trPr>
          <w:trHeight w:val="230"/>
        </w:trPr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7F762F" w:rsidRPr="00FA743D" w:rsidRDefault="007F762F" w:rsidP="00FA743D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Водогрей</w:t>
            </w:r>
            <w:r w:rsidRPr="00E92532">
              <w:rPr>
                <w:color w:val="000000"/>
                <w:sz w:val="20"/>
                <w:szCs w:val="20"/>
              </w:rPr>
              <w:t>ный котел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2E71A3" w:rsidRPr="002E71A3" w:rsidRDefault="002E71A3" w:rsidP="002E71A3">
            <w:pPr>
              <w:ind w:left="-122" w:right="-80"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ARCUS</w:t>
            </w:r>
            <w:r w:rsidRPr="002E71A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IGNIS</w:t>
            </w:r>
            <w:r w:rsidRPr="002E71A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F-8000</w:t>
            </w:r>
            <w:r w:rsidRPr="002E71A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7F762F" w:rsidRPr="00C4605B" w:rsidRDefault="002E71A3" w:rsidP="002E71A3">
            <w:pPr>
              <w:ind w:left="-122" w:right="-80"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2E71A3">
              <w:rPr>
                <w:color w:val="000000"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color w:val="000000"/>
                <w:sz w:val="20"/>
                <w:szCs w:val="20"/>
              </w:rPr>
              <w:t>КВа</w:t>
            </w:r>
            <w:proofErr w:type="spellEnd"/>
            <w:r w:rsidRPr="002E71A3">
              <w:rPr>
                <w:color w:val="000000"/>
                <w:sz w:val="20"/>
                <w:szCs w:val="20"/>
                <w:lang w:val="en-US"/>
              </w:rPr>
              <w:t>-8,0</w:t>
            </w:r>
            <w:r>
              <w:rPr>
                <w:color w:val="000000"/>
                <w:sz w:val="20"/>
                <w:szCs w:val="20"/>
              </w:rPr>
              <w:t>Г</w:t>
            </w:r>
            <w:r w:rsidRPr="002E71A3">
              <w:rPr>
                <w:color w:val="000000"/>
                <w:sz w:val="20"/>
                <w:szCs w:val="20"/>
                <w:lang w:val="en-US"/>
              </w:rPr>
              <w:t>)</w:t>
            </w:r>
          </w:p>
          <w:p w:rsidR="007F762F" w:rsidRPr="008560C7" w:rsidRDefault="007F762F" w:rsidP="009C0525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 xml:space="preserve">Заводской  № </w:t>
            </w:r>
            <w:r>
              <w:rPr>
                <w:color w:val="000000"/>
                <w:sz w:val="20"/>
                <w:szCs w:val="20"/>
              </w:rPr>
              <w:t>679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7F762F" w:rsidRPr="008560C7" w:rsidRDefault="007F762F" w:rsidP="009C052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7F762F" w:rsidRPr="00047A62" w:rsidRDefault="007F762F" w:rsidP="006C5747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75DDB">
              <w:rPr>
                <w:color w:val="000000"/>
                <w:sz w:val="20"/>
                <w:szCs w:val="20"/>
              </w:rPr>
              <w:t>,89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7F762F" w:rsidRDefault="00923D7B" w:rsidP="007F762F">
            <w:pPr>
              <w:ind w:firstLine="0"/>
              <w:jc w:val="center"/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7F762F" w:rsidRPr="008560C7" w:rsidRDefault="007F762F" w:rsidP="003F080E">
            <w:pPr>
              <w:ind w:firstLine="34"/>
              <w:jc w:val="left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Основное: природный газ;</w:t>
            </w:r>
          </w:p>
          <w:p w:rsidR="007F762F" w:rsidRPr="008560C7" w:rsidRDefault="007F762F" w:rsidP="003F080E">
            <w:pPr>
              <w:ind w:firstLine="34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7F762F" w:rsidRPr="00667CC6" w:rsidTr="00EC659A">
        <w:trPr>
          <w:trHeight w:val="230"/>
        </w:trPr>
        <w:tc>
          <w:tcPr>
            <w:tcW w:w="0" w:type="auto"/>
            <w:vMerge/>
            <w:vAlign w:val="center"/>
            <w:hideMark/>
          </w:tcPr>
          <w:p w:rsidR="007F762F" w:rsidRPr="008560C7" w:rsidRDefault="007F762F" w:rsidP="009C0525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8560C7" w:rsidRDefault="007F762F" w:rsidP="009C0525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8560C7" w:rsidRDefault="007F762F" w:rsidP="009C052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8560C7" w:rsidRDefault="007F762F" w:rsidP="006C5747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7F762F" w:rsidRDefault="007F762F" w:rsidP="007F762F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8560C7" w:rsidRDefault="007F762F" w:rsidP="009C0525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F762F" w:rsidRPr="00667CC6" w:rsidTr="00EC659A">
        <w:trPr>
          <w:trHeight w:val="230"/>
        </w:trPr>
        <w:tc>
          <w:tcPr>
            <w:tcW w:w="0" w:type="auto"/>
            <w:vMerge/>
            <w:vAlign w:val="center"/>
            <w:hideMark/>
          </w:tcPr>
          <w:p w:rsidR="007F762F" w:rsidRPr="008560C7" w:rsidRDefault="007F762F" w:rsidP="009C0525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8560C7" w:rsidRDefault="007F762F" w:rsidP="009C0525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8560C7" w:rsidRDefault="007F762F" w:rsidP="009C052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8560C7" w:rsidRDefault="007F762F" w:rsidP="006C5747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7F762F" w:rsidRDefault="007F762F" w:rsidP="007F762F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8560C7" w:rsidRDefault="007F762F" w:rsidP="009C0525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F762F" w:rsidRPr="00667CC6" w:rsidTr="00EC659A">
        <w:trPr>
          <w:trHeight w:val="230"/>
        </w:trPr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7F762F" w:rsidRPr="003F080E" w:rsidRDefault="007F762F" w:rsidP="003F080E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Водогрей</w:t>
            </w:r>
            <w:r w:rsidRPr="00E92532">
              <w:rPr>
                <w:color w:val="000000"/>
                <w:sz w:val="20"/>
                <w:szCs w:val="20"/>
              </w:rPr>
              <w:t>ный котел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2E71A3" w:rsidRPr="00C4605B" w:rsidRDefault="002E71A3" w:rsidP="002E71A3">
            <w:pPr>
              <w:ind w:left="-122" w:right="-80"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ARCUS</w:t>
            </w:r>
            <w:r w:rsidRPr="00C4605B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IGNIS</w:t>
            </w:r>
            <w:r w:rsidRPr="00C4605B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F</w:t>
            </w:r>
            <w:r w:rsidRPr="00C4605B">
              <w:rPr>
                <w:color w:val="000000"/>
                <w:sz w:val="20"/>
                <w:szCs w:val="20"/>
                <w:lang w:val="en-US"/>
              </w:rPr>
              <w:t xml:space="preserve">-8000 </w:t>
            </w:r>
          </w:p>
          <w:p w:rsidR="007F762F" w:rsidRPr="00C4605B" w:rsidRDefault="002E71A3" w:rsidP="002E71A3">
            <w:pPr>
              <w:ind w:left="-122" w:right="-80"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4605B">
              <w:rPr>
                <w:color w:val="000000"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color w:val="000000"/>
                <w:sz w:val="20"/>
                <w:szCs w:val="20"/>
              </w:rPr>
              <w:t>КВа</w:t>
            </w:r>
            <w:proofErr w:type="spellEnd"/>
            <w:r w:rsidRPr="00C4605B">
              <w:rPr>
                <w:color w:val="000000"/>
                <w:sz w:val="20"/>
                <w:szCs w:val="20"/>
                <w:lang w:val="en-US"/>
              </w:rPr>
              <w:t>-8,0</w:t>
            </w:r>
            <w:r>
              <w:rPr>
                <w:color w:val="000000"/>
                <w:sz w:val="20"/>
                <w:szCs w:val="20"/>
              </w:rPr>
              <w:t>Г</w:t>
            </w:r>
            <w:r w:rsidRPr="00C4605B">
              <w:rPr>
                <w:color w:val="000000"/>
                <w:sz w:val="20"/>
                <w:szCs w:val="20"/>
                <w:lang w:val="en-US"/>
              </w:rPr>
              <w:t>)</w:t>
            </w:r>
          </w:p>
          <w:p w:rsidR="007F762F" w:rsidRPr="008560C7" w:rsidRDefault="002E71A3" w:rsidP="003F080E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Заводской </w:t>
            </w:r>
            <w:r w:rsidR="007F762F" w:rsidRPr="008560C7">
              <w:rPr>
                <w:color w:val="000000"/>
                <w:sz w:val="20"/>
                <w:szCs w:val="20"/>
              </w:rPr>
              <w:t xml:space="preserve">№ </w:t>
            </w:r>
            <w:r w:rsidR="007F762F">
              <w:rPr>
                <w:color w:val="000000"/>
                <w:sz w:val="20"/>
                <w:szCs w:val="20"/>
              </w:rPr>
              <w:t>680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7F762F" w:rsidRPr="008560C7" w:rsidRDefault="007F762F" w:rsidP="009C052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7F762F" w:rsidRPr="00047A62" w:rsidRDefault="007F762F" w:rsidP="006C5747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575DDB">
              <w:rPr>
                <w:color w:val="000000"/>
                <w:sz w:val="20"/>
                <w:szCs w:val="20"/>
              </w:rPr>
              <w:t>,89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7F762F" w:rsidRDefault="00923D7B" w:rsidP="007F762F">
            <w:pPr>
              <w:ind w:firstLine="0"/>
              <w:jc w:val="center"/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7F762F" w:rsidRPr="008560C7" w:rsidRDefault="007F762F" w:rsidP="009C0525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Основное: природный газ;</w:t>
            </w:r>
          </w:p>
        </w:tc>
      </w:tr>
      <w:tr w:rsidR="007F762F" w:rsidRPr="00667CC6" w:rsidTr="00EC659A">
        <w:trPr>
          <w:trHeight w:val="230"/>
        </w:trPr>
        <w:tc>
          <w:tcPr>
            <w:tcW w:w="0" w:type="auto"/>
            <w:vMerge/>
            <w:shd w:val="clear" w:color="000000" w:fill="FFFFFF"/>
            <w:vAlign w:val="center"/>
          </w:tcPr>
          <w:p w:rsidR="007F762F" w:rsidRPr="008560C7" w:rsidRDefault="007F762F" w:rsidP="00804DEC">
            <w:pPr>
              <w:ind w:left="-76" w:right="-94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FFFFF"/>
            <w:vAlign w:val="center"/>
          </w:tcPr>
          <w:p w:rsidR="007F762F" w:rsidRPr="008560C7" w:rsidRDefault="007F762F" w:rsidP="00804DEC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FFFFF"/>
            <w:vAlign w:val="center"/>
          </w:tcPr>
          <w:p w:rsidR="007F762F" w:rsidRPr="008560C7" w:rsidRDefault="007F762F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FFFFF"/>
            <w:vAlign w:val="center"/>
          </w:tcPr>
          <w:p w:rsidR="007F762F" w:rsidRPr="008560C7" w:rsidRDefault="007F762F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FFFFF"/>
            <w:vAlign w:val="center"/>
          </w:tcPr>
          <w:p w:rsidR="007F762F" w:rsidRPr="008560C7" w:rsidRDefault="007F762F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FFFFF"/>
            <w:vAlign w:val="center"/>
          </w:tcPr>
          <w:p w:rsidR="007F762F" w:rsidRPr="008560C7" w:rsidRDefault="007F762F" w:rsidP="00804DEC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F762F" w:rsidRPr="00667CC6" w:rsidTr="00EC659A">
        <w:trPr>
          <w:trHeight w:val="230"/>
        </w:trPr>
        <w:tc>
          <w:tcPr>
            <w:tcW w:w="0" w:type="auto"/>
            <w:vMerge/>
            <w:shd w:val="clear" w:color="000000" w:fill="FFFFFF"/>
            <w:vAlign w:val="center"/>
          </w:tcPr>
          <w:p w:rsidR="007F762F" w:rsidRPr="008560C7" w:rsidRDefault="007F762F" w:rsidP="00804DEC">
            <w:pPr>
              <w:ind w:left="-76" w:right="-94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FFFFF"/>
            <w:vAlign w:val="center"/>
          </w:tcPr>
          <w:p w:rsidR="007F762F" w:rsidRPr="008560C7" w:rsidRDefault="007F762F" w:rsidP="00804DEC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FFFFF"/>
            <w:vAlign w:val="center"/>
          </w:tcPr>
          <w:p w:rsidR="007F762F" w:rsidRPr="008560C7" w:rsidRDefault="007F762F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FFFFF"/>
            <w:vAlign w:val="center"/>
          </w:tcPr>
          <w:p w:rsidR="007F762F" w:rsidRPr="008560C7" w:rsidRDefault="007F762F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FFFFF"/>
            <w:vAlign w:val="center"/>
          </w:tcPr>
          <w:p w:rsidR="007F762F" w:rsidRPr="008560C7" w:rsidRDefault="007F762F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FFFFF"/>
            <w:vAlign w:val="center"/>
          </w:tcPr>
          <w:p w:rsidR="007F762F" w:rsidRPr="008560C7" w:rsidRDefault="007F762F" w:rsidP="00804DEC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F762F" w:rsidRPr="00667CC6" w:rsidTr="00EC659A">
        <w:trPr>
          <w:trHeight w:val="230"/>
        </w:trPr>
        <w:tc>
          <w:tcPr>
            <w:tcW w:w="0" w:type="auto"/>
            <w:vMerge/>
            <w:shd w:val="clear" w:color="000000" w:fill="FFFFFF"/>
            <w:vAlign w:val="center"/>
          </w:tcPr>
          <w:p w:rsidR="007F762F" w:rsidRPr="008560C7" w:rsidRDefault="007F762F" w:rsidP="00804DEC">
            <w:pPr>
              <w:ind w:left="-76" w:right="-94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FFFFF"/>
            <w:vAlign w:val="center"/>
          </w:tcPr>
          <w:p w:rsidR="007F762F" w:rsidRPr="008560C7" w:rsidRDefault="007F762F" w:rsidP="00804DEC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FFFFF"/>
            <w:vAlign w:val="center"/>
          </w:tcPr>
          <w:p w:rsidR="007F762F" w:rsidRPr="008560C7" w:rsidRDefault="007F762F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FFFFF"/>
            <w:vAlign w:val="center"/>
          </w:tcPr>
          <w:p w:rsidR="007F762F" w:rsidRPr="008560C7" w:rsidRDefault="007F762F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FFFFF"/>
            <w:vAlign w:val="center"/>
          </w:tcPr>
          <w:p w:rsidR="007F762F" w:rsidRPr="008560C7" w:rsidRDefault="007F762F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000000" w:fill="FFFFFF"/>
            <w:vAlign w:val="center"/>
          </w:tcPr>
          <w:p w:rsidR="007F762F" w:rsidRPr="008560C7" w:rsidRDefault="007F762F" w:rsidP="00804DEC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F762F" w:rsidRPr="00667CC6" w:rsidTr="00EC659A">
        <w:trPr>
          <w:trHeight w:val="230"/>
        </w:trPr>
        <w:tc>
          <w:tcPr>
            <w:tcW w:w="0" w:type="auto"/>
            <w:vMerge/>
            <w:vAlign w:val="center"/>
            <w:hideMark/>
          </w:tcPr>
          <w:p w:rsidR="007F762F" w:rsidRPr="00667CC6" w:rsidRDefault="007F762F" w:rsidP="00804DE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667CC6" w:rsidRDefault="007F762F" w:rsidP="00804DE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667CC6" w:rsidRDefault="007F762F" w:rsidP="00804DEC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667CC6" w:rsidRDefault="007F762F" w:rsidP="00804DEC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667CC6" w:rsidRDefault="007F762F" w:rsidP="00804DEC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667CC6" w:rsidRDefault="007F762F" w:rsidP="00804DEC">
            <w:pPr>
              <w:rPr>
                <w:color w:val="000000"/>
                <w:sz w:val="20"/>
                <w:szCs w:val="20"/>
              </w:rPr>
            </w:pPr>
          </w:p>
        </w:tc>
      </w:tr>
      <w:tr w:rsidR="007F762F" w:rsidRPr="00667CC6" w:rsidTr="00EC659A">
        <w:trPr>
          <w:trHeight w:val="230"/>
        </w:trPr>
        <w:tc>
          <w:tcPr>
            <w:tcW w:w="0" w:type="auto"/>
            <w:vMerge/>
            <w:vAlign w:val="center"/>
            <w:hideMark/>
          </w:tcPr>
          <w:p w:rsidR="007F762F" w:rsidRPr="00667CC6" w:rsidRDefault="007F762F" w:rsidP="00804DE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667CC6" w:rsidRDefault="007F762F" w:rsidP="00804DE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667CC6" w:rsidRDefault="007F762F" w:rsidP="00804DEC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667CC6" w:rsidRDefault="007F762F" w:rsidP="00804DEC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667CC6" w:rsidRDefault="007F762F" w:rsidP="00804DEC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F762F" w:rsidRPr="00667CC6" w:rsidRDefault="007F762F" w:rsidP="00804DEC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9442CB" w:rsidRDefault="009442CB" w:rsidP="009442CB">
      <w:pPr>
        <w:rPr>
          <w:b/>
          <w:bCs/>
          <w:szCs w:val="28"/>
        </w:rPr>
        <w:sectPr w:rsidR="009442CB" w:rsidSect="00804DEC">
          <w:footerReference w:type="default" r:id="rId12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W w:w="15840" w:type="dxa"/>
        <w:jc w:val="center"/>
        <w:tblLook w:val="04A0" w:firstRow="1" w:lastRow="0" w:firstColumn="1" w:lastColumn="0" w:noHBand="0" w:noVBand="1"/>
      </w:tblPr>
      <w:tblGrid>
        <w:gridCol w:w="988"/>
        <w:gridCol w:w="2835"/>
        <w:gridCol w:w="2426"/>
        <w:gridCol w:w="1704"/>
        <w:gridCol w:w="1996"/>
        <w:gridCol w:w="2954"/>
        <w:gridCol w:w="2937"/>
      </w:tblGrid>
      <w:tr w:rsidR="009442CB" w:rsidRPr="00CC2C9A" w:rsidTr="00104283">
        <w:trPr>
          <w:trHeight w:val="340"/>
          <w:jc w:val="center"/>
        </w:trPr>
        <w:tc>
          <w:tcPr>
            <w:tcW w:w="158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C2C9A" w:rsidRDefault="009442CB" w:rsidP="00804DEC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CC2C9A">
              <w:rPr>
                <w:b/>
                <w:bCs/>
                <w:i/>
                <w:iCs/>
                <w:color w:val="000000"/>
                <w:sz w:val="24"/>
              </w:rPr>
              <w:lastRenderedPageBreak/>
              <w:t xml:space="preserve">Характеристики насосного оборудования </w:t>
            </w:r>
            <w:r w:rsidR="002553D1">
              <w:rPr>
                <w:b/>
                <w:bCs/>
                <w:i/>
                <w:iCs/>
                <w:color w:val="000000"/>
                <w:sz w:val="24"/>
              </w:rPr>
              <w:t xml:space="preserve">водогрейной </w:t>
            </w:r>
            <w:r w:rsidRPr="00CC2C9A">
              <w:rPr>
                <w:b/>
                <w:bCs/>
                <w:i/>
                <w:iCs/>
                <w:color w:val="000000"/>
                <w:sz w:val="24"/>
              </w:rPr>
              <w:t>котельной</w:t>
            </w:r>
          </w:p>
        </w:tc>
      </w:tr>
      <w:tr w:rsidR="009442CB" w:rsidRPr="00CC2C9A" w:rsidTr="00104283">
        <w:trPr>
          <w:trHeight w:val="340"/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C2C9A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C2C9A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C2C9A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C2C9A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C2C9A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C2C9A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CC2C9A" w:rsidRDefault="009442CB" w:rsidP="00804DEC">
            <w:pPr>
              <w:jc w:val="right"/>
              <w:rPr>
                <w:color w:val="000000"/>
                <w:sz w:val="24"/>
              </w:rPr>
            </w:pPr>
            <w:r w:rsidRPr="00CC2C9A">
              <w:rPr>
                <w:color w:val="000000"/>
                <w:sz w:val="24"/>
              </w:rPr>
              <w:t>Таблица 2.1.2.</w:t>
            </w:r>
          </w:p>
        </w:tc>
      </w:tr>
      <w:tr w:rsidR="009442CB" w:rsidRPr="00CC2C9A" w:rsidTr="00104283">
        <w:trPr>
          <w:trHeight w:val="681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47615E" w:rsidRDefault="009442CB" w:rsidP="00804DEC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47615E" w:rsidRDefault="009442CB" w:rsidP="00804DEC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Назначение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47615E" w:rsidRDefault="009442CB" w:rsidP="00804DEC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Марка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47615E" w:rsidRDefault="009442CB" w:rsidP="00804DEC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Количество</w:t>
            </w:r>
          </w:p>
        </w:tc>
        <w:tc>
          <w:tcPr>
            <w:tcW w:w="1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47615E" w:rsidRDefault="009442CB" w:rsidP="00804DEC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Год ввода в эксплуатацию</w:t>
            </w:r>
          </w:p>
        </w:tc>
        <w:tc>
          <w:tcPr>
            <w:tcW w:w="2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47615E" w:rsidRDefault="009442CB" w:rsidP="00804DEC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Характеристики</w:t>
            </w:r>
          </w:p>
        </w:tc>
        <w:tc>
          <w:tcPr>
            <w:tcW w:w="29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47615E" w:rsidRDefault="009442CB" w:rsidP="00804DEC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Мощность эл. двигателя</w:t>
            </w:r>
          </w:p>
        </w:tc>
      </w:tr>
      <w:tr w:rsidR="009442CB" w:rsidRPr="00CC2C9A" w:rsidTr="00104283">
        <w:trPr>
          <w:trHeight w:val="347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</w:rPr>
            </w:pPr>
          </w:p>
        </w:tc>
        <w:tc>
          <w:tcPr>
            <w:tcW w:w="1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</w:rPr>
            </w:pPr>
          </w:p>
        </w:tc>
        <w:tc>
          <w:tcPr>
            <w:tcW w:w="2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</w:rPr>
            </w:pPr>
          </w:p>
        </w:tc>
        <w:tc>
          <w:tcPr>
            <w:tcW w:w="29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</w:rPr>
            </w:pPr>
          </w:p>
        </w:tc>
      </w:tr>
      <w:tr w:rsidR="009442CB" w:rsidRPr="00CC2C9A" w:rsidTr="00104283">
        <w:trPr>
          <w:trHeight w:val="30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Сетевой электронасос №1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NES</w:t>
            </w:r>
            <w:r w:rsidRPr="00692600">
              <w:rPr>
                <w:color w:val="000000"/>
                <w:sz w:val="20"/>
                <w:szCs w:val="20"/>
              </w:rPr>
              <w:t xml:space="preserve"> 125-100-320(285)-110,0/2 </w:t>
            </w:r>
            <w:r>
              <w:rPr>
                <w:color w:val="000000"/>
                <w:sz w:val="20"/>
                <w:szCs w:val="20"/>
              </w:rPr>
              <w:t>ф. «</w:t>
            </w:r>
            <w:r>
              <w:rPr>
                <w:color w:val="000000"/>
                <w:sz w:val="20"/>
                <w:szCs w:val="20"/>
                <w:lang w:val="en-US"/>
              </w:rPr>
              <w:t>CNP</w:t>
            </w:r>
            <w:r>
              <w:rPr>
                <w:color w:val="000000"/>
                <w:sz w:val="20"/>
                <w:szCs w:val="20"/>
              </w:rPr>
              <w:t>»</w:t>
            </w:r>
            <w:r w:rsidR="00EB73B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9442CB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EB6711" w:rsidP="008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EB6711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252</w:t>
            </w:r>
            <w:r w:rsidR="009442CB" w:rsidRPr="00CC2C9A">
              <w:rPr>
                <w:color w:val="000000"/>
                <w:sz w:val="20"/>
                <w:szCs w:val="20"/>
              </w:rPr>
              <w:t xml:space="preserve"> м</w:t>
            </w:r>
            <w:r w:rsidR="009442CB"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="009442CB" w:rsidRPr="00CC2C9A">
              <w:rPr>
                <w:color w:val="000000"/>
                <w:sz w:val="20"/>
                <w:szCs w:val="20"/>
              </w:rPr>
              <w:t xml:space="preserve">/час, напор </w:t>
            </w:r>
            <w:r w:rsidR="00692600">
              <w:rPr>
                <w:color w:val="000000"/>
                <w:sz w:val="20"/>
                <w:szCs w:val="20"/>
              </w:rPr>
              <w:t>97</w:t>
            </w:r>
            <w:r w:rsidR="009442CB" w:rsidRPr="00CC2C9A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CC2C9A" w:rsidRDefault="00692600" w:rsidP="00EB73BD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  <w:r w:rsidR="009442CB" w:rsidRPr="00CC2C9A">
              <w:rPr>
                <w:color w:val="000000"/>
                <w:sz w:val="20"/>
                <w:szCs w:val="20"/>
              </w:rPr>
              <w:t xml:space="preserve"> кВт</w:t>
            </w:r>
            <w:r>
              <w:rPr>
                <w:color w:val="000000"/>
                <w:sz w:val="20"/>
                <w:szCs w:val="20"/>
              </w:rPr>
              <w:t>,</w:t>
            </w:r>
            <w:r w:rsidR="009442CB" w:rsidRPr="00CC2C9A">
              <w:rPr>
                <w:color w:val="000000"/>
                <w:sz w:val="20"/>
                <w:szCs w:val="20"/>
              </w:rPr>
              <w:t xml:space="preserve"> </w:t>
            </w:r>
            <w:r w:rsidR="00EB73BD">
              <w:rPr>
                <w:color w:val="000000"/>
                <w:sz w:val="20"/>
                <w:szCs w:val="20"/>
              </w:rPr>
              <w:t>29</w:t>
            </w:r>
            <w:r w:rsidR="009442CB" w:rsidRPr="00CC2C9A">
              <w:rPr>
                <w:color w:val="000000"/>
                <w:sz w:val="20"/>
                <w:szCs w:val="20"/>
              </w:rPr>
              <w:t>80 об/мин</w:t>
            </w:r>
          </w:p>
        </w:tc>
      </w:tr>
      <w:tr w:rsidR="00692600" w:rsidRPr="00CC2C9A" w:rsidTr="00104283">
        <w:trPr>
          <w:trHeight w:val="30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Сетевой электронасос №2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600" w:rsidRDefault="00692600" w:rsidP="00692600">
            <w:pPr>
              <w:ind w:firstLine="0"/>
              <w:jc w:val="center"/>
            </w:pPr>
            <w:r w:rsidRPr="000B2AB7">
              <w:rPr>
                <w:color w:val="000000"/>
                <w:sz w:val="20"/>
                <w:szCs w:val="20"/>
                <w:lang w:val="en-US"/>
              </w:rPr>
              <w:t>NES</w:t>
            </w:r>
            <w:r w:rsidRPr="00692600">
              <w:rPr>
                <w:color w:val="000000"/>
                <w:sz w:val="20"/>
                <w:szCs w:val="20"/>
                <w:lang w:val="en-US"/>
              </w:rPr>
              <w:t xml:space="preserve"> 125-100-320(285)-110,0/2 ф. «</w:t>
            </w:r>
            <w:r w:rsidRPr="000B2AB7">
              <w:rPr>
                <w:color w:val="000000"/>
                <w:sz w:val="20"/>
                <w:szCs w:val="20"/>
                <w:lang w:val="en-US"/>
              </w:rPr>
              <w:t>CNP</w:t>
            </w:r>
            <w:r w:rsidRPr="00692600">
              <w:rPr>
                <w:color w:val="000000"/>
                <w:sz w:val="20"/>
                <w:szCs w:val="20"/>
                <w:lang w:val="en-US"/>
              </w:rPr>
              <w:t>»</w:t>
            </w:r>
            <w:r w:rsidRPr="000B2AB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600" w:rsidRDefault="00692600" w:rsidP="00692600">
            <w:r w:rsidRPr="00EB6AEB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600" w:rsidRPr="00692600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975D75">
              <w:rPr>
                <w:color w:val="000000"/>
                <w:sz w:val="20"/>
                <w:szCs w:val="20"/>
              </w:rPr>
              <w:t>252 м</w:t>
            </w:r>
            <w:r w:rsidRPr="00692600">
              <w:rPr>
                <w:color w:val="000000"/>
                <w:sz w:val="20"/>
                <w:szCs w:val="20"/>
              </w:rPr>
              <w:t>3</w:t>
            </w:r>
            <w:r w:rsidRPr="00975D75">
              <w:rPr>
                <w:color w:val="000000"/>
                <w:sz w:val="20"/>
                <w:szCs w:val="20"/>
              </w:rPr>
              <w:t>/час, напор 97м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600" w:rsidRPr="00692600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D2EBF">
              <w:rPr>
                <w:color w:val="000000"/>
                <w:sz w:val="20"/>
                <w:szCs w:val="20"/>
              </w:rPr>
              <w:t>110 кВт, 2980 об/мин</w:t>
            </w:r>
          </w:p>
        </w:tc>
      </w:tr>
      <w:tr w:rsidR="00692600" w:rsidRPr="00CC2C9A" w:rsidTr="00104283">
        <w:trPr>
          <w:trHeight w:val="30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Сетевой электронасос №3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600" w:rsidRPr="00692600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B2AB7">
              <w:rPr>
                <w:color w:val="000000"/>
                <w:sz w:val="20"/>
                <w:szCs w:val="20"/>
                <w:lang w:val="en-US"/>
              </w:rPr>
              <w:t>NES</w:t>
            </w:r>
            <w:r w:rsidRPr="00692600">
              <w:rPr>
                <w:color w:val="000000"/>
                <w:sz w:val="20"/>
                <w:szCs w:val="20"/>
                <w:lang w:val="en-US"/>
              </w:rPr>
              <w:t xml:space="preserve"> 125-100-320(285)-110,0/2 ф. «</w:t>
            </w:r>
            <w:r w:rsidRPr="000B2AB7">
              <w:rPr>
                <w:color w:val="000000"/>
                <w:sz w:val="20"/>
                <w:szCs w:val="20"/>
                <w:lang w:val="en-US"/>
              </w:rPr>
              <w:t>CNP</w:t>
            </w:r>
            <w:r w:rsidRPr="00692600">
              <w:rPr>
                <w:color w:val="000000"/>
                <w:sz w:val="20"/>
                <w:szCs w:val="20"/>
                <w:lang w:val="en-US"/>
              </w:rPr>
              <w:t xml:space="preserve">»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600" w:rsidRDefault="00692600" w:rsidP="00692600">
            <w:r w:rsidRPr="00EB6AEB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600" w:rsidRPr="00692600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975D75">
              <w:rPr>
                <w:color w:val="000000"/>
                <w:sz w:val="20"/>
                <w:szCs w:val="20"/>
              </w:rPr>
              <w:t>252 м</w:t>
            </w:r>
            <w:r w:rsidRPr="00692600">
              <w:rPr>
                <w:color w:val="000000"/>
                <w:sz w:val="20"/>
                <w:szCs w:val="20"/>
              </w:rPr>
              <w:t>3</w:t>
            </w:r>
            <w:r w:rsidRPr="00975D75">
              <w:rPr>
                <w:color w:val="000000"/>
                <w:sz w:val="20"/>
                <w:szCs w:val="20"/>
              </w:rPr>
              <w:t>/час, напор 97м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600" w:rsidRPr="00692600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D2EBF">
              <w:rPr>
                <w:color w:val="000000"/>
                <w:sz w:val="20"/>
                <w:szCs w:val="20"/>
              </w:rPr>
              <w:t>110 кВт, 2980 об/мин</w:t>
            </w:r>
          </w:p>
        </w:tc>
      </w:tr>
      <w:tr w:rsidR="00692600" w:rsidRPr="00CC2C9A" w:rsidTr="00104283">
        <w:trPr>
          <w:trHeight w:val="30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Сетевой электронасос №4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600" w:rsidRPr="00692600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B2AB7">
              <w:rPr>
                <w:color w:val="000000"/>
                <w:sz w:val="20"/>
                <w:szCs w:val="20"/>
                <w:lang w:val="en-US"/>
              </w:rPr>
              <w:t>NES</w:t>
            </w:r>
            <w:r w:rsidRPr="00692600">
              <w:rPr>
                <w:color w:val="000000"/>
                <w:sz w:val="20"/>
                <w:szCs w:val="20"/>
                <w:lang w:val="en-US"/>
              </w:rPr>
              <w:t xml:space="preserve"> 125-100-320(285)-110,0/2 ф. «</w:t>
            </w:r>
            <w:r w:rsidRPr="000B2AB7">
              <w:rPr>
                <w:color w:val="000000"/>
                <w:sz w:val="20"/>
                <w:szCs w:val="20"/>
                <w:lang w:val="en-US"/>
              </w:rPr>
              <w:t>CNP</w:t>
            </w:r>
            <w:r w:rsidRPr="00692600">
              <w:rPr>
                <w:color w:val="000000"/>
                <w:sz w:val="20"/>
                <w:szCs w:val="20"/>
                <w:lang w:val="en-US"/>
              </w:rPr>
              <w:t xml:space="preserve">»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600" w:rsidRDefault="00692600" w:rsidP="00692600">
            <w:r w:rsidRPr="00EB6AEB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600" w:rsidRPr="00692600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975D75">
              <w:rPr>
                <w:color w:val="000000"/>
                <w:sz w:val="20"/>
                <w:szCs w:val="20"/>
              </w:rPr>
              <w:t>252 м</w:t>
            </w:r>
            <w:r w:rsidRPr="00692600">
              <w:rPr>
                <w:color w:val="000000"/>
                <w:sz w:val="20"/>
                <w:szCs w:val="20"/>
              </w:rPr>
              <w:t>3</w:t>
            </w:r>
            <w:r w:rsidRPr="00975D75">
              <w:rPr>
                <w:color w:val="000000"/>
                <w:sz w:val="20"/>
                <w:szCs w:val="20"/>
              </w:rPr>
              <w:t>/час, напор 97м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600" w:rsidRPr="00692600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D2EBF">
              <w:rPr>
                <w:color w:val="000000"/>
                <w:sz w:val="20"/>
                <w:szCs w:val="20"/>
              </w:rPr>
              <w:t>110 кВт, 2980 об/мин</w:t>
            </w:r>
          </w:p>
        </w:tc>
      </w:tr>
      <w:tr w:rsidR="00692600" w:rsidRPr="00CC2C9A" w:rsidTr="00104283">
        <w:trPr>
          <w:trHeight w:val="30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600" w:rsidRDefault="00692600" w:rsidP="00692600">
            <w:pPr>
              <w:ind w:firstLine="0"/>
            </w:pPr>
            <w:r w:rsidRPr="00691E00">
              <w:rPr>
                <w:color w:val="000000"/>
                <w:sz w:val="20"/>
                <w:szCs w:val="20"/>
              </w:rPr>
              <w:t>Сетевой электронасос №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600" w:rsidRPr="00692600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B2AB7">
              <w:rPr>
                <w:color w:val="000000"/>
                <w:sz w:val="20"/>
                <w:szCs w:val="20"/>
                <w:lang w:val="en-US"/>
              </w:rPr>
              <w:t>NES</w:t>
            </w:r>
            <w:r w:rsidRPr="00692600">
              <w:rPr>
                <w:color w:val="000000"/>
                <w:sz w:val="20"/>
                <w:szCs w:val="20"/>
                <w:lang w:val="en-US"/>
              </w:rPr>
              <w:t xml:space="preserve"> 125-100-320(285)-110,0/2 ф. «</w:t>
            </w:r>
            <w:r w:rsidRPr="000B2AB7">
              <w:rPr>
                <w:color w:val="000000"/>
                <w:sz w:val="20"/>
                <w:szCs w:val="20"/>
                <w:lang w:val="en-US"/>
              </w:rPr>
              <w:t>CNP</w:t>
            </w:r>
            <w:r w:rsidRPr="00692600">
              <w:rPr>
                <w:color w:val="000000"/>
                <w:sz w:val="20"/>
                <w:szCs w:val="20"/>
                <w:lang w:val="en-US"/>
              </w:rPr>
              <w:t xml:space="preserve">»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600" w:rsidRDefault="00692600" w:rsidP="00692600">
            <w:r w:rsidRPr="00EB6AEB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600" w:rsidRPr="00692600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975D75">
              <w:rPr>
                <w:color w:val="000000"/>
                <w:sz w:val="20"/>
                <w:szCs w:val="20"/>
              </w:rPr>
              <w:t>252 м</w:t>
            </w:r>
            <w:r w:rsidRPr="00692600">
              <w:rPr>
                <w:color w:val="000000"/>
                <w:sz w:val="20"/>
                <w:szCs w:val="20"/>
              </w:rPr>
              <w:t>3</w:t>
            </w:r>
            <w:r w:rsidRPr="00975D75">
              <w:rPr>
                <w:color w:val="000000"/>
                <w:sz w:val="20"/>
                <w:szCs w:val="20"/>
              </w:rPr>
              <w:t>/час, напор 97м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600" w:rsidRPr="00692600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D2EBF">
              <w:rPr>
                <w:color w:val="000000"/>
                <w:sz w:val="20"/>
                <w:szCs w:val="20"/>
              </w:rPr>
              <w:t>110 кВт, 2980 об/мин</w:t>
            </w:r>
          </w:p>
        </w:tc>
      </w:tr>
      <w:tr w:rsidR="00692600" w:rsidRPr="00CC2C9A" w:rsidTr="00104283">
        <w:trPr>
          <w:trHeight w:val="30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600" w:rsidRDefault="00692600" w:rsidP="00692600">
            <w:pPr>
              <w:ind w:firstLine="0"/>
            </w:pPr>
            <w:r w:rsidRPr="00691E00">
              <w:rPr>
                <w:color w:val="000000"/>
                <w:sz w:val="20"/>
                <w:szCs w:val="20"/>
              </w:rPr>
              <w:t>Сетевой электронасос №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600" w:rsidRPr="00692600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B2AB7">
              <w:rPr>
                <w:color w:val="000000"/>
                <w:sz w:val="20"/>
                <w:szCs w:val="20"/>
                <w:lang w:val="en-US"/>
              </w:rPr>
              <w:t>NES</w:t>
            </w:r>
            <w:r w:rsidRPr="00692600">
              <w:rPr>
                <w:color w:val="000000"/>
                <w:sz w:val="20"/>
                <w:szCs w:val="20"/>
                <w:lang w:val="en-US"/>
              </w:rPr>
              <w:t xml:space="preserve"> 125-100-320(285)-110,0/2 ф. «</w:t>
            </w:r>
            <w:r w:rsidRPr="000B2AB7">
              <w:rPr>
                <w:color w:val="000000"/>
                <w:sz w:val="20"/>
                <w:szCs w:val="20"/>
                <w:lang w:val="en-US"/>
              </w:rPr>
              <w:t>CNP</w:t>
            </w:r>
            <w:r w:rsidRPr="00692600">
              <w:rPr>
                <w:color w:val="000000"/>
                <w:sz w:val="20"/>
                <w:szCs w:val="20"/>
                <w:lang w:val="en-US"/>
              </w:rPr>
              <w:t xml:space="preserve">»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600" w:rsidRDefault="00692600" w:rsidP="00692600">
            <w:r w:rsidRPr="00EB6AEB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600" w:rsidRPr="00692600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975D75">
              <w:rPr>
                <w:color w:val="000000"/>
                <w:sz w:val="20"/>
                <w:szCs w:val="20"/>
              </w:rPr>
              <w:t>252 м</w:t>
            </w:r>
            <w:r w:rsidRPr="00692600">
              <w:rPr>
                <w:color w:val="000000"/>
                <w:sz w:val="20"/>
                <w:szCs w:val="20"/>
              </w:rPr>
              <w:t>3</w:t>
            </w:r>
            <w:r w:rsidRPr="00975D75">
              <w:rPr>
                <w:color w:val="000000"/>
                <w:sz w:val="20"/>
                <w:szCs w:val="20"/>
              </w:rPr>
              <w:t>/час, напор 97м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600" w:rsidRPr="00692600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D2EBF">
              <w:rPr>
                <w:color w:val="000000"/>
                <w:sz w:val="20"/>
                <w:szCs w:val="20"/>
              </w:rPr>
              <w:t>110 кВт, 2980 об/мин</w:t>
            </w:r>
          </w:p>
        </w:tc>
      </w:tr>
      <w:tr w:rsidR="00EB6711" w:rsidRPr="00CC2C9A" w:rsidTr="00104283">
        <w:trPr>
          <w:trHeight w:val="30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11" w:rsidRPr="00CC2C9A" w:rsidRDefault="00EB6711" w:rsidP="00EB671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711" w:rsidRPr="00CC2C9A" w:rsidRDefault="00EB6711" w:rsidP="00EB6711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Подпиточный насос №1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711" w:rsidRPr="00CC2C9A" w:rsidRDefault="0044769B" w:rsidP="0044769B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  <w:lang w:val="en-US"/>
              </w:rPr>
              <w:t>DL</w:t>
            </w:r>
            <w:r w:rsidRPr="0044769B">
              <w:rPr>
                <w:color w:val="000000"/>
                <w:sz w:val="20"/>
                <w:szCs w:val="20"/>
              </w:rPr>
              <w:t xml:space="preserve"> 65-10-10 </w:t>
            </w:r>
            <w:r w:rsidR="00692600">
              <w:rPr>
                <w:color w:val="000000"/>
                <w:sz w:val="20"/>
                <w:szCs w:val="20"/>
              </w:rPr>
              <w:t xml:space="preserve">ф. </w:t>
            </w:r>
            <w:r>
              <w:rPr>
                <w:color w:val="000000"/>
                <w:sz w:val="20"/>
                <w:szCs w:val="20"/>
              </w:rPr>
              <w:t>«</w:t>
            </w:r>
            <w:r>
              <w:rPr>
                <w:color w:val="000000"/>
                <w:sz w:val="20"/>
                <w:szCs w:val="20"/>
                <w:lang w:val="en-US"/>
              </w:rPr>
              <w:t>CNP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711" w:rsidRPr="00CC2C9A" w:rsidRDefault="00EB6711" w:rsidP="00EB671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711" w:rsidRDefault="00EB6711" w:rsidP="00EB6711">
            <w:r w:rsidRPr="00EB6AEB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711" w:rsidRPr="00CC2C9A" w:rsidRDefault="00EB6711" w:rsidP="0044769B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</w:t>
            </w:r>
            <w:r w:rsidRPr="00CC2C9A">
              <w:rPr>
                <w:color w:val="000000"/>
                <w:sz w:val="20"/>
                <w:szCs w:val="20"/>
              </w:rPr>
              <w:t xml:space="preserve">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</w:t>
            </w:r>
            <w:r w:rsidR="0044769B">
              <w:rPr>
                <w:color w:val="000000"/>
                <w:sz w:val="20"/>
                <w:szCs w:val="20"/>
              </w:rPr>
              <w:t>9</w:t>
            </w:r>
            <w:r w:rsidRPr="00CC2C9A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711" w:rsidRPr="00CC2C9A" w:rsidRDefault="0044769B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5,5</w:t>
            </w:r>
            <w:r w:rsidR="00EB6711" w:rsidRPr="00CC2C9A">
              <w:rPr>
                <w:color w:val="000000"/>
                <w:sz w:val="20"/>
                <w:szCs w:val="20"/>
              </w:rPr>
              <w:t xml:space="preserve"> кВт, 14</w:t>
            </w:r>
            <w:r w:rsidR="00692600">
              <w:rPr>
                <w:color w:val="000000"/>
                <w:sz w:val="20"/>
                <w:szCs w:val="20"/>
              </w:rPr>
              <w:t>9</w:t>
            </w:r>
            <w:r w:rsidR="00EB6711" w:rsidRPr="00CC2C9A">
              <w:rPr>
                <w:color w:val="000000"/>
                <w:sz w:val="20"/>
                <w:szCs w:val="20"/>
              </w:rPr>
              <w:t>0 об/мин</w:t>
            </w:r>
          </w:p>
        </w:tc>
      </w:tr>
      <w:tr w:rsidR="00692600" w:rsidRPr="00CC2C9A" w:rsidTr="00104283">
        <w:trPr>
          <w:trHeight w:val="30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Подпиточный насос №2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600" w:rsidRPr="00692600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4831BB">
              <w:rPr>
                <w:color w:val="000000"/>
                <w:sz w:val="20"/>
                <w:szCs w:val="20"/>
              </w:rPr>
              <w:t>С</w:t>
            </w:r>
            <w:r w:rsidRPr="00692600">
              <w:rPr>
                <w:color w:val="000000"/>
                <w:sz w:val="20"/>
                <w:szCs w:val="20"/>
              </w:rPr>
              <w:t>DL</w:t>
            </w:r>
            <w:r w:rsidRPr="004831BB">
              <w:rPr>
                <w:color w:val="000000"/>
                <w:sz w:val="20"/>
                <w:szCs w:val="20"/>
              </w:rPr>
              <w:t xml:space="preserve"> 65-10-10 ф. «</w:t>
            </w:r>
            <w:r w:rsidRPr="00692600">
              <w:rPr>
                <w:color w:val="000000"/>
                <w:sz w:val="20"/>
                <w:szCs w:val="20"/>
              </w:rPr>
              <w:t>CNP</w:t>
            </w:r>
            <w:r w:rsidRPr="004831BB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600" w:rsidRDefault="00692600" w:rsidP="00692600">
            <w:r w:rsidRPr="00EB6AEB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</w:t>
            </w:r>
            <w:r w:rsidRPr="00CC2C9A">
              <w:rPr>
                <w:color w:val="000000"/>
                <w:sz w:val="20"/>
                <w:szCs w:val="20"/>
              </w:rPr>
              <w:t xml:space="preserve">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</w:t>
            </w:r>
            <w:r>
              <w:rPr>
                <w:color w:val="000000"/>
                <w:sz w:val="20"/>
                <w:szCs w:val="20"/>
              </w:rPr>
              <w:t>9</w:t>
            </w:r>
            <w:r w:rsidRPr="00CC2C9A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5,5</w:t>
            </w:r>
            <w:r w:rsidRPr="00CC2C9A">
              <w:rPr>
                <w:color w:val="000000"/>
                <w:sz w:val="20"/>
                <w:szCs w:val="20"/>
              </w:rPr>
              <w:t xml:space="preserve"> кВт, 14</w:t>
            </w:r>
            <w:r>
              <w:rPr>
                <w:color w:val="000000"/>
                <w:sz w:val="20"/>
                <w:szCs w:val="20"/>
              </w:rPr>
              <w:t>9</w:t>
            </w:r>
            <w:r w:rsidRPr="00CC2C9A">
              <w:rPr>
                <w:color w:val="000000"/>
                <w:sz w:val="20"/>
                <w:szCs w:val="20"/>
              </w:rPr>
              <w:t>0 об/мин</w:t>
            </w:r>
          </w:p>
        </w:tc>
      </w:tr>
      <w:tr w:rsidR="00692600" w:rsidRPr="00CC2C9A" w:rsidTr="00104283">
        <w:trPr>
          <w:trHeight w:val="30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Подпиточный насос №3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600" w:rsidRPr="00692600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4831BB">
              <w:rPr>
                <w:color w:val="000000"/>
                <w:sz w:val="20"/>
                <w:szCs w:val="20"/>
              </w:rPr>
              <w:t>С</w:t>
            </w:r>
            <w:r w:rsidRPr="00692600">
              <w:rPr>
                <w:color w:val="000000"/>
                <w:sz w:val="20"/>
                <w:szCs w:val="20"/>
              </w:rPr>
              <w:t>DL</w:t>
            </w:r>
            <w:r w:rsidRPr="004831BB">
              <w:rPr>
                <w:color w:val="000000"/>
                <w:sz w:val="20"/>
                <w:szCs w:val="20"/>
              </w:rPr>
              <w:t xml:space="preserve"> 65-10-10 ф. «</w:t>
            </w:r>
            <w:r w:rsidRPr="00692600">
              <w:rPr>
                <w:color w:val="000000"/>
                <w:sz w:val="20"/>
                <w:szCs w:val="20"/>
              </w:rPr>
              <w:t>CNP</w:t>
            </w:r>
            <w:r w:rsidRPr="004831BB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600" w:rsidRDefault="00692600" w:rsidP="00692600">
            <w:r w:rsidRPr="00EB6AEB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</w:t>
            </w:r>
            <w:r w:rsidRPr="00CC2C9A">
              <w:rPr>
                <w:color w:val="000000"/>
                <w:sz w:val="20"/>
                <w:szCs w:val="20"/>
              </w:rPr>
              <w:t xml:space="preserve">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</w:t>
            </w:r>
            <w:r>
              <w:rPr>
                <w:color w:val="000000"/>
                <w:sz w:val="20"/>
                <w:szCs w:val="20"/>
              </w:rPr>
              <w:t>9</w:t>
            </w:r>
            <w:r w:rsidRPr="00CC2C9A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5,5</w:t>
            </w:r>
            <w:r w:rsidRPr="00CC2C9A">
              <w:rPr>
                <w:color w:val="000000"/>
                <w:sz w:val="20"/>
                <w:szCs w:val="20"/>
              </w:rPr>
              <w:t xml:space="preserve"> кВт, 14</w:t>
            </w:r>
            <w:r>
              <w:rPr>
                <w:color w:val="000000"/>
                <w:sz w:val="20"/>
                <w:szCs w:val="20"/>
              </w:rPr>
              <w:t>9</w:t>
            </w:r>
            <w:r w:rsidRPr="00CC2C9A">
              <w:rPr>
                <w:color w:val="000000"/>
                <w:sz w:val="20"/>
                <w:szCs w:val="20"/>
              </w:rPr>
              <w:t>0 об/мин</w:t>
            </w:r>
          </w:p>
        </w:tc>
      </w:tr>
      <w:tr w:rsidR="00692600" w:rsidRPr="00CC2C9A" w:rsidTr="00104283">
        <w:trPr>
          <w:trHeight w:val="30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Подпиточный насос №4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600" w:rsidRPr="00692600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4831BB">
              <w:rPr>
                <w:color w:val="000000"/>
                <w:sz w:val="20"/>
                <w:szCs w:val="20"/>
              </w:rPr>
              <w:t>С</w:t>
            </w:r>
            <w:r w:rsidRPr="00692600">
              <w:rPr>
                <w:color w:val="000000"/>
                <w:sz w:val="20"/>
                <w:szCs w:val="20"/>
              </w:rPr>
              <w:t>DL</w:t>
            </w:r>
            <w:r w:rsidRPr="004831BB">
              <w:rPr>
                <w:color w:val="000000"/>
                <w:sz w:val="20"/>
                <w:szCs w:val="20"/>
              </w:rPr>
              <w:t xml:space="preserve"> 65-10-10 ф. «</w:t>
            </w:r>
            <w:r w:rsidRPr="00692600">
              <w:rPr>
                <w:color w:val="000000"/>
                <w:sz w:val="20"/>
                <w:szCs w:val="20"/>
              </w:rPr>
              <w:t>CNP</w:t>
            </w:r>
            <w:r w:rsidRPr="004831BB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600" w:rsidRDefault="00692600" w:rsidP="00692600">
            <w:r w:rsidRPr="00EB6AEB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</w:t>
            </w:r>
            <w:r w:rsidRPr="00CC2C9A">
              <w:rPr>
                <w:color w:val="000000"/>
                <w:sz w:val="20"/>
                <w:szCs w:val="20"/>
              </w:rPr>
              <w:t xml:space="preserve">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</w:t>
            </w:r>
            <w:r>
              <w:rPr>
                <w:color w:val="000000"/>
                <w:sz w:val="20"/>
                <w:szCs w:val="20"/>
              </w:rPr>
              <w:t>9</w:t>
            </w:r>
            <w:r w:rsidRPr="00CC2C9A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5,5</w:t>
            </w:r>
            <w:r w:rsidRPr="00CC2C9A">
              <w:rPr>
                <w:color w:val="000000"/>
                <w:sz w:val="20"/>
                <w:szCs w:val="20"/>
              </w:rPr>
              <w:t xml:space="preserve"> кВт, 14</w:t>
            </w:r>
            <w:r>
              <w:rPr>
                <w:color w:val="000000"/>
                <w:sz w:val="20"/>
                <w:szCs w:val="20"/>
              </w:rPr>
              <w:t>9</w:t>
            </w:r>
            <w:r w:rsidRPr="00CC2C9A">
              <w:rPr>
                <w:color w:val="000000"/>
                <w:sz w:val="20"/>
                <w:szCs w:val="20"/>
              </w:rPr>
              <w:t>0 об/мин</w:t>
            </w:r>
          </w:p>
        </w:tc>
      </w:tr>
      <w:tr w:rsidR="00692600" w:rsidRPr="00CC2C9A" w:rsidTr="00104283">
        <w:trPr>
          <w:trHeight w:val="30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600" w:rsidRDefault="00692600" w:rsidP="00692600">
            <w:pPr>
              <w:ind w:firstLine="0"/>
            </w:pPr>
            <w:r w:rsidRPr="00706211">
              <w:rPr>
                <w:color w:val="000000"/>
                <w:sz w:val="20"/>
                <w:szCs w:val="20"/>
              </w:rPr>
              <w:t>Подпиточный насос №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600" w:rsidRPr="00692600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4831BB">
              <w:rPr>
                <w:color w:val="000000"/>
                <w:sz w:val="20"/>
                <w:szCs w:val="20"/>
              </w:rPr>
              <w:t>С</w:t>
            </w:r>
            <w:r w:rsidRPr="00692600">
              <w:rPr>
                <w:color w:val="000000"/>
                <w:sz w:val="20"/>
                <w:szCs w:val="20"/>
              </w:rPr>
              <w:t>DL</w:t>
            </w:r>
            <w:r w:rsidRPr="004831BB">
              <w:rPr>
                <w:color w:val="000000"/>
                <w:sz w:val="20"/>
                <w:szCs w:val="20"/>
              </w:rPr>
              <w:t xml:space="preserve"> 65-10-10 ф. «</w:t>
            </w:r>
            <w:r w:rsidRPr="00692600">
              <w:rPr>
                <w:color w:val="000000"/>
                <w:sz w:val="20"/>
                <w:szCs w:val="20"/>
              </w:rPr>
              <w:t>CNP</w:t>
            </w:r>
            <w:r w:rsidRPr="004831BB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600" w:rsidRDefault="00692600" w:rsidP="00692600">
            <w:r w:rsidRPr="00EB6AEB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</w:t>
            </w:r>
            <w:r w:rsidRPr="00CC2C9A">
              <w:rPr>
                <w:color w:val="000000"/>
                <w:sz w:val="20"/>
                <w:szCs w:val="20"/>
              </w:rPr>
              <w:t xml:space="preserve">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</w:t>
            </w:r>
            <w:r>
              <w:rPr>
                <w:color w:val="000000"/>
                <w:sz w:val="20"/>
                <w:szCs w:val="20"/>
              </w:rPr>
              <w:t>9</w:t>
            </w:r>
            <w:r w:rsidRPr="00CC2C9A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5,5</w:t>
            </w:r>
            <w:r w:rsidRPr="00CC2C9A">
              <w:rPr>
                <w:color w:val="000000"/>
                <w:sz w:val="20"/>
                <w:szCs w:val="20"/>
              </w:rPr>
              <w:t xml:space="preserve"> кВт, 14</w:t>
            </w:r>
            <w:r>
              <w:rPr>
                <w:color w:val="000000"/>
                <w:sz w:val="20"/>
                <w:szCs w:val="20"/>
              </w:rPr>
              <w:t>9</w:t>
            </w:r>
            <w:r w:rsidRPr="00CC2C9A">
              <w:rPr>
                <w:color w:val="000000"/>
                <w:sz w:val="20"/>
                <w:szCs w:val="20"/>
              </w:rPr>
              <w:t>0 об/мин</w:t>
            </w:r>
          </w:p>
        </w:tc>
      </w:tr>
      <w:tr w:rsidR="00692600" w:rsidRPr="00CC2C9A" w:rsidTr="00104283">
        <w:trPr>
          <w:trHeight w:val="30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600" w:rsidRDefault="00692600" w:rsidP="00692600">
            <w:pPr>
              <w:ind w:firstLine="0"/>
            </w:pPr>
            <w:r w:rsidRPr="00706211">
              <w:rPr>
                <w:color w:val="000000"/>
                <w:sz w:val="20"/>
                <w:szCs w:val="20"/>
              </w:rPr>
              <w:t>Подпиточный насос №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600" w:rsidRPr="00692600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4831BB">
              <w:rPr>
                <w:color w:val="000000"/>
                <w:sz w:val="20"/>
                <w:szCs w:val="20"/>
              </w:rPr>
              <w:t>С</w:t>
            </w:r>
            <w:r w:rsidRPr="00692600">
              <w:rPr>
                <w:color w:val="000000"/>
                <w:sz w:val="20"/>
                <w:szCs w:val="20"/>
              </w:rPr>
              <w:t>DL</w:t>
            </w:r>
            <w:r w:rsidRPr="004831BB">
              <w:rPr>
                <w:color w:val="000000"/>
                <w:sz w:val="20"/>
                <w:szCs w:val="20"/>
              </w:rPr>
              <w:t xml:space="preserve"> 65-10-10 ф. «</w:t>
            </w:r>
            <w:r w:rsidRPr="00692600">
              <w:rPr>
                <w:color w:val="000000"/>
                <w:sz w:val="20"/>
                <w:szCs w:val="20"/>
              </w:rPr>
              <w:t>CNP</w:t>
            </w:r>
            <w:r w:rsidRPr="004831BB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600" w:rsidRDefault="00692600" w:rsidP="00692600">
            <w:r w:rsidRPr="00EB6AEB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</w:t>
            </w:r>
            <w:r w:rsidRPr="00CC2C9A">
              <w:rPr>
                <w:color w:val="000000"/>
                <w:sz w:val="20"/>
                <w:szCs w:val="20"/>
              </w:rPr>
              <w:t xml:space="preserve">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</w:t>
            </w:r>
            <w:r>
              <w:rPr>
                <w:color w:val="000000"/>
                <w:sz w:val="20"/>
                <w:szCs w:val="20"/>
              </w:rPr>
              <w:t>9</w:t>
            </w:r>
            <w:r w:rsidRPr="00CC2C9A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5,5</w:t>
            </w:r>
            <w:r w:rsidRPr="00CC2C9A">
              <w:rPr>
                <w:color w:val="000000"/>
                <w:sz w:val="20"/>
                <w:szCs w:val="20"/>
              </w:rPr>
              <w:t xml:space="preserve"> кВт, 14</w:t>
            </w:r>
            <w:r>
              <w:rPr>
                <w:color w:val="000000"/>
                <w:sz w:val="20"/>
                <w:szCs w:val="20"/>
              </w:rPr>
              <w:t>9</w:t>
            </w:r>
            <w:r w:rsidRPr="00CC2C9A">
              <w:rPr>
                <w:color w:val="000000"/>
                <w:sz w:val="20"/>
                <w:szCs w:val="20"/>
              </w:rPr>
              <w:t>0 об/мин</w:t>
            </w:r>
          </w:p>
        </w:tc>
      </w:tr>
      <w:tr w:rsidR="00692600" w:rsidRPr="00CC2C9A" w:rsidTr="00104283">
        <w:trPr>
          <w:trHeight w:val="30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</w:t>
            </w:r>
            <w:r w:rsidRPr="00CC2C9A">
              <w:rPr>
                <w:color w:val="000000"/>
                <w:sz w:val="20"/>
                <w:szCs w:val="20"/>
              </w:rPr>
              <w:t xml:space="preserve">асос </w:t>
            </w:r>
            <w:r>
              <w:rPr>
                <w:color w:val="000000"/>
                <w:sz w:val="20"/>
                <w:szCs w:val="20"/>
              </w:rPr>
              <w:t>циркуляции котла</w:t>
            </w:r>
            <w:r w:rsidRPr="00CC2C9A">
              <w:rPr>
                <w:color w:val="000000"/>
                <w:sz w:val="20"/>
                <w:szCs w:val="20"/>
              </w:rPr>
              <w:t xml:space="preserve"> №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692600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TD</w:t>
            </w:r>
            <w:r w:rsidRPr="00692600">
              <w:rPr>
                <w:color w:val="000000"/>
                <w:sz w:val="20"/>
                <w:szCs w:val="20"/>
              </w:rPr>
              <w:t xml:space="preserve"> 200</w:t>
            </w:r>
            <w:r>
              <w:rPr>
                <w:color w:val="000000"/>
                <w:sz w:val="20"/>
                <w:szCs w:val="20"/>
              </w:rPr>
              <w:t>-16/4,</w:t>
            </w:r>
            <w:r w:rsidR="00104283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ф. </w:t>
            </w:r>
            <w:r w:rsidRPr="004831BB">
              <w:rPr>
                <w:color w:val="000000"/>
                <w:sz w:val="20"/>
                <w:szCs w:val="20"/>
              </w:rPr>
              <w:t xml:space="preserve"> «</w:t>
            </w:r>
            <w:r w:rsidRPr="004831BB">
              <w:rPr>
                <w:color w:val="000000"/>
                <w:sz w:val="20"/>
                <w:szCs w:val="20"/>
                <w:lang w:val="en-US"/>
              </w:rPr>
              <w:t>CNP</w:t>
            </w:r>
            <w:r w:rsidRPr="004831BB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600" w:rsidRDefault="00692600" w:rsidP="00692600">
            <w:r w:rsidRPr="00EB6AEB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284</w:t>
            </w:r>
            <w:r w:rsidRPr="00CC2C9A">
              <w:rPr>
                <w:color w:val="000000"/>
                <w:sz w:val="20"/>
                <w:szCs w:val="20"/>
              </w:rPr>
              <w:t xml:space="preserve">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 xml:space="preserve">/час, напор </w:t>
            </w: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18,5</w:t>
            </w:r>
            <w:r w:rsidRPr="00CC2C9A">
              <w:rPr>
                <w:color w:val="000000"/>
                <w:sz w:val="20"/>
                <w:szCs w:val="20"/>
              </w:rPr>
              <w:t xml:space="preserve"> кВт, 1</w:t>
            </w:r>
            <w:r>
              <w:rPr>
                <w:color w:val="000000"/>
                <w:sz w:val="20"/>
                <w:szCs w:val="20"/>
              </w:rPr>
              <w:t>49</w:t>
            </w:r>
            <w:r w:rsidRPr="00CC2C9A">
              <w:rPr>
                <w:color w:val="000000"/>
                <w:sz w:val="20"/>
                <w:szCs w:val="20"/>
              </w:rPr>
              <w:t>0 об/мин</w:t>
            </w:r>
          </w:p>
        </w:tc>
      </w:tr>
      <w:tr w:rsidR="00692600" w:rsidRPr="00CC2C9A" w:rsidTr="00104283">
        <w:trPr>
          <w:trHeight w:val="30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</w:t>
            </w:r>
            <w:r w:rsidRPr="00CC2C9A">
              <w:rPr>
                <w:color w:val="000000"/>
                <w:sz w:val="20"/>
                <w:szCs w:val="20"/>
              </w:rPr>
              <w:t xml:space="preserve">асос </w:t>
            </w:r>
            <w:r>
              <w:rPr>
                <w:color w:val="000000"/>
                <w:sz w:val="20"/>
                <w:szCs w:val="20"/>
              </w:rPr>
              <w:t>циркуляции котла</w:t>
            </w:r>
            <w:r w:rsidRPr="00CC2C9A">
              <w:rPr>
                <w:color w:val="000000"/>
                <w:sz w:val="20"/>
                <w:szCs w:val="20"/>
              </w:rPr>
              <w:t xml:space="preserve"> №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600" w:rsidRPr="00692600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378A8">
              <w:rPr>
                <w:color w:val="000000"/>
                <w:sz w:val="20"/>
                <w:szCs w:val="20"/>
                <w:lang w:val="en-US"/>
              </w:rPr>
              <w:t>TD</w:t>
            </w:r>
            <w:r w:rsidRPr="00692600">
              <w:rPr>
                <w:color w:val="000000"/>
                <w:sz w:val="20"/>
                <w:szCs w:val="20"/>
                <w:lang w:val="en-US"/>
              </w:rPr>
              <w:t xml:space="preserve"> 200-16/4,</w:t>
            </w:r>
            <w:r w:rsidR="00104283">
              <w:rPr>
                <w:color w:val="000000"/>
                <w:sz w:val="20"/>
                <w:szCs w:val="20"/>
              </w:rPr>
              <w:t xml:space="preserve"> </w:t>
            </w:r>
            <w:r w:rsidRPr="00692600">
              <w:rPr>
                <w:color w:val="000000"/>
                <w:sz w:val="20"/>
                <w:szCs w:val="20"/>
                <w:lang w:val="en-US"/>
              </w:rPr>
              <w:t>ф.  «</w:t>
            </w:r>
            <w:r w:rsidRPr="003378A8">
              <w:rPr>
                <w:color w:val="000000"/>
                <w:sz w:val="20"/>
                <w:szCs w:val="20"/>
                <w:lang w:val="en-US"/>
              </w:rPr>
              <w:t>CNP</w:t>
            </w:r>
            <w:r w:rsidRPr="00692600">
              <w:rPr>
                <w:color w:val="000000"/>
                <w:sz w:val="20"/>
                <w:szCs w:val="20"/>
                <w:lang w:val="en-US"/>
              </w:rPr>
              <w:t>»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600" w:rsidRDefault="00692600" w:rsidP="00692600">
            <w:r w:rsidRPr="00EB6AEB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284</w:t>
            </w:r>
            <w:r w:rsidRPr="00CC2C9A">
              <w:rPr>
                <w:color w:val="000000"/>
                <w:sz w:val="20"/>
                <w:szCs w:val="20"/>
              </w:rPr>
              <w:t xml:space="preserve">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 xml:space="preserve">/час, напор </w:t>
            </w: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18,5</w:t>
            </w:r>
            <w:r w:rsidRPr="00CC2C9A">
              <w:rPr>
                <w:color w:val="000000"/>
                <w:sz w:val="20"/>
                <w:szCs w:val="20"/>
              </w:rPr>
              <w:t xml:space="preserve"> кВт, 1</w:t>
            </w:r>
            <w:r>
              <w:rPr>
                <w:color w:val="000000"/>
                <w:sz w:val="20"/>
                <w:szCs w:val="20"/>
              </w:rPr>
              <w:t>49</w:t>
            </w:r>
            <w:r w:rsidRPr="00CC2C9A">
              <w:rPr>
                <w:color w:val="000000"/>
                <w:sz w:val="20"/>
                <w:szCs w:val="20"/>
              </w:rPr>
              <w:t>0 об/мин</w:t>
            </w:r>
          </w:p>
        </w:tc>
      </w:tr>
      <w:tr w:rsidR="00692600" w:rsidRPr="00CC2C9A" w:rsidTr="00104283">
        <w:trPr>
          <w:trHeight w:val="30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</w:t>
            </w:r>
            <w:r w:rsidRPr="00CC2C9A">
              <w:rPr>
                <w:color w:val="000000"/>
                <w:sz w:val="20"/>
                <w:szCs w:val="20"/>
              </w:rPr>
              <w:t xml:space="preserve">асос </w:t>
            </w:r>
            <w:r>
              <w:rPr>
                <w:color w:val="000000"/>
                <w:sz w:val="20"/>
                <w:szCs w:val="20"/>
              </w:rPr>
              <w:t>циркуляции котла</w:t>
            </w:r>
            <w:r w:rsidRPr="00CC2C9A">
              <w:rPr>
                <w:color w:val="000000"/>
                <w:sz w:val="20"/>
                <w:szCs w:val="20"/>
              </w:rPr>
              <w:t xml:space="preserve"> №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600" w:rsidRPr="00692600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378A8">
              <w:rPr>
                <w:color w:val="000000"/>
                <w:sz w:val="20"/>
                <w:szCs w:val="20"/>
                <w:lang w:val="en-US"/>
              </w:rPr>
              <w:t>TD</w:t>
            </w:r>
            <w:r w:rsidRPr="00692600">
              <w:rPr>
                <w:color w:val="000000"/>
                <w:sz w:val="20"/>
                <w:szCs w:val="20"/>
                <w:lang w:val="en-US"/>
              </w:rPr>
              <w:t xml:space="preserve"> 200-16/4,</w:t>
            </w:r>
            <w:r w:rsidR="00104283">
              <w:rPr>
                <w:color w:val="000000"/>
                <w:sz w:val="20"/>
                <w:szCs w:val="20"/>
              </w:rPr>
              <w:t xml:space="preserve"> </w:t>
            </w:r>
            <w:r w:rsidRPr="00692600">
              <w:rPr>
                <w:color w:val="000000"/>
                <w:sz w:val="20"/>
                <w:szCs w:val="20"/>
                <w:lang w:val="en-US"/>
              </w:rPr>
              <w:t>ф.  «</w:t>
            </w:r>
            <w:r w:rsidRPr="003378A8">
              <w:rPr>
                <w:color w:val="000000"/>
                <w:sz w:val="20"/>
                <w:szCs w:val="20"/>
                <w:lang w:val="en-US"/>
              </w:rPr>
              <w:t>CNP</w:t>
            </w:r>
            <w:r w:rsidRPr="00692600">
              <w:rPr>
                <w:color w:val="000000"/>
                <w:sz w:val="20"/>
                <w:szCs w:val="20"/>
                <w:lang w:val="en-US"/>
              </w:rPr>
              <w:t>»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600" w:rsidRDefault="00692600" w:rsidP="00692600">
            <w:r w:rsidRPr="00EB6AEB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284</w:t>
            </w:r>
            <w:r w:rsidRPr="00CC2C9A">
              <w:rPr>
                <w:color w:val="000000"/>
                <w:sz w:val="20"/>
                <w:szCs w:val="20"/>
              </w:rPr>
              <w:t xml:space="preserve">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 xml:space="preserve">/час, напор </w:t>
            </w: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18,5</w:t>
            </w:r>
            <w:r w:rsidRPr="00CC2C9A">
              <w:rPr>
                <w:color w:val="000000"/>
                <w:sz w:val="20"/>
                <w:szCs w:val="20"/>
              </w:rPr>
              <w:t xml:space="preserve"> кВт, 1</w:t>
            </w:r>
            <w:r>
              <w:rPr>
                <w:color w:val="000000"/>
                <w:sz w:val="20"/>
                <w:szCs w:val="20"/>
              </w:rPr>
              <w:t>49</w:t>
            </w:r>
            <w:r w:rsidRPr="00CC2C9A">
              <w:rPr>
                <w:color w:val="000000"/>
                <w:sz w:val="20"/>
                <w:szCs w:val="20"/>
              </w:rPr>
              <w:t>0 об/мин</w:t>
            </w:r>
          </w:p>
        </w:tc>
      </w:tr>
      <w:tr w:rsidR="00692600" w:rsidRPr="00CC2C9A" w:rsidTr="00104283">
        <w:trPr>
          <w:trHeight w:val="30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</w:t>
            </w:r>
            <w:r w:rsidRPr="00CC2C9A">
              <w:rPr>
                <w:color w:val="000000"/>
                <w:sz w:val="20"/>
                <w:szCs w:val="20"/>
              </w:rPr>
              <w:t xml:space="preserve">асос </w:t>
            </w:r>
            <w:r>
              <w:rPr>
                <w:color w:val="000000"/>
                <w:sz w:val="20"/>
                <w:szCs w:val="20"/>
              </w:rPr>
              <w:t>циркуляции котла</w:t>
            </w:r>
            <w:r w:rsidRPr="00CC2C9A">
              <w:rPr>
                <w:color w:val="000000"/>
                <w:sz w:val="20"/>
                <w:szCs w:val="20"/>
              </w:rPr>
              <w:t xml:space="preserve"> №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600" w:rsidRPr="00692600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378A8">
              <w:rPr>
                <w:color w:val="000000"/>
                <w:sz w:val="20"/>
                <w:szCs w:val="20"/>
                <w:lang w:val="en-US"/>
              </w:rPr>
              <w:t>TD</w:t>
            </w:r>
            <w:r w:rsidRPr="00692600">
              <w:rPr>
                <w:color w:val="000000"/>
                <w:sz w:val="20"/>
                <w:szCs w:val="20"/>
                <w:lang w:val="en-US"/>
              </w:rPr>
              <w:t xml:space="preserve"> 200-16/4,</w:t>
            </w:r>
            <w:r w:rsidR="00104283">
              <w:rPr>
                <w:color w:val="000000"/>
                <w:sz w:val="20"/>
                <w:szCs w:val="20"/>
              </w:rPr>
              <w:t xml:space="preserve"> </w:t>
            </w:r>
            <w:r w:rsidRPr="00692600">
              <w:rPr>
                <w:color w:val="000000"/>
                <w:sz w:val="20"/>
                <w:szCs w:val="20"/>
                <w:lang w:val="en-US"/>
              </w:rPr>
              <w:t>ф.  «</w:t>
            </w:r>
            <w:r w:rsidRPr="003378A8">
              <w:rPr>
                <w:color w:val="000000"/>
                <w:sz w:val="20"/>
                <w:szCs w:val="20"/>
                <w:lang w:val="en-US"/>
              </w:rPr>
              <w:t>CNP</w:t>
            </w:r>
            <w:r w:rsidRPr="00692600">
              <w:rPr>
                <w:color w:val="000000"/>
                <w:sz w:val="20"/>
                <w:szCs w:val="20"/>
                <w:lang w:val="en-US"/>
              </w:rPr>
              <w:t>»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600" w:rsidRDefault="00692600" w:rsidP="00692600">
            <w:r w:rsidRPr="00EB6AEB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284</w:t>
            </w:r>
            <w:r w:rsidRPr="00CC2C9A">
              <w:rPr>
                <w:color w:val="000000"/>
                <w:sz w:val="20"/>
                <w:szCs w:val="20"/>
              </w:rPr>
              <w:t xml:space="preserve">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 xml:space="preserve">/час, напор </w:t>
            </w: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18,5</w:t>
            </w:r>
            <w:r w:rsidRPr="00CC2C9A">
              <w:rPr>
                <w:color w:val="000000"/>
                <w:sz w:val="20"/>
                <w:szCs w:val="20"/>
              </w:rPr>
              <w:t xml:space="preserve"> кВт, 1</w:t>
            </w:r>
            <w:r>
              <w:rPr>
                <w:color w:val="000000"/>
                <w:sz w:val="20"/>
                <w:szCs w:val="20"/>
              </w:rPr>
              <w:t>49</w:t>
            </w:r>
            <w:r w:rsidRPr="00CC2C9A">
              <w:rPr>
                <w:color w:val="000000"/>
                <w:sz w:val="20"/>
                <w:szCs w:val="20"/>
              </w:rPr>
              <w:t>0 об/мин</w:t>
            </w:r>
          </w:p>
        </w:tc>
      </w:tr>
      <w:tr w:rsidR="00692600" w:rsidRPr="00CC2C9A" w:rsidTr="00104283">
        <w:trPr>
          <w:trHeight w:val="305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</w:t>
            </w:r>
            <w:r w:rsidRPr="00CC2C9A">
              <w:rPr>
                <w:color w:val="000000"/>
                <w:sz w:val="20"/>
                <w:szCs w:val="20"/>
              </w:rPr>
              <w:t xml:space="preserve">асос </w:t>
            </w:r>
            <w:r>
              <w:rPr>
                <w:color w:val="000000"/>
                <w:sz w:val="20"/>
                <w:szCs w:val="20"/>
              </w:rPr>
              <w:t>циркуляции котла</w:t>
            </w:r>
            <w:r w:rsidRPr="00CC2C9A">
              <w:rPr>
                <w:color w:val="000000"/>
                <w:sz w:val="20"/>
                <w:szCs w:val="20"/>
              </w:rPr>
              <w:t xml:space="preserve"> №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600" w:rsidRPr="00692600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378A8">
              <w:rPr>
                <w:color w:val="000000"/>
                <w:sz w:val="20"/>
                <w:szCs w:val="20"/>
                <w:lang w:val="en-US"/>
              </w:rPr>
              <w:t>TD</w:t>
            </w:r>
            <w:r w:rsidRPr="00692600">
              <w:rPr>
                <w:color w:val="000000"/>
                <w:sz w:val="20"/>
                <w:szCs w:val="20"/>
                <w:lang w:val="en-US"/>
              </w:rPr>
              <w:t xml:space="preserve"> 200-16/4,</w:t>
            </w:r>
            <w:r w:rsidR="00104283">
              <w:rPr>
                <w:color w:val="000000"/>
                <w:sz w:val="20"/>
                <w:szCs w:val="20"/>
              </w:rPr>
              <w:t xml:space="preserve"> </w:t>
            </w:r>
            <w:r w:rsidRPr="00692600">
              <w:rPr>
                <w:color w:val="000000"/>
                <w:sz w:val="20"/>
                <w:szCs w:val="20"/>
                <w:lang w:val="en-US"/>
              </w:rPr>
              <w:t>ф.  «</w:t>
            </w:r>
            <w:r w:rsidRPr="003378A8">
              <w:rPr>
                <w:color w:val="000000"/>
                <w:sz w:val="20"/>
                <w:szCs w:val="20"/>
                <w:lang w:val="en-US"/>
              </w:rPr>
              <w:t>CNP</w:t>
            </w:r>
            <w:r w:rsidRPr="00692600">
              <w:rPr>
                <w:color w:val="000000"/>
                <w:sz w:val="20"/>
                <w:szCs w:val="20"/>
                <w:lang w:val="en-US"/>
              </w:rPr>
              <w:t>»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600" w:rsidRDefault="00692600" w:rsidP="00692600">
            <w:r w:rsidRPr="00EB6AEB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284</w:t>
            </w:r>
            <w:r w:rsidRPr="00CC2C9A">
              <w:rPr>
                <w:color w:val="000000"/>
                <w:sz w:val="20"/>
                <w:szCs w:val="20"/>
              </w:rPr>
              <w:t xml:space="preserve">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 xml:space="preserve">/час, напор </w:t>
            </w: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600" w:rsidRPr="00CC2C9A" w:rsidRDefault="00692600" w:rsidP="0069260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18,5</w:t>
            </w:r>
            <w:r w:rsidRPr="00CC2C9A">
              <w:rPr>
                <w:color w:val="000000"/>
                <w:sz w:val="20"/>
                <w:szCs w:val="20"/>
              </w:rPr>
              <w:t xml:space="preserve"> кВт, 1</w:t>
            </w:r>
            <w:r>
              <w:rPr>
                <w:color w:val="000000"/>
                <w:sz w:val="20"/>
                <w:szCs w:val="20"/>
              </w:rPr>
              <w:t>49</w:t>
            </w:r>
            <w:r w:rsidRPr="00CC2C9A">
              <w:rPr>
                <w:color w:val="000000"/>
                <w:sz w:val="20"/>
                <w:szCs w:val="20"/>
              </w:rPr>
              <w:t>0 об/мин</w:t>
            </w:r>
          </w:p>
        </w:tc>
      </w:tr>
    </w:tbl>
    <w:p w:rsidR="00787985" w:rsidRDefault="00787985" w:rsidP="00787985">
      <w:pPr>
        <w:ind w:firstLine="0"/>
        <w:rPr>
          <w:szCs w:val="28"/>
        </w:rPr>
      </w:pPr>
    </w:p>
    <w:p w:rsidR="00AB634F" w:rsidRDefault="00AB634F" w:rsidP="00787985">
      <w:pPr>
        <w:ind w:firstLine="0"/>
        <w:rPr>
          <w:szCs w:val="28"/>
        </w:rPr>
      </w:pPr>
    </w:p>
    <w:p w:rsidR="00AB634F" w:rsidRDefault="00AB634F" w:rsidP="00787985">
      <w:pPr>
        <w:ind w:firstLine="0"/>
        <w:rPr>
          <w:szCs w:val="28"/>
        </w:rPr>
      </w:pPr>
    </w:p>
    <w:tbl>
      <w:tblPr>
        <w:tblW w:w="15730" w:type="dxa"/>
        <w:jc w:val="center"/>
        <w:tblLook w:val="04A0" w:firstRow="1" w:lastRow="0" w:firstColumn="1" w:lastColumn="0" w:noHBand="0" w:noVBand="1"/>
      </w:tblPr>
      <w:tblGrid>
        <w:gridCol w:w="618"/>
        <w:gridCol w:w="563"/>
        <w:gridCol w:w="3641"/>
        <w:gridCol w:w="1583"/>
        <w:gridCol w:w="1587"/>
        <w:gridCol w:w="1950"/>
        <w:gridCol w:w="2761"/>
        <w:gridCol w:w="3027"/>
      </w:tblGrid>
      <w:tr w:rsidR="00787985" w:rsidRPr="000C4E5F" w:rsidTr="009D7611">
        <w:trPr>
          <w:gridBefore w:val="1"/>
          <w:wBefore w:w="618" w:type="dxa"/>
          <w:trHeight w:val="1135"/>
          <w:jc w:val="center"/>
        </w:trPr>
        <w:tc>
          <w:tcPr>
            <w:tcW w:w="151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985" w:rsidRPr="000C4E5F" w:rsidRDefault="00AB634F" w:rsidP="0021103E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</w:rPr>
              <w:lastRenderedPageBreak/>
              <w:t>Х</w:t>
            </w:r>
            <w:r w:rsidR="00787985" w:rsidRPr="000C4E5F">
              <w:rPr>
                <w:b/>
                <w:bCs/>
                <w:i/>
                <w:iCs/>
                <w:color w:val="000000"/>
                <w:sz w:val="24"/>
              </w:rPr>
              <w:t>арактер</w:t>
            </w:r>
            <w:r w:rsidR="00787985">
              <w:rPr>
                <w:b/>
                <w:bCs/>
                <w:i/>
                <w:iCs/>
                <w:color w:val="000000"/>
                <w:sz w:val="24"/>
              </w:rPr>
              <w:t>истики насосного оборудования П</w:t>
            </w:r>
            <w:r w:rsidR="00787985" w:rsidRPr="000C4E5F">
              <w:rPr>
                <w:b/>
                <w:bCs/>
                <w:i/>
                <w:iCs/>
                <w:color w:val="000000"/>
                <w:sz w:val="24"/>
              </w:rPr>
              <w:t>Н</w:t>
            </w:r>
            <w:r w:rsidR="00787985">
              <w:rPr>
                <w:b/>
                <w:bCs/>
                <w:i/>
                <w:iCs/>
                <w:color w:val="000000"/>
                <w:sz w:val="24"/>
              </w:rPr>
              <w:t>С</w:t>
            </w:r>
          </w:p>
        </w:tc>
      </w:tr>
      <w:tr w:rsidR="00787985" w:rsidRPr="000C4E5F" w:rsidTr="00787985">
        <w:trPr>
          <w:trHeight w:val="333"/>
          <w:jc w:val="center"/>
        </w:trPr>
        <w:tc>
          <w:tcPr>
            <w:tcW w:w="1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985" w:rsidRPr="000C4E5F" w:rsidRDefault="00787985" w:rsidP="0021103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985" w:rsidRPr="000C4E5F" w:rsidRDefault="00787985" w:rsidP="0021103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985" w:rsidRPr="000C4E5F" w:rsidRDefault="00787985" w:rsidP="0021103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985" w:rsidRPr="000C4E5F" w:rsidRDefault="00787985" w:rsidP="0021103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985" w:rsidRPr="000C4E5F" w:rsidRDefault="00787985" w:rsidP="0021103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985" w:rsidRPr="000C4E5F" w:rsidRDefault="00787985" w:rsidP="0021103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985" w:rsidRPr="000C4E5F" w:rsidRDefault="00787985" w:rsidP="0021103E">
            <w:pPr>
              <w:jc w:val="right"/>
              <w:rPr>
                <w:color w:val="000000"/>
                <w:sz w:val="24"/>
              </w:rPr>
            </w:pPr>
            <w:r w:rsidRPr="000C4E5F">
              <w:rPr>
                <w:color w:val="000000"/>
                <w:sz w:val="24"/>
              </w:rPr>
              <w:t>Таблица 2.1.3.</w:t>
            </w:r>
          </w:p>
        </w:tc>
      </w:tr>
      <w:tr w:rsidR="00787985" w:rsidRPr="000C4E5F" w:rsidTr="00787985">
        <w:trPr>
          <w:trHeight w:val="550"/>
          <w:jc w:val="center"/>
        </w:trPr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787985">
            <w:pPr>
              <w:ind w:firstLine="0"/>
              <w:rPr>
                <w:color w:val="000000"/>
              </w:rPr>
            </w:pPr>
            <w:r w:rsidRPr="000C4E5F">
              <w:rPr>
                <w:color w:val="000000"/>
                <w:spacing w:val="-1"/>
              </w:rPr>
              <w:t>№ п/п</w:t>
            </w:r>
          </w:p>
        </w:tc>
        <w:tc>
          <w:tcPr>
            <w:tcW w:w="3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47615E" w:rsidRDefault="00787985" w:rsidP="0021103E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Назначение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47615E" w:rsidRDefault="00787985" w:rsidP="0021103E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Марка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47615E" w:rsidRDefault="00787985" w:rsidP="0021103E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Количество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47615E" w:rsidRDefault="00787985" w:rsidP="0021103E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Год ввода в эксплуатацию</w:t>
            </w:r>
          </w:p>
        </w:tc>
        <w:tc>
          <w:tcPr>
            <w:tcW w:w="2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47615E" w:rsidRDefault="00787985" w:rsidP="0021103E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Характеристики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47615E" w:rsidRDefault="00787985" w:rsidP="0021103E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Мощность</w:t>
            </w:r>
          </w:p>
        </w:tc>
      </w:tr>
      <w:tr w:rsidR="00787985" w:rsidRPr="000C4E5F" w:rsidTr="00787985">
        <w:trPr>
          <w:trHeight w:val="20"/>
          <w:jc w:val="center"/>
        </w:trPr>
        <w:tc>
          <w:tcPr>
            <w:tcW w:w="11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985" w:rsidRPr="00787985" w:rsidRDefault="00787985" w:rsidP="00787985">
            <w:pPr>
              <w:pStyle w:val="af9"/>
              <w:numPr>
                <w:ilvl w:val="0"/>
                <w:numId w:val="21"/>
              </w:numPr>
              <w:ind w:left="810" w:right="134" w:hanging="356"/>
              <w:rPr>
                <w:color w:val="000000"/>
                <w:sz w:val="20"/>
                <w:szCs w:val="20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C30F54" w:rsidRDefault="00787985" w:rsidP="00787985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30F54">
              <w:rPr>
                <w:spacing w:val="-1"/>
                <w:sz w:val="20"/>
                <w:szCs w:val="20"/>
              </w:rPr>
              <w:t>П</w:t>
            </w:r>
            <w:r>
              <w:rPr>
                <w:spacing w:val="-1"/>
                <w:sz w:val="20"/>
                <w:szCs w:val="20"/>
              </w:rPr>
              <w:t xml:space="preserve">овысительный насос </w:t>
            </w:r>
            <w:r w:rsidRPr="00C30F54">
              <w:rPr>
                <w:spacing w:val="-1"/>
                <w:sz w:val="20"/>
                <w:szCs w:val="20"/>
              </w:rPr>
              <w:t>№ 1 «Верхней» части города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C30F54" w:rsidRDefault="00787985" w:rsidP="0021103E">
            <w:pPr>
              <w:ind w:firstLine="0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1Д 630-90Б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center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791D7C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20</w:t>
            </w:r>
            <w:r w:rsidR="00791D7C">
              <w:rPr>
                <w:color w:val="000000"/>
                <w:spacing w:val="-1"/>
                <w:sz w:val="20"/>
                <w:szCs w:val="20"/>
              </w:rPr>
              <w:t>1</w:t>
            </w:r>
            <w:r w:rsidRPr="000C4E5F">
              <w:rPr>
                <w:color w:val="000000"/>
                <w:spacing w:val="-1"/>
                <w:sz w:val="20"/>
                <w:szCs w:val="20"/>
              </w:rPr>
              <w:t>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500 м</w:t>
            </w:r>
            <w:r w:rsidRPr="00C30F54">
              <w:rPr>
                <w:color w:val="000000"/>
                <w:spacing w:val="-1"/>
                <w:sz w:val="20"/>
                <w:szCs w:val="20"/>
                <w:vertAlign w:val="superscript"/>
              </w:rPr>
              <w:t>3</w:t>
            </w:r>
            <w:r w:rsidRPr="000C4E5F">
              <w:rPr>
                <w:color w:val="000000"/>
                <w:spacing w:val="-1"/>
                <w:sz w:val="20"/>
                <w:szCs w:val="20"/>
              </w:rPr>
              <w:t>/час, напор 60м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160кВт, 1450об/мин</w:t>
            </w:r>
          </w:p>
        </w:tc>
      </w:tr>
      <w:tr w:rsidR="00787985" w:rsidRPr="000C4E5F" w:rsidTr="00787985">
        <w:trPr>
          <w:trHeight w:val="20"/>
          <w:jc w:val="center"/>
        </w:trPr>
        <w:tc>
          <w:tcPr>
            <w:tcW w:w="11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985" w:rsidRPr="00787985" w:rsidRDefault="00787985" w:rsidP="00787985">
            <w:pPr>
              <w:pStyle w:val="af9"/>
              <w:numPr>
                <w:ilvl w:val="0"/>
                <w:numId w:val="21"/>
              </w:numPr>
              <w:ind w:left="810" w:right="134" w:hanging="356"/>
              <w:rPr>
                <w:color w:val="000000"/>
                <w:sz w:val="20"/>
                <w:szCs w:val="20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C30F54" w:rsidRDefault="00787985" w:rsidP="00787985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30F54">
              <w:rPr>
                <w:spacing w:val="-1"/>
                <w:sz w:val="20"/>
                <w:szCs w:val="20"/>
              </w:rPr>
              <w:t>П</w:t>
            </w:r>
            <w:r>
              <w:rPr>
                <w:spacing w:val="-1"/>
                <w:sz w:val="20"/>
                <w:szCs w:val="20"/>
              </w:rPr>
              <w:t xml:space="preserve">овысительный насос </w:t>
            </w:r>
            <w:r w:rsidRPr="00C30F54">
              <w:rPr>
                <w:spacing w:val="-1"/>
                <w:sz w:val="20"/>
                <w:szCs w:val="20"/>
              </w:rPr>
              <w:t>№ 2 «Верхней» части города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C30F54" w:rsidRDefault="00787985" w:rsidP="0021103E">
            <w:pPr>
              <w:ind w:firstLine="0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1Д 630-90Б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center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2010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500 м</w:t>
            </w:r>
            <w:r w:rsidRPr="00C30F54">
              <w:rPr>
                <w:color w:val="000000"/>
                <w:spacing w:val="-1"/>
                <w:sz w:val="20"/>
                <w:szCs w:val="20"/>
                <w:vertAlign w:val="superscript"/>
              </w:rPr>
              <w:t>3</w:t>
            </w:r>
            <w:r w:rsidRPr="000C4E5F">
              <w:rPr>
                <w:color w:val="000000"/>
                <w:spacing w:val="-1"/>
                <w:sz w:val="20"/>
                <w:szCs w:val="20"/>
              </w:rPr>
              <w:t>/час, напор 60м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160кВт, 1450об/мин</w:t>
            </w:r>
          </w:p>
        </w:tc>
      </w:tr>
      <w:tr w:rsidR="00787985" w:rsidRPr="000C4E5F" w:rsidTr="00787985">
        <w:trPr>
          <w:trHeight w:val="20"/>
          <w:jc w:val="center"/>
        </w:trPr>
        <w:tc>
          <w:tcPr>
            <w:tcW w:w="11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985" w:rsidRPr="00787985" w:rsidRDefault="00787985" w:rsidP="00787985">
            <w:pPr>
              <w:pStyle w:val="af9"/>
              <w:numPr>
                <w:ilvl w:val="0"/>
                <w:numId w:val="21"/>
              </w:numPr>
              <w:ind w:left="810" w:right="134" w:hanging="356"/>
              <w:rPr>
                <w:color w:val="000000"/>
                <w:sz w:val="20"/>
                <w:szCs w:val="20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C30F54" w:rsidRDefault="00787985" w:rsidP="00787985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30F54">
              <w:rPr>
                <w:spacing w:val="-1"/>
                <w:sz w:val="20"/>
                <w:szCs w:val="20"/>
              </w:rPr>
              <w:t>П</w:t>
            </w:r>
            <w:r>
              <w:rPr>
                <w:spacing w:val="-1"/>
                <w:sz w:val="20"/>
                <w:szCs w:val="20"/>
              </w:rPr>
              <w:t>овысительный насос</w:t>
            </w:r>
            <w:r w:rsidRPr="00C30F54">
              <w:rPr>
                <w:spacing w:val="-1"/>
                <w:sz w:val="20"/>
                <w:szCs w:val="20"/>
              </w:rPr>
              <w:t xml:space="preserve"> № 3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 w:rsidRPr="00C30F54">
              <w:rPr>
                <w:spacing w:val="-1"/>
                <w:sz w:val="20"/>
                <w:szCs w:val="20"/>
              </w:rPr>
              <w:t>«</w:t>
            </w:r>
            <w:r>
              <w:rPr>
                <w:spacing w:val="-1"/>
                <w:sz w:val="20"/>
                <w:szCs w:val="20"/>
              </w:rPr>
              <w:t>Нижней</w:t>
            </w:r>
            <w:r w:rsidRPr="00C30F54">
              <w:rPr>
                <w:spacing w:val="-1"/>
                <w:sz w:val="20"/>
                <w:szCs w:val="20"/>
              </w:rPr>
              <w:t>» части города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C30F54" w:rsidRDefault="00787985" w:rsidP="0021103E">
            <w:pPr>
              <w:ind w:firstLine="0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8НДВ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center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1986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500 м</w:t>
            </w:r>
            <w:r w:rsidRPr="00C30F54">
              <w:rPr>
                <w:color w:val="000000"/>
                <w:spacing w:val="-1"/>
                <w:sz w:val="20"/>
                <w:szCs w:val="20"/>
                <w:vertAlign w:val="superscript"/>
              </w:rPr>
              <w:t>3</w:t>
            </w:r>
            <w:r w:rsidRPr="000C4E5F">
              <w:rPr>
                <w:color w:val="000000"/>
                <w:spacing w:val="-1"/>
                <w:sz w:val="20"/>
                <w:szCs w:val="20"/>
              </w:rPr>
              <w:t>/час, напор 30м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75кВт, 980об/мин</w:t>
            </w:r>
          </w:p>
        </w:tc>
      </w:tr>
      <w:tr w:rsidR="00787985" w:rsidRPr="000C4E5F" w:rsidTr="00787985">
        <w:trPr>
          <w:trHeight w:val="20"/>
          <w:jc w:val="center"/>
        </w:trPr>
        <w:tc>
          <w:tcPr>
            <w:tcW w:w="11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985" w:rsidRPr="00787985" w:rsidRDefault="00787985" w:rsidP="00787985">
            <w:pPr>
              <w:pStyle w:val="af9"/>
              <w:numPr>
                <w:ilvl w:val="0"/>
                <w:numId w:val="21"/>
              </w:numPr>
              <w:ind w:left="810" w:right="134" w:hanging="356"/>
              <w:rPr>
                <w:color w:val="000000"/>
                <w:sz w:val="20"/>
                <w:szCs w:val="20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C30F54" w:rsidRDefault="00787985" w:rsidP="00787985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30F54">
              <w:rPr>
                <w:spacing w:val="-1"/>
                <w:sz w:val="20"/>
                <w:szCs w:val="20"/>
              </w:rPr>
              <w:t>Повысительный насос № 4 «</w:t>
            </w:r>
            <w:r>
              <w:rPr>
                <w:spacing w:val="-1"/>
                <w:sz w:val="20"/>
                <w:szCs w:val="20"/>
              </w:rPr>
              <w:t>Нижней</w:t>
            </w:r>
            <w:r w:rsidRPr="00C30F54">
              <w:rPr>
                <w:spacing w:val="-1"/>
                <w:sz w:val="20"/>
                <w:szCs w:val="20"/>
              </w:rPr>
              <w:t>» части города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C30F54" w:rsidRDefault="00787985" w:rsidP="0021103E">
            <w:pPr>
              <w:ind w:firstLine="0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8НДВ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center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1987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500 м</w:t>
            </w:r>
            <w:r w:rsidRPr="00C30F54">
              <w:rPr>
                <w:color w:val="000000"/>
                <w:spacing w:val="-1"/>
                <w:sz w:val="20"/>
                <w:szCs w:val="20"/>
                <w:vertAlign w:val="superscript"/>
              </w:rPr>
              <w:t>3</w:t>
            </w:r>
            <w:r w:rsidRPr="000C4E5F">
              <w:rPr>
                <w:color w:val="000000"/>
                <w:spacing w:val="-1"/>
                <w:sz w:val="20"/>
                <w:szCs w:val="20"/>
              </w:rPr>
              <w:t>/час, напор 30м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125кВт, 1450об/мин</w:t>
            </w:r>
          </w:p>
        </w:tc>
      </w:tr>
      <w:tr w:rsidR="00787985" w:rsidRPr="000C4E5F" w:rsidTr="00787985">
        <w:trPr>
          <w:trHeight w:val="20"/>
          <w:jc w:val="center"/>
        </w:trPr>
        <w:tc>
          <w:tcPr>
            <w:tcW w:w="11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985" w:rsidRPr="00787985" w:rsidRDefault="00787985" w:rsidP="00787985">
            <w:pPr>
              <w:pStyle w:val="af9"/>
              <w:numPr>
                <w:ilvl w:val="0"/>
                <w:numId w:val="21"/>
              </w:numPr>
              <w:ind w:left="810" w:right="134" w:hanging="356"/>
              <w:rPr>
                <w:color w:val="000000"/>
                <w:sz w:val="20"/>
                <w:szCs w:val="20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C30F54" w:rsidRDefault="00787985" w:rsidP="00787985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30F54">
              <w:rPr>
                <w:spacing w:val="-1"/>
                <w:sz w:val="20"/>
                <w:szCs w:val="20"/>
              </w:rPr>
              <w:t xml:space="preserve">Подкачивающий насос </w:t>
            </w:r>
            <w:r w:rsidRPr="00C30F54">
              <w:rPr>
                <w:color w:val="000000"/>
                <w:spacing w:val="-1"/>
                <w:sz w:val="20"/>
                <w:szCs w:val="20"/>
              </w:rPr>
              <w:t>№5, 6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 w:rsidRPr="00C30F54">
              <w:rPr>
                <w:spacing w:val="-1"/>
                <w:sz w:val="20"/>
                <w:szCs w:val="20"/>
              </w:rPr>
              <w:t>«Нижней» части города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C30F54" w:rsidRDefault="00787985" w:rsidP="0021103E">
            <w:pPr>
              <w:ind w:firstLine="0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1К-100х65х250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center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2004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127 м</w:t>
            </w:r>
            <w:r w:rsidRPr="00C30F54">
              <w:rPr>
                <w:color w:val="000000"/>
                <w:spacing w:val="-1"/>
                <w:sz w:val="20"/>
                <w:szCs w:val="20"/>
                <w:vertAlign w:val="superscript"/>
              </w:rPr>
              <w:t>3</w:t>
            </w:r>
            <w:r w:rsidRPr="000C4E5F">
              <w:rPr>
                <w:color w:val="000000"/>
                <w:spacing w:val="-1"/>
                <w:sz w:val="20"/>
                <w:szCs w:val="20"/>
              </w:rPr>
              <w:t>/час, напор 80м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985" w:rsidRPr="000C4E5F" w:rsidRDefault="00787985" w:rsidP="0021103E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40кВт, 3000об/мин</w:t>
            </w:r>
          </w:p>
        </w:tc>
      </w:tr>
    </w:tbl>
    <w:p w:rsidR="00787985" w:rsidRDefault="00787985" w:rsidP="00787985">
      <w:pPr>
        <w:rPr>
          <w:szCs w:val="28"/>
        </w:rPr>
      </w:pPr>
    </w:p>
    <w:p w:rsidR="009442CB" w:rsidRPr="00787985" w:rsidRDefault="009442CB" w:rsidP="00787985">
      <w:pPr>
        <w:ind w:firstLine="0"/>
        <w:rPr>
          <w:szCs w:val="28"/>
        </w:rPr>
        <w:sectPr w:rsidR="009442CB" w:rsidRPr="00787985" w:rsidSect="00D57A09">
          <w:pgSz w:w="16838" w:h="11906" w:orient="landscape"/>
          <w:pgMar w:top="567" w:right="851" w:bottom="284" w:left="1134" w:header="709" w:footer="709" w:gutter="0"/>
          <w:cols w:space="708"/>
          <w:docGrid w:linePitch="360"/>
        </w:sectPr>
      </w:pPr>
    </w:p>
    <w:p w:rsidR="00791D7C" w:rsidRDefault="00791D7C" w:rsidP="009442CB">
      <w:pPr>
        <w:pStyle w:val="aff6"/>
        <w:ind w:firstLine="709"/>
        <w:jc w:val="both"/>
      </w:pPr>
      <w:r>
        <w:lastRenderedPageBreak/>
        <w:t>Для подпитки сетевой воды в водогрейную котельную от</w:t>
      </w:r>
      <w:r w:rsidR="00787985">
        <w:t xml:space="preserve"> </w:t>
      </w:r>
      <w:r w:rsidR="009442CB">
        <w:t>ООО</w:t>
      </w:r>
      <w:r w:rsidR="009442CB" w:rsidRPr="00BF5E89">
        <w:t xml:space="preserve"> «Щ</w:t>
      </w:r>
      <w:r w:rsidR="009442CB">
        <w:t xml:space="preserve">екинская </w:t>
      </w:r>
      <w:r w:rsidR="009442CB" w:rsidRPr="00BF5E89">
        <w:t xml:space="preserve">ГРЭС» </w:t>
      </w:r>
      <w:r>
        <w:t>проложен трубопровод В</w:t>
      </w:r>
      <w:proofErr w:type="gramStart"/>
      <w:r>
        <w:t>6</w:t>
      </w:r>
      <w:proofErr w:type="gramEnd"/>
      <w:r>
        <w:t xml:space="preserve"> (подачи умягченной химически очищенной воды </w:t>
      </w:r>
      <w:r w:rsidR="006721CF">
        <w:t xml:space="preserve">объёмом </w:t>
      </w:r>
      <w:r>
        <w:t>до 200</w:t>
      </w:r>
      <w:r w:rsidR="006721CF">
        <w:t xml:space="preserve"> тн/час</w:t>
      </w:r>
      <w:r>
        <w:t>).</w:t>
      </w:r>
    </w:p>
    <w:p w:rsidR="009442CB" w:rsidRDefault="00791D7C" w:rsidP="009442CB">
      <w:pPr>
        <w:pStyle w:val="aff6"/>
        <w:ind w:firstLine="709"/>
        <w:jc w:val="both"/>
      </w:pPr>
      <w:r>
        <w:t xml:space="preserve"> ООО</w:t>
      </w:r>
      <w:r w:rsidRPr="00BF5E89">
        <w:t xml:space="preserve"> «Щ</w:t>
      </w:r>
      <w:r>
        <w:t xml:space="preserve">екинская </w:t>
      </w:r>
      <w:r w:rsidRPr="00BF5E89">
        <w:t xml:space="preserve">ГРЭС» </w:t>
      </w:r>
      <w:r w:rsidR="009442CB" w:rsidRPr="00BF5E89">
        <w:t>оборудован</w:t>
      </w:r>
      <w:r>
        <w:t>а</w:t>
      </w:r>
      <w:r w:rsidR="009442CB" w:rsidRPr="00BF5E89">
        <w:t xml:space="preserve"> системой </w:t>
      </w:r>
      <w:proofErr w:type="spellStart"/>
      <w:r w:rsidR="009442CB" w:rsidRPr="00BF5E89">
        <w:t>химводоочистки</w:t>
      </w:r>
      <w:proofErr w:type="spellEnd"/>
      <w:r w:rsidR="009442CB" w:rsidRPr="00BF5E89">
        <w:t xml:space="preserve">. </w:t>
      </w:r>
      <w:r w:rsidR="009442CB">
        <w:t xml:space="preserve">Система </w:t>
      </w:r>
      <w:proofErr w:type="spellStart"/>
      <w:r w:rsidR="009442CB">
        <w:t>химводоочистки</w:t>
      </w:r>
      <w:proofErr w:type="spellEnd"/>
      <w:r w:rsidR="009442CB">
        <w:t xml:space="preserve"> состоит из следующего оборудования:</w:t>
      </w:r>
    </w:p>
    <w:p w:rsidR="009442CB" w:rsidRDefault="009442CB" w:rsidP="009442CB">
      <w:pPr>
        <w:pStyle w:val="aff6"/>
        <w:ind w:firstLine="709"/>
        <w:jc w:val="both"/>
      </w:pPr>
      <w:r>
        <w:t>- насосы сырой воды в количестве 4 шт.;</w:t>
      </w:r>
    </w:p>
    <w:p w:rsidR="009442CB" w:rsidRDefault="009442CB" w:rsidP="009442CB">
      <w:pPr>
        <w:pStyle w:val="aff6"/>
        <w:ind w:firstLine="709"/>
        <w:jc w:val="both"/>
      </w:pPr>
      <w:r>
        <w:t>- механические фильтры в количестве 6 шт.;</w:t>
      </w:r>
    </w:p>
    <w:p w:rsidR="009442CB" w:rsidRDefault="009442CB" w:rsidP="009442CB">
      <w:pPr>
        <w:pStyle w:val="aff6"/>
        <w:ind w:firstLine="709"/>
        <w:jc w:val="both"/>
      </w:pPr>
      <w:r>
        <w:t xml:space="preserve">- </w:t>
      </w:r>
      <w:r w:rsidRPr="00BF5E89">
        <w:rPr>
          <w:lang w:val="en-US"/>
        </w:rPr>
        <w:t>Na</w:t>
      </w:r>
      <w:r w:rsidRPr="00BF5E89">
        <w:t>-</w:t>
      </w:r>
      <w:proofErr w:type="spellStart"/>
      <w:r w:rsidRPr="00BF5E89">
        <w:t>катионитовые</w:t>
      </w:r>
      <w:proofErr w:type="spellEnd"/>
      <w:r w:rsidRPr="00BF5E89">
        <w:t xml:space="preserve"> фильтры</w:t>
      </w:r>
      <w:r>
        <w:t xml:space="preserve"> в количестве 6 шт.;</w:t>
      </w:r>
    </w:p>
    <w:p w:rsidR="009442CB" w:rsidRDefault="009442CB" w:rsidP="009442CB">
      <w:pPr>
        <w:pStyle w:val="aff6"/>
        <w:ind w:firstLine="709"/>
        <w:jc w:val="both"/>
      </w:pPr>
      <w:r>
        <w:t xml:space="preserve">- насосы </w:t>
      </w:r>
      <w:r w:rsidRPr="00BF5E89">
        <w:t>химочищенной воды</w:t>
      </w:r>
      <w:r>
        <w:t>;</w:t>
      </w:r>
    </w:p>
    <w:p w:rsidR="009442CB" w:rsidRDefault="009442CB" w:rsidP="009442CB">
      <w:pPr>
        <w:pStyle w:val="aff6"/>
        <w:ind w:firstLine="709"/>
        <w:jc w:val="both"/>
      </w:pPr>
      <w:r>
        <w:t xml:space="preserve">- подогреватели </w:t>
      </w:r>
      <w:r w:rsidRPr="00BF5E89">
        <w:t>химочищенной воды</w:t>
      </w:r>
      <w:r>
        <w:t>;</w:t>
      </w:r>
    </w:p>
    <w:p w:rsidR="009442CB" w:rsidRDefault="009442CB" w:rsidP="009442CB">
      <w:pPr>
        <w:pStyle w:val="aff6"/>
        <w:ind w:firstLine="709"/>
        <w:jc w:val="both"/>
      </w:pPr>
      <w:r>
        <w:t>- б</w:t>
      </w:r>
      <w:r w:rsidRPr="00BF5E89">
        <w:t>аки химочищенной воды в количестве 2 штук объе</w:t>
      </w:r>
      <w:r>
        <w:t xml:space="preserve">мом 23 </w:t>
      </w:r>
      <w:r w:rsidRPr="00BF5E89">
        <w:t>м</w:t>
      </w:r>
      <w:r w:rsidRPr="00CC127D">
        <w:rPr>
          <w:vertAlign w:val="superscript"/>
        </w:rPr>
        <w:t>3</w:t>
      </w:r>
      <w:r w:rsidRPr="00BF5E89">
        <w:t>. каждый</w:t>
      </w:r>
      <w:r>
        <w:t>;</w:t>
      </w:r>
    </w:p>
    <w:p w:rsidR="009442CB" w:rsidRDefault="009442CB" w:rsidP="009442CB">
      <w:pPr>
        <w:pStyle w:val="aff6"/>
        <w:ind w:firstLine="709"/>
        <w:jc w:val="both"/>
      </w:pPr>
      <w:r w:rsidRPr="00BF5E89">
        <w:t xml:space="preserve"> Исходная вода подается насосами сырой воды на механические фильт</w:t>
      </w:r>
      <w:r>
        <w:t xml:space="preserve">ры, </w:t>
      </w:r>
      <w:r w:rsidRPr="00BF5E89">
        <w:t xml:space="preserve">где освобождается от взвешенных веществ, затем подается на </w:t>
      </w:r>
      <w:r w:rsidRPr="00BF5E89">
        <w:rPr>
          <w:lang w:val="en-US"/>
        </w:rPr>
        <w:t>Na</w:t>
      </w:r>
      <w:r>
        <w:t>-</w:t>
      </w:r>
      <w:proofErr w:type="spellStart"/>
      <w:r>
        <w:t>катионитовые</w:t>
      </w:r>
      <w:proofErr w:type="spellEnd"/>
      <w:r>
        <w:t xml:space="preserve"> фильтры, </w:t>
      </w:r>
      <w:r w:rsidRPr="00BF5E89">
        <w:t xml:space="preserve">где происходит замещение ионов солей жесткости на ион </w:t>
      </w:r>
      <w:r w:rsidRPr="00BF5E89">
        <w:rPr>
          <w:lang w:val="en-US"/>
        </w:rPr>
        <w:t>N</w:t>
      </w:r>
      <w:r w:rsidRPr="00BF5E89">
        <w:t xml:space="preserve">а, после чего насосами химочищенной воды </w:t>
      </w:r>
      <w:r>
        <w:t>подается</w:t>
      </w:r>
      <w:r w:rsidRPr="00BF5E89">
        <w:t xml:space="preserve"> в </w:t>
      </w:r>
      <w:r w:rsidR="006721CF">
        <w:t>водогрейную котельную ООО «ТК-СОВЕТСК».</w:t>
      </w:r>
      <w:r w:rsidRPr="00BF5E89">
        <w:t xml:space="preserve"> Производительность УХВО до 200т/час.</w:t>
      </w:r>
    </w:p>
    <w:p w:rsidR="009442CB" w:rsidRPr="00D57A09" w:rsidRDefault="009442CB" w:rsidP="009442CB">
      <w:pPr>
        <w:pStyle w:val="2"/>
        <w:rPr>
          <w:i/>
        </w:rPr>
      </w:pPr>
      <w:bookmarkStart w:id="6" w:name="_Toc508350703"/>
      <w:r w:rsidRPr="00D57A09">
        <w:t>2.2. Тепловые сети</w:t>
      </w:r>
      <w:bookmarkEnd w:id="6"/>
    </w:p>
    <w:p w:rsidR="009442CB" w:rsidRPr="00D57A09" w:rsidRDefault="009442CB" w:rsidP="009442CB">
      <w:pPr>
        <w:pStyle w:val="aff6"/>
        <w:ind w:firstLine="567"/>
        <w:jc w:val="both"/>
      </w:pPr>
      <w:r w:rsidRPr="00D57A09">
        <w:t>Сети теплоснабжения выполнены в двухтрубном исполнении, способ прокладки тепловых сетей надземный или подземный канальный или бесканальный. Общая протяженность тепловых сетей в двухтрубном исполнении составляет – 26,</w:t>
      </w:r>
      <w:r w:rsidR="00E5545E" w:rsidRPr="00D57A09">
        <w:t>5</w:t>
      </w:r>
      <w:r w:rsidRPr="00D57A09">
        <w:t>4</w:t>
      </w:r>
      <w:r w:rsidR="00E5545E" w:rsidRPr="00D57A09">
        <w:t>4</w:t>
      </w:r>
      <w:r w:rsidRPr="00D57A09">
        <w:t xml:space="preserve"> км, в том числе:</w:t>
      </w:r>
    </w:p>
    <w:p w:rsidR="009442CB" w:rsidRPr="00D57A09" w:rsidRDefault="009442CB" w:rsidP="009442CB">
      <w:pPr>
        <w:pStyle w:val="aff6"/>
        <w:ind w:firstLine="709"/>
      </w:pPr>
      <w:r w:rsidRPr="00D57A09">
        <w:t>- надземных – 10,</w:t>
      </w:r>
      <w:r w:rsidR="00E5545E" w:rsidRPr="00D57A09">
        <w:t>721</w:t>
      </w:r>
      <w:r w:rsidRPr="00D57A09">
        <w:t xml:space="preserve"> км;</w:t>
      </w:r>
    </w:p>
    <w:p w:rsidR="009442CB" w:rsidRPr="00D57A09" w:rsidRDefault="00D839FE" w:rsidP="009442CB">
      <w:pPr>
        <w:pStyle w:val="aff6"/>
        <w:ind w:firstLine="709"/>
      </w:pPr>
      <w:r w:rsidRPr="00D57A09">
        <w:t>- подземных – 15,82</w:t>
      </w:r>
      <w:r w:rsidR="009442CB" w:rsidRPr="00D57A09">
        <w:t>3 км;</w:t>
      </w:r>
    </w:p>
    <w:p w:rsidR="009442CB" w:rsidRPr="00D57A09" w:rsidRDefault="009442CB" w:rsidP="009442CB">
      <w:pPr>
        <w:pStyle w:val="aff6"/>
        <w:ind w:firstLine="709"/>
        <w:jc w:val="both"/>
      </w:pPr>
      <w:r w:rsidRPr="00D57A09">
        <w:rPr>
          <w:spacing w:val="-1"/>
        </w:rPr>
        <w:t>Общее количество тепловых камер и узлов составляет 219 шт.</w:t>
      </w:r>
    </w:p>
    <w:p w:rsidR="009442CB" w:rsidRPr="00D57A09" w:rsidRDefault="009442CB" w:rsidP="009442CB">
      <w:pPr>
        <w:pStyle w:val="aff6"/>
        <w:ind w:firstLine="709"/>
        <w:jc w:val="both"/>
      </w:pPr>
      <w:r w:rsidRPr="00D57A09">
        <w:t>Год ввода в эксплуатацию тепловых сетей протяженностью:</w:t>
      </w:r>
    </w:p>
    <w:p w:rsidR="009442CB" w:rsidRPr="00D57A09" w:rsidRDefault="009442CB" w:rsidP="009442CB">
      <w:pPr>
        <w:pStyle w:val="aff6"/>
        <w:ind w:firstLine="709"/>
        <w:jc w:val="both"/>
      </w:pPr>
      <w:r w:rsidRPr="00D57A09">
        <w:t>- 19,828 км – 1951 г. (76,1% от все протяженности тепловых сетей);</w:t>
      </w:r>
    </w:p>
    <w:p w:rsidR="009442CB" w:rsidRPr="00D57A09" w:rsidRDefault="009442CB" w:rsidP="009442CB">
      <w:pPr>
        <w:pStyle w:val="aff6"/>
        <w:ind w:firstLine="709"/>
        <w:jc w:val="both"/>
      </w:pPr>
      <w:r w:rsidRPr="00D57A09">
        <w:t>- 1,77 км – 1961-1980 гг. (6,8% от все протяженности тепловых сетей);</w:t>
      </w:r>
    </w:p>
    <w:p w:rsidR="009442CB" w:rsidRPr="00D57A09" w:rsidRDefault="009442CB" w:rsidP="009442CB">
      <w:pPr>
        <w:pStyle w:val="aff6"/>
        <w:ind w:firstLine="709"/>
        <w:jc w:val="both"/>
      </w:pPr>
      <w:r w:rsidRPr="00D57A09">
        <w:t>- 4,</w:t>
      </w:r>
      <w:r w:rsidR="00E5545E" w:rsidRPr="00D57A09">
        <w:t>946</w:t>
      </w:r>
      <w:r w:rsidRPr="00D57A09">
        <w:t xml:space="preserve"> км – 2003-2012 гг. (17,1% от все протяженности тепловых сетей);</w:t>
      </w:r>
    </w:p>
    <w:p w:rsidR="009442CB" w:rsidRDefault="009442CB" w:rsidP="009442CB">
      <w:pPr>
        <w:pStyle w:val="aff6"/>
        <w:ind w:firstLine="709"/>
        <w:jc w:val="both"/>
      </w:pPr>
      <w:r w:rsidRPr="00D57A09">
        <w:t>Тепловая изоляция тепловых сетей выполнена</w:t>
      </w:r>
      <w:r>
        <w:t xml:space="preserve"> минеральной ватой, и частично, </w:t>
      </w:r>
      <w:proofErr w:type="spellStart"/>
      <w:r>
        <w:t>пенополиуритановой</w:t>
      </w:r>
      <w:proofErr w:type="spellEnd"/>
      <w:r>
        <w:t xml:space="preserve"> изоляцией. В целом состояние изоляции тепловых сетей удовлетворительное. </w:t>
      </w:r>
    </w:p>
    <w:p w:rsidR="009442CB" w:rsidRDefault="009442CB" w:rsidP="009442CB">
      <w:pPr>
        <w:pStyle w:val="aff6"/>
        <w:ind w:firstLine="709"/>
        <w:jc w:val="both"/>
      </w:pPr>
      <w:r>
        <w:t>Характеристики отдельных участков тепловых сетей приведены в таблице 2.2.1.</w:t>
      </w:r>
    </w:p>
    <w:p w:rsidR="009442CB" w:rsidRDefault="009442CB" w:rsidP="009442CB">
      <w:pPr>
        <w:pStyle w:val="aff6"/>
        <w:ind w:firstLine="709"/>
        <w:jc w:val="both"/>
        <w:rPr>
          <w:i/>
        </w:rPr>
      </w:pPr>
      <w:r w:rsidRPr="00BC34C9">
        <w:rPr>
          <w:bCs/>
        </w:rPr>
        <w:t xml:space="preserve">Сводные </w:t>
      </w:r>
      <w:r>
        <w:rPr>
          <w:bCs/>
        </w:rPr>
        <w:t>данные о протяженности и диаметрах тепловых сетей собраны в таблице 2.2.2.</w:t>
      </w:r>
      <w:r>
        <w:rPr>
          <w:i/>
        </w:rPr>
        <w:t xml:space="preserve"> </w:t>
      </w: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</w:pPr>
    </w:p>
    <w:p w:rsidR="009442CB" w:rsidRDefault="009442CB" w:rsidP="009442CB">
      <w:pPr>
        <w:pStyle w:val="aff6"/>
        <w:ind w:firstLine="709"/>
        <w:jc w:val="both"/>
        <w:rPr>
          <w:i/>
        </w:rPr>
        <w:sectPr w:rsidR="009442CB" w:rsidSect="00804DEC">
          <w:pgSz w:w="11906" w:h="16838"/>
          <w:pgMar w:top="709" w:right="851" w:bottom="851" w:left="1701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Y="467"/>
        <w:tblW w:w="15203" w:type="dxa"/>
        <w:tblLayout w:type="fixed"/>
        <w:tblLook w:val="00A0" w:firstRow="1" w:lastRow="0" w:firstColumn="1" w:lastColumn="0" w:noHBand="0" w:noVBand="0"/>
      </w:tblPr>
      <w:tblGrid>
        <w:gridCol w:w="4248"/>
        <w:gridCol w:w="1417"/>
        <w:gridCol w:w="1276"/>
        <w:gridCol w:w="1843"/>
        <w:gridCol w:w="1417"/>
        <w:gridCol w:w="1276"/>
        <w:gridCol w:w="3726"/>
      </w:tblGrid>
      <w:tr w:rsidR="009442CB" w:rsidRPr="00EB6C54" w:rsidTr="0022468E">
        <w:trPr>
          <w:trHeight w:val="315"/>
        </w:trPr>
        <w:tc>
          <w:tcPr>
            <w:tcW w:w="1520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2CB" w:rsidRPr="00EB6C54" w:rsidRDefault="009442CB" w:rsidP="00B97610">
            <w:pPr>
              <w:jc w:val="center"/>
              <w:rPr>
                <w:b/>
                <w:bCs/>
                <w:sz w:val="24"/>
              </w:rPr>
            </w:pPr>
            <w:r w:rsidRPr="00EB6C54">
              <w:rPr>
                <w:b/>
                <w:bCs/>
                <w:sz w:val="24"/>
              </w:rPr>
              <w:lastRenderedPageBreak/>
              <w:t xml:space="preserve">Общие характеристики водяных тепловых сетей  </w:t>
            </w:r>
            <w:r>
              <w:rPr>
                <w:b/>
                <w:bCs/>
                <w:sz w:val="24"/>
              </w:rPr>
              <w:t>ООО</w:t>
            </w:r>
            <w:r w:rsidRPr="00EB6C54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«</w:t>
            </w:r>
            <w:r w:rsidR="00B97610">
              <w:rPr>
                <w:b/>
                <w:bCs/>
                <w:sz w:val="24"/>
              </w:rPr>
              <w:t>ТК-СОВЕТСК</w:t>
            </w:r>
            <w:r>
              <w:rPr>
                <w:b/>
                <w:bCs/>
                <w:sz w:val="24"/>
              </w:rPr>
              <w:t>»</w:t>
            </w:r>
            <w:r w:rsidRPr="00EB6C54">
              <w:rPr>
                <w:b/>
                <w:bCs/>
                <w:sz w:val="24"/>
              </w:rPr>
              <w:t xml:space="preserve"> </w:t>
            </w:r>
          </w:p>
        </w:tc>
      </w:tr>
      <w:tr w:rsidR="009442CB" w:rsidRPr="00EB6C54" w:rsidTr="0022468E">
        <w:trPr>
          <w:trHeight w:val="315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2CB" w:rsidRPr="00EB6C54" w:rsidRDefault="009442CB" w:rsidP="00804DEC">
            <w:pPr>
              <w:rPr>
                <w:b/>
                <w:bCs/>
                <w:i/>
                <w:iCs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2CB" w:rsidRPr="00EB6C54" w:rsidRDefault="009442CB" w:rsidP="00804DE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2CB" w:rsidRPr="00EB6C54" w:rsidRDefault="009442CB" w:rsidP="00804DE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2CB" w:rsidRPr="00EB6C54" w:rsidRDefault="009442CB" w:rsidP="00804DE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2CB" w:rsidRPr="00EB6C54" w:rsidRDefault="009442CB" w:rsidP="00804DE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2CB" w:rsidRPr="00EB6C54" w:rsidRDefault="009442CB" w:rsidP="00804DE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2CB" w:rsidRPr="00EB6C54" w:rsidRDefault="009442CB" w:rsidP="00804DEC">
            <w:pPr>
              <w:jc w:val="right"/>
              <w:rPr>
                <w:sz w:val="24"/>
              </w:rPr>
            </w:pPr>
            <w:r w:rsidRPr="00EB6C54">
              <w:rPr>
                <w:sz w:val="24"/>
              </w:rPr>
              <w:t>Таблица 2.2.1.</w:t>
            </w:r>
          </w:p>
        </w:tc>
      </w:tr>
    </w:tbl>
    <w:tbl>
      <w:tblPr>
        <w:tblW w:w="15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7"/>
        <w:gridCol w:w="1512"/>
        <w:gridCol w:w="1276"/>
        <w:gridCol w:w="1169"/>
        <w:gridCol w:w="1456"/>
        <w:gridCol w:w="1521"/>
        <w:gridCol w:w="714"/>
        <w:gridCol w:w="864"/>
        <w:gridCol w:w="841"/>
        <w:gridCol w:w="1970"/>
        <w:gridCol w:w="731"/>
        <w:gridCol w:w="1187"/>
      </w:tblGrid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000000" w:fill="FFFFFF"/>
            <w:vAlign w:val="center"/>
            <w:hideMark/>
          </w:tcPr>
          <w:p w:rsidR="0022468E" w:rsidRPr="0022468E" w:rsidRDefault="00EB3846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EB3846">
              <w:rPr>
                <w:sz w:val="20"/>
                <w:szCs w:val="20"/>
              </w:rPr>
              <w:t>Наименование участка</w:t>
            </w:r>
          </w:p>
        </w:tc>
        <w:tc>
          <w:tcPr>
            <w:tcW w:w="1512" w:type="dxa"/>
            <w:vMerge w:val="restart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Тип прокладки сетей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 xml:space="preserve">Диаметр </w:t>
            </w:r>
            <w:proofErr w:type="spellStart"/>
            <w:proofErr w:type="gramStart"/>
            <w:r w:rsidRPr="0022468E">
              <w:rPr>
                <w:sz w:val="20"/>
                <w:szCs w:val="20"/>
              </w:rPr>
              <w:t>трубопро</w:t>
            </w:r>
            <w:proofErr w:type="spellEnd"/>
            <w:r w:rsidRPr="00EB3846">
              <w:rPr>
                <w:sz w:val="20"/>
                <w:szCs w:val="20"/>
              </w:rPr>
              <w:t>-во</w:t>
            </w:r>
            <w:r w:rsidRPr="0022468E">
              <w:rPr>
                <w:sz w:val="20"/>
                <w:szCs w:val="20"/>
              </w:rPr>
              <w:t>да</w:t>
            </w:r>
            <w:proofErr w:type="gramEnd"/>
            <w:r w:rsidRPr="0022468E">
              <w:rPr>
                <w:sz w:val="20"/>
                <w:szCs w:val="20"/>
              </w:rPr>
              <w:t xml:space="preserve">, </w:t>
            </w:r>
            <w:proofErr w:type="spellStart"/>
            <w:r w:rsidRPr="0022468E">
              <w:rPr>
                <w:sz w:val="20"/>
                <w:szCs w:val="20"/>
              </w:rPr>
              <w:t>Дн</w:t>
            </w:r>
            <w:proofErr w:type="spellEnd"/>
            <w:r w:rsidRPr="0022468E">
              <w:rPr>
                <w:sz w:val="20"/>
                <w:szCs w:val="20"/>
              </w:rPr>
              <w:t>, мм</w:t>
            </w:r>
          </w:p>
        </w:tc>
        <w:tc>
          <w:tcPr>
            <w:tcW w:w="1169" w:type="dxa"/>
            <w:vMerge w:val="restart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Длина теплотрассы, L, м</w:t>
            </w:r>
          </w:p>
        </w:tc>
        <w:tc>
          <w:tcPr>
            <w:tcW w:w="1456" w:type="dxa"/>
            <w:vMerge w:val="restart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 xml:space="preserve">Длина </w:t>
            </w:r>
            <w:proofErr w:type="spellStart"/>
            <w:proofErr w:type="gramStart"/>
            <w:r w:rsidRPr="0022468E">
              <w:rPr>
                <w:sz w:val="20"/>
                <w:szCs w:val="20"/>
              </w:rPr>
              <w:t>трубопрово</w:t>
            </w:r>
            <w:proofErr w:type="spellEnd"/>
            <w:r w:rsidRPr="00EB3846">
              <w:rPr>
                <w:sz w:val="20"/>
                <w:szCs w:val="20"/>
              </w:rPr>
              <w:t>-</w:t>
            </w:r>
            <w:r w:rsidRPr="0022468E">
              <w:rPr>
                <w:sz w:val="20"/>
                <w:szCs w:val="20"/>
              </w:rPr>
              <w:t>да</w:t>
            </w:r>
            <w:proofErr w:type="gramEnd"/>
            <w:r w:rsidRPr="0022468E">
              <w:rPr>
                <w:sz w:val="20"/>
                <w:szCs w:val="20"/>
              </w:rPr>
              <w:t>, 2L, м</w:t>
            </w:r>
          </w:p>
        </w:tc>
        <w:tc>
          <w:tcPr>
            <w:tcW w:w="1521" w:type="dxa"/>
            <w:vMerge w:val="restart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22468E">
              <w:rPr>
                <w:sz w:val="20"/>
                <w:szCs w:val="20"/>
              </w:rPr>
              <w:t>Материаль</w:t>
            </w:r>
            <w:r w:rsidRPr="00EB3846">
              <w:rPr>
                <w:sz w:val="20"/>
                <w:szCs w:val="20"/>
              </w:rPr>
              <w:t>-</w:t>
            </w:r>
            <w:r w:rsidRPr="0022468E">
              <w:rPr>
                <w:sz w:val="20"/>
                <w:szCs w:val="20"/>
              </w:rPr>
              <w:t>ная</w:t>
            </w:r>
            <w:proofErr w:type="spellEnd"/>
            <w:r w:rsidRPr="0022468E">
              <w:rPr>
                <w:sz w:val="20"/>
                <w:szCs w:val="20"/>
              </w:rPr>
              <w:t xml:space="preserve"> </w:t>
            </w:r>
            <w:proofErr w:type="spellStart"/>
            <w:r w:rsidRPr="0022468E">
              <w:rPr>
                <w:sz w:val="20"/>
                <w:szCs w:val="20"/>
              </w:rPr>
              <w:t>характерис</w:t>
            </w:r>
            <w:proofErr w:type="spellEnd"/>
            <w:r w:rsidRPr="00EB3846">
              <w:rPr>
                <w:sz w:val="20"/>
                <w:szCs w:val="20"/>
              </w:rPr>
              <w:t>-</w:t>
            </w:r>
            <w:r w:rsidRPr="0022468E">
              <w:rPr>
                <w:sz w:val="20"/>
                <w:szCs w:val="20"/>
              </w:rPr>
              <w:t>тика сети М, м</w:t>
            </w:r>
            <w:proofErr w:type="gramStart"/>
            <w:r w:rsidRPr="0022468E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2419" w:type="dxa"/>
            <w:gridSpan w:val="3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Объем тепловой сети V, м</w:t>
            </w:r>
            <w:r w:rsidRPr="0022468E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970" w:type="dxa"/>
            <w:vMerge w:val="restart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2468E">
              <w:rPr>
                <w:sz w:val="20"/>
                <w:szCs w:val="20"/>
              </w:rPr>
              <w:t>Теплоизоляцион</w:t>
            </w:r>
            <w:r w:rsidRPr="00EB3846">
              <w:rPr>
                <w:sz w:val="20"/>
                <w:szCs w:val="20"/>
              </w:rPr>
              <w:t>-</w:t>
            </w:r>
            <w:r w:rsidRPr="0022468E">
              <w:rPr>
                <w:sz w:val="20"/>
                <w:szCs w:val="20"/>
              </w:rPr>
              <w:t>ный</w:t>
            </w:r>
            <w:proofErr w:type="spellEnd"/>
            <w:proofErr w:type="gramEnd"/>
            <w:r w:rsidRPr="0022468E">
              <w:rPr>
                <w:sz w:val="20"/>
                <w:szCs w:val="20"/>
              </w:rPr>
              <w:t xml:space="preserve"> материал</w:t>
            </w:r>
          </w:p>
        </w:tc>
        <w:tc>
          <w:tcPr>
            <w:tcW w:w="731" w:type="dxa"/>
            <w:vMerge w:val="restart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 xml:space="preserve">Год </w:t>
            </w:r>
            <w:proofErr w:type="spellStart"/>
            <w:proofErr w:type="gramStart"/>
            <w:r w:rsidRPr="0022468E">
              <w:rPr>
                <w:sz w:val="20"/>
                <w:szCs w:val="20"/>
              </w:rPr>
              <w:t>вво</w:t>
            </w:r>
            <w:proofErr w:type="spellEnd"/>
            <w:r w:rsidRPr="00EB3846">
              <w:rPr>
                <w:sz w:val="20"/>
                <w:szCs w:val="20"/>
              </w:rPr>
              <w:t>-</w:t>
            </w:r>
            <w:r w:rsidRPr="0022468E">
              <w:rPr>
                <w:sz w:val="20"/>
                <w:szCs w:val="20"/>
              </w:rPr>
              <w:t>да</w:t>
            </w:r>
            <w:proofErr w:type="gramEnd"/>
            <w:r w:rsidRPr="0022468E">
              <w:rPr>
                <w:sz w:val="20"/>
                <w:szCs w:val="20"/>
              </w:rPr>
              <w:t xml:space="preserve"> в </w:t>
            </w:r>
            <w:proofErr w:type="spellStart"/>
            <w:r w:rsidRPr="0022468E">
              <w:rPr>
                <w:sz w:val="20"/>
                <w:szCs w:val="20"/>
              </w:rPr>
              <w:t>экспл</w:t>
            </w:r>
            <w:proofErr w:type="spellEnd"/>
            <w:r w:rsidRPr="0022468E">
              <w:rPr>
                <w:sz w:val="20"/>
                <w:szCs w:val="20"/>
              </w:rPr>
              <w:t>.</w:t>
            </w:r>
          </w:p>
        </w:tc>
        <w:tc>
          <w:tcPr>
            <w:tcW w:w="1187" w:type="dxa"/>
            <w:vMerge w:val="restart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Средняя глубина заложения, м</w:t>
            </w:r>
          </w:p>
        </w:tc>
      </w:tr>
      <w:tr w:rsidR="0022468E" w:rsidRPr="0022468E" w:rsidTr="00322933">
        <w:trPr>
          <w:trHeight w:val="6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169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456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521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м</w:t>
            </w:r>
            <w:r w:rsidRPr="0022468E">
              <w:rPr>
                <w:rFonts w:ascii="Calibri" w:hAnsi="Calibri"/>
                <w:sz w:val="22"/>
                <w:szCs w:val="22"/>
                <w:vertAlign w:val="superscript"/>
              </w:rPr>
              <w:t>3</w:t>
            </w:r>
            <w:r w:rsidRPr="0022468E">
              <w:rPr>
                <w:rFonts w:ascii="Calibri" w:hAnsi="Calibri"/>
                <w:sz w:val="22"/>
                <w:szCs w:val="22"/>
              </w:rPr>
              <w:t>/км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gramStart"/>
            <w:r w:rsidRPr="0022468E">
              <w:rPr>
                <w:rFonts w:ascii="Calibri" w:hAnsi="Calibri"/>
                <w:sz w:val="22"/>
                <w:szCs w:val="22"/>
              </w:rPr>
              <w:t>Ото</w:t>
            </w:r>
            <w:r>
              <w:rPr>
                <w:rFonts w:ascii="Calibri" w:hAnsi="Calibri"/>
                <w:sz w:val="22"/>
                <w:szCs w:val="22"/>
              </w:rPr>
              <w:t>-</w:t>
            </w:r>
            <w:r w:rsidRPr="0022468E">
              <w:rPr>
                <w:rFonts w:ascii="Calibri" w:hAnsi="Calibri"/>
                <w:sz w:val="22"/>
                <w:szCs w:val="22"/>
              </w:rPr>
              <w:t>пит</w:t>
            </w:r>
            <w:proofErr w:type="gramEnd"/>
            <w:r w:rsidRPr="0022468E">
              <w:rPr>
                <w:rFonts w:ascii="Calibri" w:hAnsi="Calibri"/>
                <w:sz w:val="22"/>
                <w:szCs w:val="22"/>
              </w:rPr>
              <w:t>, пери</w:t>
            </w:r>
            <w:r w:rsidR="00EB3846">
              <w:rPr>
                <w:rFonts w:ascii="Calibri" w:hAnsi="Calibri"/>
                <w:sz w:val="22"/>
                <w:szCs w:val="22"/>
              </w:rPr>
              <w:t>-</w:t>
            </w:r>
            <w:r w:rsidRPr="0022468E">
              <w:rPr>
                <w:rFonts w:ascii="Calibri" w:hAnsi="Calibri"/>
                <w:sz w:val="22"/>
                <w:szCs w:val="22"/>
              </w:rPr>
              <w:t>од</w:t>
            </w:r>
          </w:p>
        </w:tc>
        <w:tc>
          <w:tcPr>
            <w:tcW w:w="84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proofErr w:type="gramStart"/>
            <w:r w:rsidRPr="0022468E">
              <w:rPr>
                <w:rFonts w:ascii="Calibri" w:hAnsi="Calibri"/>
                <w:sz w:val="22"/>
                <w:szCs w:val="22"/>
              </w:rPr>
              <w:t>Лет</w:t>
            </w:r>
            <w:r>
              <w:rPr>
                <w:rFonts w:ascii="Calibri" w:hAnsi="Calibri"/>
                <w:sz w:val="22"/>
                <w:szCs w:val="22"/>
              </w:rPr>
              <w:t>-</w:t>
            </w:r>
            <w:proofErr w:type="spellStart"/>
            <w:r w:rsidRPr="0022468E">
              <w:rPr>
                <w:rFonts w:ascii="Calibri" w:hAnsi="Calibri"/>
                <w:sz w:val="22"/>
                <w:szCs w:val="22"/>
              </w:rPr>
              <w:t>ний</w:t>
            </w:r>
            <w:proofErr w:type="spellEnd"/>
            <w:proofErr w:type="gramEnd"/>
            <w:r w:rsidRPr="0022468E">
              <w:rPr>
                <w:rFonts w:ascii="Calibri" w:hAnsi="Calibri"/>
                <w:sz w:val="22"/>
                <w:szCs w:val="22"/>
              </w:rPr>
              <w:t xml:space="preserve"> пери</w:t>
            </w:r>
            <w:r w:rsidR="00EB3846">
              <w:rPr>
                <w:rFonts w:ascii="Calibri" w:hAnsi="Calibri"/>
                <w:sz w:val="22"/>
                <w:szCs w:val="22"/>
              </w:rPr>
              <w:t>-</w:t>
            </w:r>
            <w:r w:rsidRPr="0022468E">
              <w:rPr>
                <w:rFonts w:ascii="Calibri" w:hAnsi="Calibri"/>
                <w:sz w:val="22"/>
                <w:szCs w:val="22"/>
              </w:rPr>
              <w:t>од</w:t>
            </w:r>
          </w:p>
        </w:tc>
        <w:tc>
          <w:tcPr>
            <w:tcW w:w="1970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731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512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169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456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84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73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11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187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E71A3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 xml:space="preserve">От </w:t>
            </w:r>
            <w:r w:rsidR="002E71A3">
              <w:rPr>
                <w:color w:val="000000"/>
                <w:sz w:val="20"/>
                <w:szCs w:val="20"/>
              </w:rPr>
              <w:t>котельной</w:t>
            </w:r>
            <w:r w:rsidRPr="0022468E">
              <w:rPr>
                <w:color w:val="000000"/>
                <w:sz w:val="20"/>
                <w:szCs w:val="20"/>
              </w:rPr>
              <w:t xml:space="preserve"> до ПНС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970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1940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826,44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135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261,90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 xml:space="preserve">   Маты ТФУ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100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85,20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135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27,000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Маты ТФУ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100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85,20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135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27,000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Маты ТФУ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100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85,20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135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27,000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Маты ТФУ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100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85,20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135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27,000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Маты ТФУ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100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85,20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135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27,000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Маты ТФУ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300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255,60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135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81,000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293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586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249,64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135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79,110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15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 xml:space="preserve">от магистрали ТК «О» до 2-ого подъёма (ул. ВОХР) 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100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21,60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1,600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155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310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27,59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1,643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70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12,46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0,742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147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294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16,76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0,412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171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19,49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0,479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45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магистрали ТК «А» до ТК ул.Энергетиков, 1А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365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730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116,07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13,140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43,20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3,200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48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8,54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0,509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160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320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24,32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1,248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17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1,94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0,048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 xml:space="preserve">От магистрали ТК «В» до </w:t>
            </w:r>
            <w:r w:rsidRPr="0022468E">
              <w:rPr>
                <w:color w:val="000000"/>
                <w:sz w:val="20"/>
                <w:szCs w:val="20"/>
              </w:rPr>
              <w:br/>
              <w:t>ТК  30</w:t>
            </w: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156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312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27,77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1,654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87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9,92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0,244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525"/>
        </w:trPr>
        <w:tc>
          <w:tcPr>
            <w:tcW w:w="2027" w:type="dxa"/>
            <w:shd w:val="clear" w:color="auto" w:fill="auto"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 xml:space="preserve">От магистрали ТК «Г» до </w:t>
            </w:r>
            <w:proofErr w:type="spellStart"/>
            <w:r w:rsidRPr="0022468E">
              <w:rPr>
                <w:color w:val="000000"/>
                <w:sz w:val="20"/>
                <w:szCs w:val="20"/>
              </w:rPr>
              <w:t>автогаража</w:t>
            </w:r>
            <w:proofErr w:type="spellEnd"/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136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15,50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0,381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2006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30"/>
        </w:trPr>
        <w:tc>
          <w:tcPr>
            <w:tcW w:w="2027" w:type="dxa"/>
            <w:shd w:val="clear" w:color="auto" w:fill="auto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1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521" w:type="dxa"/>
            <w:shd w:val="clear" w:color="000000" w:fill="FFFFFF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714" w:type="dxa"/>
            <w:shd w:val="clear" w:color="000000" w:fill="FFFFFF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864" w:type="dxa"/>
            <w:shd w:val="clear" w:color="000000" w:fill="FFFFFF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841" w:type="dxa"/>
            <w:shd w:val="clear" w:color="auto" w:fill="auto"/>
            <w:noWrap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11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187" w:type="dxa"/>
            <w:shd w:val="clear" w:color="auto" w:fill="auto"/>
            <w:noWrap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3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ПНС до ТК2 (Октябрьская,27, 29, 31, 31а, 33, 35)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85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72,42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135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22,950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Маты ТФУ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265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530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84,27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9,540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0,318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122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244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21,72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1,293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52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5,93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0,146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 xml:space="preserve">   от ТК2 до ул. Октябрьская,2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55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110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17,49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1,980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22,90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1,696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3,56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0,212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126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252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14,36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0,353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ТК2 до  ТК15</w:t>
            </w:r>
            <w:r w:rsidRPr="0022468E">
              <w:rPr>
                <w:color w:val="000000"/>
                <w:sz w:val="20"/>
                <w:szCs w:val="20"/>
              </w:rPr>
              <w:br/>
              <w:t xml:space="preserve"> </w:t>
            </w:r>
            <w:proofErr w:type="gramStart"/>
            <w:r w:rsidRPr="0022468E">
              <w:rPr>
                <w:color w:val="000000"/>
                <w:sz w:val="20"/>
                <w:szCs w:val="20"/>
              </w:rPr>
              <w:t xml:space="preserve">( </w:t>
            </w:r>
            <w:proofErr w:type="gramEnd"/>
            <w:r w:rsidRPr="0022468E">
              <w:rPr>
                <w:color w:val="000000"/>
                <w:sz w:val="20"/>
                <w:szCs w:val="20"/>
              </w:rPr>
              <w:t>ул. Молодежная,1, Энергетиков,20)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377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250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188,50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101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50,500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69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21,94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2,484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6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0,011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ТК3 до ТК 24 (ул.Октябрьская,21-13, Ул. Строителей,1-8, ул. Энергетиков,17-13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286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90,95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10,296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11,13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1,260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2004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525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418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23,83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0,585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ТК24 до ТК 30 (ул.Энергетиков,7-3, Октябрьская,7)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184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368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58,51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6,624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396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42,77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3,168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70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12,46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0,742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66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7,52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0,185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ТК4 до Энергетиков,19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4,41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0,226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43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4,90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0,120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ТК4 до Энергетиков,33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145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290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31,32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2,320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85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15,13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9,010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128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256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14,59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0,358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 xml:space="preserve">от ТК5 до ТК 13  (Энергетиков,14-8, </w:t>
            </w:r>
            <w:proofErr w:type="gramStart"/>
            <w:r w:rsidRPr="0022468E">
              <w:rPr>
                <w:color w:val="000000"/>
                <w:sz w:val="20"/>
                <w:szCs w:val="20"/>
              </w:rPr>
              <w:lastRenderedPageBreak/>
              <w:t>Первомайская</w:t>
            </w:r>
            <w:proofErr w:type="gramEnd"/>
            <w:r w:rsidRPr="0022468E">
              <w:rPr>
                <w:color w:val="000000"/>
                <w:sz w:val="20"/>
                <w:szCs w:val="20"/>
              </w:rPr>
              <w:t>, 1,3, Почтовая1-4, Пионерская,12)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lastRenderedPageBreak/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273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50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27,30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ППМ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2004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325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264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528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171,60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75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39,600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169" w:type="dxa"/>
            <w:shd w:val="clear" w:color="auto" w:fill="auto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521" w:type="dxa"/>
            <w:shd w:val="clear" w:color="000000" w:fill="FFFFFF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714" w:type="dxa"/>
            <w:shd w:val="clear" w:color="000000" w:fill="FFFFFF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864" w:type="dxa"/>
            <w:shd w:val="clear" w:color="000000" w:fill="FFFFFF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970" w:type="dxa"/>
            <w:shd w:val="clear" w:color="auto" w:fill="auto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87" w:type="dxa"/>
            <w:shd w:val="clear" w:color="auto" w:fill="auto"/>
            <w:noWrap/>
            <w:vAlign w:val="center"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286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125,27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19,448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113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226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49,49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7,684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0,318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65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7,41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0,182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ТК13 до ТК14 (</w:t>
            </w:r>
            <w:proofErr w:type="gramStart"/>
            <w:r w:rsidRPr="0022468E">
              <w:rPr>
                <w:color w:val="000000"/>
                <w:sz w:val="20"/>
                <w:szCs w:val="20"/>
              </w:rPr>
              <w:t>Почтовая</w:t>
            </w:r>
            <w:proofErr w:type="gramEnd"/>
            <w:r w:rsidRPr="0022468E">
              <w:rPr>
                <w:color w:val="000000"/>
                <w:sz w:val="20"/>
                <w:szCs w:val="20"/>
              </w:rPr>
              <w:t>,1-8,Советская,19-26, Набережный проезд,1-17, ул. Пионерская, 2,4,6,8)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390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780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124,02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14,040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177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354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31,51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1,876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89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13,53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0,694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68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7,75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0,190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2004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138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15,73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0,386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ТК14 до ул. Советская,1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12,08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1,368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58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116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12,53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0,928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208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18,51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1,102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188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376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28,58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1,466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392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22,34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0,549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171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54,38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6,156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42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9,07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0,672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42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7,48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0,445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94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14,29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0,733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127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254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14,48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0,356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ППУ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2004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416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23,71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0,582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ТК5 до Энергетиков,34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174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55,33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6,264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94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20,30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1,504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145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290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22,04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1,131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134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268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15,28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0,375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ТК15 до ТК 17/1</w:t>
            </w:r>
          </w:p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 xml:space="preserve"> ( Первомайская,1-19, Пионерская,3-30, Набережная ,3,4,4а)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245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490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77,91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8,820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22468E">
              <w:rPr>
                <w:rFonts w:ascii="Calibri" w:hAnsi="Calibri"/>
                <w:sz w:val="20"/>
                <w:szCs w:val="20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176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352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38,02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2,816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85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15,13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0,901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141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282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21,43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1,100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167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334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19,04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0,468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405"/>
        </w:trPr>
        <w:tc>
          <w:tcPr>
            <w:tcW w:w="2027" w:type="dxa"/>
            <w:vMerge w:val="restart"/>
            <w:shd w:val="clear" w:color="auto" w:fill="auto"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ТК15 до Ул. Первомайская,31, (Пионерский пр1-3)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234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468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50,54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3,744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9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149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298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16,99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0,417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ПНС до ТК76  (Октябрьский пер., 1-11; ул. Октябрьская, 26-38)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550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1100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468,60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135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148,500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Маты ТФУ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1976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390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42,12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3,120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50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8,90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0,530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94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16,73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0,996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155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310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17,67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0,434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156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312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17,78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0,437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45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ТК76 до ТК130 Ул. Красноармейская, 11-24; ул. Полевая,38-51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273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67,5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135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36,86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7,155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412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90,23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14,008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71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31,10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4,828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71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31,10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4,828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384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41,47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3,072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ППУ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2004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27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4,81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0,286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ППУ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2004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3,38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0,201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ППУ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2004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2,85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0,070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ППУ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2004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</w:t>
            </w:r>
          </w:p>
        </w:tc>
      </w:tr>
      <w:tr w:rsidR="0022468E" w:rsidRPr="0022468E" w:rsidTr="00322933">
        <w:trPr>
          <w:trHeight w:val="33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ТК130 до ТК133/4 (ул. Красноармейская,9-41; ул. Полеая.57-61)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362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724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78,19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5,792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122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244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18,54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0,952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37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4,22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0,104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123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246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14,02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0,344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160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320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18,24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0,448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410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23,37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0,574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 xml:space="preserve">от ТК76 до ТК98 (ул. Энергетиков,35-45; ул. Красноармейская,1; </w:t>
            </w:r>
            <w:r w:rsidRPr="0022468E">
              <w:rPr>
                <w:color w:val="000000"/>
                <w:sz w:val="20"/>
                <w:szCs w:val="20"/>
              </w:rPr>
              <w:lastRenderedPageBreak/>
              <w:t>ул. Октябрьская,37-45; ул. Первомайская,28-43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lastRenderedPageBreak/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318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636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139,28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21,624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114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228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36,25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4,104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282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564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89,68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10,152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398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42,98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3,184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56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112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9,97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0,594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46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8,19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0,488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50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7,60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0,390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208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15,81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0,811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212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24,17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0,594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135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15,39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0,378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90"/>
        </w:trPr>
        <w:tc>
          <w:tcPr>
            <w:tcW w:w="2027" w:type="dxa"/>
            <w:vMerge w:val="restart"/>
            <w:shd w:val="clear" w:color="auto" w:fill="auto"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ТК98 до ТК81 Ул. Комсомольская,2-10; Комсомольский пер.,4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258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516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55,73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4,128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75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188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376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21,43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0,526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 77 до ТК 81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206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45,11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7,004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69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7,87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0,193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215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430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24,51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0,602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1998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ТК98 до ТК101 ул. Энергетиков,52-60; Пл. Советов,4-6; Комсомольский пер., 3, 5, 6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373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746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163,37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25,364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78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16,85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1,248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235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470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50,76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3,760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43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7,65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0,456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133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266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20,22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1,410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281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562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32,03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0,787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3,65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0,090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119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238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13,57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0,333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15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ТК101 до ТК91 Пл. Советов,1-13; ул. Школьная, 9-13; ул. Парковая,10-12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280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560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89,04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10,080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390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42,12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3,120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4,56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0,234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293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586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33,40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0,820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 xml:space="preserve">от ТК101 до ТК105 (ул. Энергетиков, 61-71; ул. Парковая, 6,8,8а; Пл. Советов, </w:t>
            </w:r>
            <w:r w:rsidRPr="0022468E">
              <w:rPr>
                <w:color w:val="000000"/>
                <w:sz w:val="20"/>
                <w:szCs w:val="20"/>
              </w:rPr>
              <w:lastRenderedPageBreak/>
              <w:t>3, 3а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lastRenderedPageBreak/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355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710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155,49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24,140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123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246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21,89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1,304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418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23,83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0,585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156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312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17,78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0,437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3,88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0,095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ТК106 до ТК125 (ул. Энергетиков, 73-80)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371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742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117,98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13,356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142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284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45,16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5,112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33,39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3,780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23,54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1,744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65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130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14,04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1,040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ППУ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2004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91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16,20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0,965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2004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6,41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0,382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98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196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11,17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0,274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 xml:space="preserve">от ТК105 до ТК116  (ул. Энергетиков, 62-72, ул. </w:t>
            </w:r>
            <w:proofErr w:type="gramStart"/>
            <w:r w:rsidRPr="0022468E">
              <w:rPr>
                <w:color w:val="000000"/>
                <w:sz w:val="20"/>
                <w:szCs w:val="20"/>
              </w:rPr>
              <w:t>Парковая</w:t>
            </w:r>
            <w:proofErr w:type="gramEnd"/>
            <w:r w:rsidRPr="0022468E">
              <w:rPr>
                <w:color w:val="000000"/>
                <w:sz w:val="20"/>
                <w:szCs w:val="20"/>
              </w:rPr>
              <w:t>,1-9)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107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46,87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7,276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227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454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49,03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3,632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ППМ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2003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111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222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19,76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1,177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50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7,60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0,390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144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288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16,42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0,403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70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7,98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0,196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1998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ТК105 до ТК145  ул. Парковая, 15-53; Ул</w:t>
            </w:r>
            <w:proofErr w:type="gramStart"/>
            <w:r w:rsidRPr="0022468E">
              <w:rPr>
                <w:color w:val="000000"/>
                <w:sz w:val="20"/>
                <w:szCs w:val="20"/>
              </w:rPr>
              <w:t>.Б</w:t>
            </w:r>
            <w:proofErr w:type="gramEnd"/>
            <w:r w:rsidRPr="0022468E">
              <w:rPr>
                <w:color w:val="000000"/>
                <w:sz w:val="20"/>
                <w:szCs w:val="20"/>
              </w:rPr>
              <w:t>ольничная, 26-35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798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172,37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12,768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185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370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21,09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0,518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264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528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30,10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0,739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ТК91 до ТК81 ул. Школьная, 1-10; ул. Комсомольская,11; ул. Парковая, 14,16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258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516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82,04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9,288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11,45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1,296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398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42,98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3,184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76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16,42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1,216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3,34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0,172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141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282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16,07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0,395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ТК86 до ТК90 ул. Школьная, 4-8а; Школьный пер., 6,8; ул. Парковая,16а-24а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267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534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84,91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9,612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340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680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73,44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5,440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45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9,72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0,720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31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5,52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0,329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83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166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12,62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0,647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70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10,64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3,9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0,546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95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190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10,83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0,266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1997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157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314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17,90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0,440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ТК81 до ТК137 ул. Комсомольская, 13-22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219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287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125,71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19,516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112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224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19,94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1,187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41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7,30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0,435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1988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87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174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9,92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0,244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1997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133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266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15,16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0,372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285"/>
        </w:trPr>
        <w:tc>
          <w:tcPr>
            <w:tcW w:w="2027" w:type="dxa"/>
            <w:vMerge w:val="restart"/>
            <w:shd w:val="clear" w:color="auto" w:fill="auto"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 xml:space="preserve">от ТК137 до ТК137/2  ул. </w:t>
            </w:r>
            <w:proofErr w:type="gramStart"/>
            <w:r w:rsidRPr="0022468E">
              <w:rPr>
                <w:color w:val="000000"/>
                <w:sz w:val="20"/>
                <w:szCs w:val="20"/>
              </w:rPr>
              <w:t>Полевая</w:t>
            </w:r>
            <w:proofErr w:type="gramEnd"/>
            <w:r w:rsidRPr="0022468E">
              <w:rPr>
                <w:color w:val="000000"/>
                <w:sz w:val="20"/>
                <w:szCs w:val="20"/>
              </w:rPr>
              <w:t>, 18-55; Полевой пр.,6-18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323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646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102,71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11,628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180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360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38,88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2,880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400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35,60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2,100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надземная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156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312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27,77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1,654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ППУ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2004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 w:val="restart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 ТК137 до ТК145  ул. Комсомольская,17-19; Школьный пер., 5; ул. Комсомольская,17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159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405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810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128,79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14,580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 w:val="restart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  <w:tr w:rsidR="0022468E" w:rsidRPr="0022468E" w:rsidTr="00322933">
        <w:trPr>
          <w:trHeight w:val="30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20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40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3,56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5,3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0,212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360"/>
        </w:trPr>
        <w:tc>
          <w:tcPr>
            <w:tcW w:w="202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23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46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2,62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0,064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1997</w:t>
            </w:r>
          </w:p>
        </w:tc>
        <w:tc>
          <w:tcPr>
            <w:tcW w:w="1187" w:type="dxa"/>
            <w:vMerge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</w:p>
        </w:tc>
      </w:tr>
      <w:tr w:rsidR="0022468E" w:rsidRPr="0022468E" w:rsidTr="00322933">
        <w:trPr>
          <w:trHeight w:val="525"/>
        </w:trPr>
        <w:tc>
          <w:tcPr>
            <w:tcW w:w="2027" w:type="dxa"/>
            <w:shd w:val="clear" w:color="auto" w:fill="auto"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22468E">
              <w:rPr>
                <w:color w:val="000000"/>
                <w:sz w:val="20"/>
                <w:szCs w:val="20"/>
              </w:rPr>
              <w:t>от  ТК144   до ул. Парковая,18</w:t>
            </w:r>
          </w:p>
        </w:tc>
        <w:tc>
          <w:tcPr>
            <w:tcW w:w="1512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бесканальная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359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718</w:t>
            </w:r>
          </w:p>
        </w:tc>
        <w:tc>
          <w:tcPr>
            <w:tcW w:w="1521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77,54</w:t>
            </w:r>
          </w:p>
        </w:tc>
        <w:tc>
          <w:tcPr>
            <w:tcW w:w="71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864" w:type="dxa"/>
            <w:shd w:val="clear" w:color="000000" w:fill="FFFFFF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5,744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22468E" w:rsidRPr="0022468E" w:rsidRDefault="0022468E" w:rsidP="0022468E">
            <w:pPr>
              <w:widowControl/>
              <w:ind w:firstLine="0"/>
              <w:jc w:val="left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мин. вата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22468E">
              <w:rPr>
                <w:sz w:val="20"/>
                <w:szCs w:val="20"/>
              </w:rPr>
              <w:t>1951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22468E" w:rsidRPr="0022468E" w:rsidRDefault="0022468E" w:rsidP="0022468E">
            <w:pPr>
              <w:widowControl/>
              <w:ind w:firstLine="0"/>
              <w:jc w:val="center"/>
              <w:rPr>
                <w:rFonts w:ascii="Calibri" w:hAnsi="Calibri"/>
                <w:sz w:val="22"/>
              </w:rPr>
            </w:pPr>
            <w:r w:rsidRPr="0022468E">
              <w:rPr>
                <w:rFonts w:ascii="Calibri" w:hAnsi="Calibri"/>
                <w:sz w:val="22"/>
                <w:szCs w:val="22"/>
              </w:rPr>
              <w:t>0,7</w:t>
            </w:r>
          </w:p>
        </w:tc>
      </w:tr>
    </w:tbl>
    <w:p w:rsidR="009442CB" w:rsidRDefault="009442CB" w:rsidP="009442CB">
      <w:pPr>
        <w:ind w:firstLine="708"/>
        <w:jc w:val="center"/>
        <w:rPr>
          <w:b/>
          <w:szCs w:val="28"/>
        </w:rPr>
      </w:pPr>
    </w:p>
    <w:p w:rsidR="009442CB" w:rsidRDefault="009442CB" w:rsidP="009442CB">
      <w:pPr>
        <w:pStyle w:val="aff6"/>
        <w:jc w:val="both"/>
        <w:rPr>
          <w:i/>
        </w:rPr>
        <w:sectPr w:rsidR="009442CB" w:rsidSect="00804DEC">
          <w:pgSz w:w="16838" w:h="11906" w:orient="landscape"/>
          <w:pgMar w:top="1560" w:right="709" w:bottom="426" w:left="851" w:header="709" w:footer="709" w:gutter="0"/>
          <w:cols w:space="708"/>
          <w:docGrid w:linePitch="360"/>
        </w:sectPr>
      </w:pPr>
      <w:r>
        <w:rPr>
          <w:i/>
        </w:rPr>
        <w:t xml:space="preserve">                                          </w:t>
      </w:r>
    </w:p>
    <w:p w:rsidR="009442CB" w:rsidRPr="00325616" w:rsidRDefault="009442CB" w:rsidP="009442CB">
      <w:pPr>
        <w:jc w:val="center"/>
        <w:rPr>
          <w:b/>
          <w:i/>
          <w:sz w:val="24"/>
        </w:rPr>
      </w:pPr>
      <w:r w:rsidRPr="00325616">
        <w:rPr>
          <w:b/>
          <w:i/>
          <w:sz w:val="24"/>
        </w:rPr>
        <w:lastRenderedPageBreak/>
        <w:t>Сводная таблица тепловых сетей</w:t>
      </w:r>
    </w:p>
    <w:tbl>
      <w:tblPr>
        <w:tblW w:w="9298" w:type="dxa"/>
        <w:tblInd w:w="93" w:type="dxa"/>
        <w:tblLook w:val="04A0" w:firstRow="1" w:lastRow="0" w:firstColumn="1" w:lastColumn="0" w:noHBand="0" w:noVBand="1"/>
      </w:tblPr>
      <w:tblGrid>
        <w:gridCol w:w="2720"/>
        <w:gridCol w:w="3958"/>
        <w:gridCol w:w="2620"/>
      </w:tblGrid>
      <w:tr w:rsidR="009442CB" w:rsidRPr="00500CFE" w:rsidTr="00804DEC">
        <w:trPr>
          <w:trHeight w:val="315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500CFE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500CFE" w:rsidRDefault="009442CB" w:rsidP="00804D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42CB" w:rsidRPr="00500CFE" w:rsidRDefault="009442CB" w:rsidP="00804DEC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Таблица 2.2.2</w:t>
            </w:r>
            <w:r w:rsidRPr="00500CFE">
              <w:rPr>
                <w:color w:val="000000"/>
                <w:sz w:val="24"/>
              </w:rPr>
              <w:t>.</w:t>
            </w:r>
          </w:p>
        </w:tc>
      </w:tr>
      <w:tr w:rsidR="009442CB" w:rsidRPr="00500CFE" w:rsidTr="00804DEC">
        <w:trPr>
          <w:trHeight w:val="283"/>
        </w:trPr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DD7A6C" w:rsidRDefault="009442CB" w:rsidP="00804DEC">
            <w:pPr>
              <w:ind w:firstLine="0"/>
              <w:jc w:val="center"/>
              <w:rPr>
                <w:color w:val="000000"/>
                <w:sz w:val="24"/>
              </w:rPr>
            </w:pPr>
            <w:r w:rsidRPr="00DD7A6C">
              <w:rPr>
                <w:color w:val="000000"/>
                <w:sz w:val="24"/>
              </w:rPr>
              <w:t>Диаметр трубопровода, м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DD7A6C" w:rsidRDefault="009442CB" w:rsidP="00804DEC">
            <w:pPr>
              <w:jc w:val="center"/>
              <w:rPr>
                <w:color w:val="000000"/>
                <w:sz w:val="24"/>
              </w:rPr>
            </w:pPr>
            <w:r w:rsidRPr="00DD7A6C">
              <w:rPr>
                <w:color w:val="000000"/>
                <w:sz w:val="24"/>
              </w:rPr>
              <w:t>Материал изоляция тепловых сетей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DD7A6C" w:rsidRDefault="009442CB" w:rsidP="00804DEC">
            <w:pPr>
              <w:jc w:val="center"/>
              <w:rPr>
                <w:color w:val="000000"/>
                <w:sz w:val="24"/>
              </w:rPr>
            </w:pPr>
            <w:r w:rsidRPr="00DD7A6C">
              <w:rPr>
                <w:color w:val="000000"/>
                <w:sz w:val="24"/>
              </w:rPr>
              <w:t>Длина трубопровода,</w:t>
            </w:r>
            <w:r w:rsidR="006132B2">
              <w:rPr>
                <w:color w:val="000000"/>
                <w:sz w:val="24"/>
              </w:rPr>
              <w:t xml:space="preserve"> (в 2-х трубном </w:t>
            </w:r>
            <w:proofErr w:type="spellStart"/>
            <w:r w:rsidR="006132B2">
              <w:rPr>
                <w:color w:val="000000"/>
                <w:sz w:val="24"/>
              </w:rPr>
              <w:t>исчисл</w:t>
            </w:r>
            <w:proofErr w:type="spellEnd"/>
            <w:r w:rsidR="006132B2">
              <w:rPr>
                <w:color w:val="000000"/>
                <w:sz w:val="24"/>
              </w:rPr>
              <w:t>.)</w:t>
            </w:r>
            <w:r w:rsidRPr="00DD7A6C">
              <w:rPr>
                <w:color w:val="000000"/>
                <w:sz w:val="24"/>
              </w:rPr>
              <w:t xml:space="preserve"> м</w:t>
            </w:r>
          </w:p>
        </w:tc>
      </w:tr>
      <w:tr w:rsidR="009442CB" w:rsidRPr="009F515F" w:rsidTr="00804DEC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ind w:firstLine="0"/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0,426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Маты ТФУ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6132B2" w:rsidP="00804D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1498</w:t>
            </w:r>
          </w:p>
        </w:tc>
      </w:tr>
      <w:tr w:rsidR="009442CB" w:rsidRPr="009F515F" w:rsidTr="00804DEC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E5545E">
            <w:pPr>
              <w:ind w:firstLine="0"/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0,</w:t>
            </w:r>
            <w:r w:rsidR="00E5545E" w:rsidRPr="009F515F">
              <w:rPr>
                <w:sz w:val="20"/>
                <w:szCs w:val="20"/>
              </w:rPr>
              <w:t>426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E5545E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E5545E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6</w:t>
            </w:r>
            <w:r w:rsidR="009442CB" w:rsidRPr="009F515F">
              <w:rPr>
                <w:color w:val="000000"/>
                <w:sz w:val="20"/>
                <w:szCs w:val="20"/>
              </w:rPr>
              <w:t>50</w:t>
            </w:r>
          </w:p>
        </w:tc>
      </w:tr>
      <w:tr w:rsidR="00E5545E" w:rsidRPr="009F515F" w:rsidTr="00804DEC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45E" w:rsidRPr="009F515F" w:rsidRDefault="00E5545E" w:rsidP="00804DEC">
            <w:pPr>
              <w:ind w:firstLine="0"/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0,377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45E" w:rsidRPr="009F515F" w:rsidRDefault="00E5545E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45E" w:rsidRPr="009F515F" w:rsidRDefault="009F515F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349</w:t>
            </w:r>
          </w:p>
        </w:tc>
      </w:tr>
      <w:tr w:rsidR="009F515F" w:rsidRPr="009F515F" w:rsidTr="00804DEC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5F" w:rsidRPr="009F515F" w:rsidRDefault="009F515F" w:rsidP="00804DEC">
            <w:pPr>
              <w:ind w:firstLine="0"/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0,325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5F" w:rsidRPr="009F515F" w:rsidRDefault="009F515F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5F" w:rsidRPr="009F515F" w:rsidRDefault="009F515F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151</w:t>
            </w:r>
          </w:p>
        </w:tc>
      </w:tr>
      <w:tr w:rsidR="009442CB" w:rsidRPr="009F515F" w:rsidTr="00804DEC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ind w:firstLine="0"/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0,219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3050</w:t>
            </w:r>
          </w:p>
        </w:tc>
      </w:tr>
      <w:tr w:rsidR="009442CB" w:rsidRPr="009F515F" w:rsidTr="00804DEC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ind w:firstLine="0"/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0,159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2368</w:t>
            </w:r>
          </w:p>
        </w:tc>
      </w:tr>
      <w:tr w:rsidR="009442CB" w:rsidRPr="009F515F" w:rsidTr="00804DEC">
        <w:trPr>
          <w:trHeight w:val="227"/>
        </w:trPr>
        <w:tc>
          <w:tcPr>
            <w:tcW w:w="2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9F515F" w:rsidRDefault="009442CB" w:rsidP="00804DE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208</w:t>
            </w:r>
          </w:p>
        </w:tc>
      </w:tr>
      <w:tr w:rsidR="009442CB" w:rsidRPr="009F515F" w:rsidTr="00804DEC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ind w:firstLine="0"/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0,108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7929</w:t>
            </w:r>
          </w:p>
        </w:tc>
      </w:tr>
      <w:tr w:rsidR="009442CB" w:rsidRPr="009F515F" w:rsidTr="00804DEC">
        <w:trPr>
          <w:trHeight w:val="227"/>
        </w:trPr>
        <w:tc>
          <w:tcPr>
            <w:tcW w:w="2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9F515F" w:rsidRDefault="009442CB" w:rsidP="00804DE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438</w:t>
            </w:r>
          </w:p>
        </w:tc>
      </w:tr>
      <w:tr w:rsidR="009442CB" w:rsidRPr="009F515F" w:rsidTr="00804DEC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ind w:firstLine="0"/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0,089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2400</w:t>
            </w:r>
          </w:p>
        </w:tc>
      </w:tr>
      <w:tr w:rsidR="009442CB" w:rsidRPr="009F515F" w:rsidTr="00804DEC">
        <w:trPr>
          <w:trHeight w:val="227"/>
        </w:trPr>
        <w:tc>
          <w:tcPr>
            <w:tcW w:w="2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9F515F" w:rsidRDefault="009442CB" w:rsidP="00804DE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104</w:t>
            </w:r>
          </w:p>
        </w:tc>
      </w:tr>
      <w:tr w:rsidR="009442CB" w:rsidRPr="009F515F" w:rsidTr="00804DEC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ind w:firstLine="0"/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0,076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3625</w:t>
            </w:r>
          </w:p>
        </w:tc>
      </w:tr>
      <w:tr w:rsidR="009442CB" w:rsidRPr="009F515F" w:rsidTr="00804DEC">
        <w:trPr>
          <w:trHeight w:val="227"/>
        </w:trPr>
        <w:tc>
          <w:tcPr>
            <w:tcW w:w="2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9F515F" w:rsidRDefault="009442CB" w:rsidP="00804DE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45</w:t>
            </w:r>
          </w:p>
        </w:tc>
      </w:tr>
      <w:tr w:rsidR="009442CB" w:rsidRPr="009F515F" w:rsidTr="00804DEC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ind w:firstLine="0"/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0,057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1764</w:t>
            </w:r>
          </w:p>
        </w:tc>
      </w:tr>
      <w:tr w:rsidR="009442CB" w:rsidRPr="009F515F" w:rsidTr="00804DEC">
        <w:trPr>
          <w:trHeight w:val="283"/>
        </w:trPr>
        <w:tc>
          <w:tcPr>
            <w:tcW w:w="2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2CB" w:rsidRPr="009F515F" w:rsidRDefault="009442CB" w:rsidP="00804DEC">
            <w:pPr>
              <w:jc w:val="center"/>
              <w:rPr>
                <w:sz w:val="20"/>
                <w:szCs w:val="20"/>
              </w:rPr>
            </w:pPr>
            <w:r w:rsidRPr="009F515F">
              <w:rPr>
                <w:sz w:val="20"/>
                <w:szCs w:val="20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2CB" w:rsidRPr="009F515F" w:rsidRDefault="00E5545E" w:rsidP="00804DEC">
            <w:pPr>
              <w:jc w:val="center"/>
              <w:rPr>
                <w:color w:val="000000"/>
                <w:sz w:val="20"/>
                <w:szCs w:val="20"/>
              </w:rPr>
            </w:pPr>
            <w:r w:rsidRPr="009F515F">
              <w:rPr>
                <w:color w:val="000000"/>
                <w:sz w:val="20"/>
                <w:szCs w:val="20"/>
              </w:rPr>
              <w:t>1063</w:t>
            </w:r>
          </w:p>
        </w:tc>
      </w:tr>
      <w:tr w:rsidR="009442CB" w:rsidRPr="009F515F" w:rsidTr="00804DEC">
        <w:trPr>
          <w:trHeight w:val="283"/>
        </w:trPr>
        <w:tc>
          <w:tcPr>
            <w:tcW w:w="6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42CB" w:rsidRPr="009F515F" w:rsidRDefault="009442CB" w:rsidP="00804DEC">
            <w:pPr>
              <w:rPr>
                <w:color w:val="000000"/>
                <w:sz w:val="24"/>
              </w:rPr>
            </w:pPr>
            <w:r w:rsidRPr="009F515F">
              <w:rPr>
                <w:color w:val="000000"/>
                <w:sz w:val="24"/>
              </w:rPr>
              <w:t>ИТОГО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2CB" w:rsidRPr="009F515F" w:rsidRDefault="009442CB" w:rsidP="00E5545E">
            <w:pPr>
              <w:jc w:val="center"/>
              <w:rPr>
                <w:color w:val="000000"/>
                <w:sz w:val="24"/>
              </w:rPr>
            </w:pPr>
            <w:r w:rsidRPr="009F515F">
              <w:rPr>
                <w:color w:val="000000"/>
                <w:sz w:val="24"/>
              </w:rPr>
              <w:t>26</w:t>
            </w:r>
            <w:r w:rsidR="00E5545E" w:rsidRPr="009F515F">
              <w:rPr>
                <w:color w:val="000000"/>
                <w:sz w:val="24"/>
              </w:rPr>
              <w:t>5</w:t>
            </w:r>
            <w:r w:rsidRPr="009F515F">
              <w:rPr>
                <w:color w:val="000000"/>
                <w:sz w:val="24"/>
              </w:rPr>
              <w:t>4</w:t>
            </w:r>
            <w:r w:rsidR="00E5545E" w:rsidRPr="009F515F">
              <w:rPr>
                <w:color w:val="000000"/>
                <w:sz w:val="24"/>
              </w:rPr>
              <w:t>4</w:t>
            </w:r>
          </w:p>
        </w:tc>
      </w:tr>
    </w:tbl>
    <w:p w:rsidR="009442CB" w:rsidRPr="00947805" w:rsidRDefault="009442CB" w:rsidP="009442CB">
      <w:pPr>
        <w:pStyle w:val="2"/>
        <w:rPr>
          <w:i/>
        </w:rPr>
      </w:pPr>
      <w:bookmarkStart w:id="7" w:name="_Toc508350704"/>
      <w:r w:rsidRPr="009F515F">
        <w:t>2.3. Потребители тепловой энергии</w:t>
      </w:r>
      <w:bookmarkEnd w:id="7"/>
    </w:p>
    <w:p w:rsidR="009442CB" w:rsidRPr="00651C12" w:rsidRDefault="009442CB" w:rsidP="009442CB">
      <w:pPr>
        <w:pStyle w:val="aff6"/>
        <w:ind w:firstLine="709"/>
        <w:jc w:val="both"/>
      </w:pPr>
      <w:r w:rsidRPr="00651C12">
        <w:t>Потребителями теплов</w:t>
      </w:r>
      <w:r w:rsidR="00BB758D">
        <w:t>ой энергии являются жилой фонд</w:t>
      </w:r>
      <w:r w:rsidRPr="00651C12">
        <w:t>,</w:t>
      </w:r>
      <w:r w:rsidR="00BB758D">
        <w:t xml:space="preserve"> б</w:t>
      </w:r>
      <w:r w:rsidR="00BB758D" w:rsidRPr="00BB758D">
        <w:t>юджетные организации</w:t>
      </w:r>
      <w:r w:rsidRPr="00651C12">
        <w:t xml:space="preserve"> </w:t>
      </w:r>
      <w:r w:rsidR="00E8092D">
        <w:t xml:space="preserve">прочие </w:t>
      </w:r>
      <w:r w:rsidR="00BB758D" w:rsidRPr="00BB758D">
        <w:t>потребители</w:t>
      </w:r>
      <w:r w:rsidR="006721CF">
        <w:t>.</w:t>
      </w:r>
      <w:r w:rsidR="009D7611">
        <w:t xml:space="preserve"> Сводные</w:t>
      </w:r>
      <w:r w:rsidRPr="00651C12">
        <w:t xml:space="preserve"> данные о потребителях тепловой энергии приведены в таблице 2.3.1. Расчетные тепловые нагрузки для всех потребителей приведены в таблице 2.3.2.</w:t>
      </w:r>
    </w:p>
    <w:tbl>
      <w:tblPr>
        <w:tblW w:w="4984" w:type="pct"/>
        <w:jc w:val="center"/>
        <w:tblLayout w:type="fixed"/>
        <w:tblLook w:val="04A0" w:firstRow="1" w:lastRow="0" w:firstColumn="1" w:lastColumn="0" w:noHBand="0" w:noVBand="1"/>
      </w:tblPr>
      <w:tblGrid>
        <w:gridCol w:w="4145"/>
        <w:gridCol w:w="1429"/>
        <w:gridCol w:w="1305"/>
        <w:gridCol w:w="1452"/>
        <w:gridCol w:w="1208"/>
      </w:tblGrid>
      <w:tr w:rsidR="009442CB" w:rsidRPr="002157B7" w:rsidTr="0036280A">
        <w:trPr>
          <w:trHeight w:val="324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42CB" w:rsidRDefault="009442CB" w:rsidP="00804DEC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</w:p>
          <w:p w:rsidR="009442CB" w:rsidRPr="002157B7" w:rsidRDefault="009442CB" w:rsidP="00804DEC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2157B7">
              <w:rPr>
                <w:b/>
                <w:bCs/>
                <w:i/>
                <w:iCs/>
                <w:color w:val="000000"/>
                <w:sz w:val="24"/>
              </w:rPr>
              <w:t>Потребители тепловой энергии</w:t>
            </w:r>
          </w:p>
        </w:tc>
      </w:tr>
      <w:tr w:rsidR="009442CB" w:rsidRPr="002157B7" w:rsidTr="0036280A">
        <w:trPr>
          <w:trHeight w:val="324"/>
          <w:jc w:val="center"/>
        </w:trPr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42CB" w:rsidRPr="002157B7" w:rsidRDefault="009442CB" w:rsidP="00804DEC">
            <w:pPr>
              <w:rPr>
                <w:color w:val="000000"/>
                <w:sz w:val="24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42CB" w:rsidRPr="002157B7" w:rsidRDefault="009442CB" w:rsidP="00804DEC">
            <w:pPr>
              <w:rPr>
                <w:color w:val="000000"/>
                <w:sz w:val="24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42CB" w:rsidRPr="002157B7" w:rsidRDefault="009442CB" w:rsidP="00804DEC">
            <w:pPr>
              <w:rPr>
                <w:color w:val="000000"/>
                <w:sz w:val="24"/>
              </w:rPr>
            </w:pPr>
          </w:p>
        </w:tc>
        <w:tc>
          <w:tcPr>
            <w:tcW w:w="1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42CB" w:rsidRPr="002157B7" w:rsidRDefault="009442CB" w:rsidP="00804DEC">
            <w:pPr>
              <w:ind w:right="-55"/>
              <w:jc w:val="right"/>
              <w:rPr>
                <w:color w:val="000000"/>
                <w:sz w:val="24"/>
              </w:rPr>
            </w:pPr>
            <w:r w:rsidRPr="002157B7">
              <w:rPr>
                <w:color w:val="000000"/>
                <w:sz w:val="24"/>
              </w:rPr>
              <w:t>Таблица 2.3.1.</w:t>
            </w:r>
          </w:p>
        </w:tc>
      </w:tr>
      <w:tr w:rsidR="009C09B4" w:rsidRPr="006A6829" w:rsidTr="0036280A">
        <w:trPr>
          <w:trHeight w:val="788"/>
          <w:jc w:val="center"/>
        </w:trPr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A6829">
              <w:rPr>
                <w:color w:val="000000"/>
                <w:sz w:val="20"/>
                <w:szCs w:val="20"/>
              </w:rPr>
              <w:t>Потребители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A6829">
              <w:rPr>
                <w:color w:val="000000"/>
                <w:sz w:val="20"/>
                <w:szCs w:val="20"/>
              </w:rPr>
              <w:t>Расчетная  часовая  нагрузка отопление, Гкал/час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A6829">
              <w:rPr>
                <w:color w:val="000000"/>
                <w:sz w:val="20"/>
                <w:szCs w:val="20"/>
              </w:rPr>
              <w:t>Расчетная  часовая  нагрузка ГВС, Гкал/час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A6829">
              <w:rPr>
                <w:color w:val="000000"/>
                <w:sz w:val="20"/>
                <w:szCs w:val="20"/>
              </w:rPr>
              <w:t>Расчетная  часовая  нагрузка вентиляция, Гкал/час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A6829">
              <w:rPr>
                <w:color w:val="000000"/>
                <w:sz w:val="20"/>
                <w:szCs w:val="20"/>
              </w:rPr>
              <w:t>Пар на производственные нужды, Гкал/час</w:t>
            </w:r>
          </w:p>
        </w:tc>
      </w:tr>
      <w:tr w:rsidR="009C09B4" w:rsidRPr="006A6829" w:rsidTr="0036280A">
        <w:trPr>
          <w:trHeight w:val="525"/>
          <w:jc w:val="center"/>
        </w:trPr>
        <w:tc>
          <w:tcPr>
            <w:tcW w:w="2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ind w:firstLine="0"/>
              <w:rPr>
                <w:color w:val="000000"/>
                <w:sz w:val="20"/>
                <w:szCs w:val="20"/>
              </w:rPr>
            </w:pPr>
            <w:r w:rsidRPr="006A6829">
              <w:rPr>
                <w:color w:val="000000"/>
                <w:sz w:val="20"/>
                <w:szCs w:val="20"/>
              </w:rPr>
              <w:t>Жилые дома и инфраструктура г. Советск, в том числе</w:t>
            </w:r>
            <w:r w:rsidR="008B0C7D" w:rsidRPr="006A6829">
              <w:rPr>
                <w:color w:val="000000"/>
                <w:sz w:val="20"/>
                <w:szCs w:val="20"/>
              </w:rPr>
              <w:t>, т.ч.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36280A" w:rsidRDefault="0036280A" w:rsidP="002846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36280A" w:rsidP="009C09B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36280A" w:rsidP="009C09B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A682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C09B4" w:rsidRPr="006A6829" w:rsidTr="0036280A">
        <w:trPr>
          <w:trHeight w:val="309"/>
          <w:jc w:val="center"/>
        </w:trPr>
        <w:tc>
          <w:tcPr>
            <w:tcW w:w="2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6A6829">
              <w:rPr>
                <w:color w:val="000000"/>
                <w:sz w:val="20"/>
                <w:szCs w:val="20"/>
              </w:rPr>
              <w:t>Жилой фонд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6280A">
              <w:rPr>
                <w:sz w:val="20"/>
                <w:szCs w:val="20"/>
              </w:rPr>
              <w:t>16,3374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A6829">
              <w:rPr>
                <w:color w:val="000000"/>
                <w:sz w:val="20"/>
                <w:szCs w:val="20"/>
              </w:rPr>
              <w:t>4,8450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A682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A682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C09B4" w:rsidRPr="006A6829" w:rsidTr="0036280A">
        <w:trPr>
          <w:trHeight w:val="309"/>
          <w:jc w:val="center"/>
        </w:trPr>
        <w:tc>
          <w:tcPr>
            <w:tcW w:w="2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6A6829">
              <w:rPr>
                <w:color w:val="000000"/>
                <w:sz w:val="20"/>
                <w:szCs w:val="20"/>
              </w:rPr>
              <w:t>Бюджетные организации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A6829">
              <w:rPr>
                <w:color w:val="000000"/>
                <w:sz w:val="20"/>
                <w:szCs w:val="20"/>
              </w:rPr>
              <w:t>2,1307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A6829">
              <w:rPr>
                <w:color w:val="000000"/>
                <w:sz w:val="20"/>
                <w:szCs w:val="20"/>
              </w:rPr>
              <w:t>0,1823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A6829">
              <w:rPr>
                <w:color w:val="000000"/>
                <w:sz w:val="20"/>
                <w:szCs w:val="20"/>
              </w:rPr>
              <w:t>0,0187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A682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C09B4" w:rsidRPr="006A6829" w:rsidTr="0036280A">
        <w:trPr>
          <w:trHeight w:val="309"/>
          <w:jc w:val="center"/>
        </w:trPr>
        <w:tc>
          <w:tcPr>
            <w:tcW w:w="2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6A6829">
              <w:rPr>
                <w:color w:val="000000"/>
                <w:sz w:val="20"/>
                <w:szCs w:val="20"/>
              </w:rPr>
              <w:t>Прочие потребители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36280A" w:rsidRDefault="0036280A" w:rsidP="009C09B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6,0905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36280A" w:rsidP="009C09B4">
            <w:pPr>
              <w:ind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0,6024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A682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A682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C09B4" w:rsidRPr="006A6829" w:rsidTr="0036280A">
        <w:trPr>
          <w:trHeight w:val="309"/>
          <w:jc w:val="center"/>
        </w:trPr>
        <w:tc>
          <w:tcPr>
            <w:tcW w:w="2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ind w:firstLine="0"/>
              <w:rPr>
                <w:color w:val="000000"/>
                <w:sz w:val="20"/>
                <w:szCs w:val="20"/>
              </w:rPr>
            </w:pPr>
            <w:r w:rsidRPr="006A6829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9C09B4" w:rsidP="002846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A6829">
              <w:rPr>
                <w:color w:val="000000"/>
                <w:sz w:val="20"/>
                <w:szCs w:val="20"/>
              </w:rPr>
              <w:t>25,19</w:t>
            </w:r>
            <w:r w:rsidR="00284661" w:rsidRPr="006A6829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A6829">
              <w:rPr>
                <w:color w:val="000000"/>
                <w:sz w:val="20"/>
                <w:szCs w:val="20"/>
              </w:rPr>
              <w:t>5,6297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A6829">
              <w:rPr>
                <w:color w:val="000000"/>
                <w:sz w:val="20"/>
                <w:szCs w:val="20"/>
              </w:rPr>
              <w:t>0,0187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9C09B4" w:rsidRPr="006A6829" w:rsidRDefault="009C09B4" w:rsidP="009C09B4">
      <w:pPr>
        <w:rPr>
          <w:sz w:val="24"/>
        </w:rPr>
      </w:pPr>
    </w:p>
    <w:p w:rsidR="009C09B4" w:rsidRPr="006A6829" w:rsidRDefault="009C09B4" w:rsidP="009C09B4">
      <w:pPr>
        <w:rPr>
          <w:sz w:val="24"/>
        </w:rPr>
      </w:pPr>
      <w:r w:rsidRPr="006A6829">
        <w:rPr>
          <w:sz w:val="24"/>
        </w:rPr>
        <w:t>Суммарная присоединенная тепловая нагрузка составляет 30,84</w:t>
      </w:r>
      <w:r w:rsidR="00284661" w:rsidRPr="006A6829">
        <w:rPr>
          <w:sz w:val="24"/>
        </w:rPr>
        <w:t>56</w:t>
      </w:r>
      <w:r w:rsidRPr="006A6829">
        <w:rPr>
          <w:sz w:val="24"/>
        </w:rPr>
        <w:t xml:space="preserve"> Гкал/час</w:t>
      </w:r>
    </w:p>
    <w:p w:rsidR="009C09B4" w:rsidRPr="006A6829" w:rsidRDefault="009C09B4" w:rsidP="009C09B4">
      <w:pPr>
        <w:ind w:firstLine="0"/>
        <w:rPr>
          <w:color w:val="000000"/>
          <w:sz w:val="24"/>
          <w:u w:val="single"/>
        </w:rPr>
      </w:pPr>
      <w:r w:rsidRPr="006A6829">
        <w:rPr>
          <w:sz w:val="24"/>
        </w:rPr>
        <w:t xml:space="preserve">Потребители тепловой энергии от </w:t>
      </w:r>
      <w:r w:rsidR="0022605F">
        <w:rPr>
          <w:sz w:val="24"/>
        </w:rPr>
        <w:t xml:space="preserve">водогрейной </w:t>
      </w:r>
      <w:r w:rsidRPr="006A6829">
        <w:rPr>
          <w:sz w:val="24"/>
        </w:rPr>
        <w:t>котельно</w:t>
      </w:r>
      <w:r w:rsidR="0022605F">
        <w:rPr>
          <w:sz w:val="24"/>
        </w:rPr>
        <w:t xml:space="preserve">й </w:t>
      </w:r>
      <w:r w:rsidRPr="006A6829">
        <w:rPr>
          <w:sz w:val="24"/>
        </w:rPr>
        <w:t>ООО "</w:t>
      </w:r>
      <w:r w:rsidR="0022605F">
        <w:rPr>
          <w:sz w:val="24"/>
        </w:rPr>
        <w:t>ТК-СОВЕТСК</w:t>
      </w:r>
      <w:r w:rsidRPr="006A6829">
        <w:rPr>
          <w:sz w:val="24"/>
        </w:rPr>
        <w:t>"</w:t>
      </w:r>
    </w:p>
    <w:p w:rsidR="009C09B4" w:rsidRPr="006A6829" w:rsidRDefault="009C09B4" w:rsidP="009C09B4">
      <w:pPr>
        <w:pStyle w:val="aff6"/>
        <w:ind w:right="-427"/>
        <w:jc w:val="right"/>
      </w:pPr>
      <w:r w:rsidRPr="006A6829">
        <w:t>Таблица 2.3.2.</w:t>
      </w: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4260"/>
        <w:gridCol w:w="1780"/>
        <w:gridCol w:w="1580"/>
        <w:gridCol w:w="1540"/>
      </w:tblGrid>
      <w:tr w:rsidR="009C09B4" w:rsidRPr="006A6829" w:rsidTr="009C09B4">
        <w:trPr>
          <w:trHeight w:val="300"/>
        </w:trPr>
        <w:tc>
          <w:tcPr>
            <w:tcW w:w="580" w:type="dxa"/>
            <w:vMerge w:val="restart"/>
            <w:shd w:val="clear" w:color="auto" w:fill="auto"/>
            <w:noWrap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№ п/п</w:t>
            </w:r>
          </w:p>
        </w:tc>
        <w:tc>
          <w:tcPr>
            <w:tcW w:w="4260" w:type="dxa"/>
            <w:vMerge w:val="restart"/>
            <w:shd w:val="clear" w:color="auto" w:fill="auto"/>
            <w:noWrap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Адрес</w:t>
            </w:r>
          </w:p>
        </w:tc>
        <w:tc>
          <w:tcPr>
            <w:tcW w:w="4900" w:type="dxa"/>
            <w:gridSpan w:val="3"/>
            <w:shd w:val="clear" w:color="auto" w:fill="auto"/>
            <w:noWrap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Тип системы потребления</w:t>
            </w:r>
          </w:p>
        </w:tc>
      </w:tr>
      <w:tr w:rsidR="009C09B4" w:rsidRPr="006A6829" w:rsidTr="009C09B4">
        <w:trPr>
          <w:trHeight w:val="420"/>
        </w:trPr>
        <w:tc>
          <w:tcPr>
            <w:tcW w:w="580" w:type="dxa"/>
            <w:vMerge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</w:p>
        </w:tc>
        <w:tc>
          <w:tcPr>
            <w:tcW w:w="4260" w:type="dxa"/>
            <w:vMerge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Отопление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ГВС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Вентиляция</w:t>
            </w:r>
          </w:p>
        </w:tc>
      </w:tr>
      <w:tr w:rsidR="009C09B4" w:rsidRPr="006A6829" w:rsidTr="009C09B4">
        <w:trPr>
          <w:trHeight w:val="375"/>
        </w:trPr>
        <w:tc>
          <w:tcPr>
            <w:tcW w:w="580" w:type="dxa"/>
            <w:vMerge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</w:p>
        </w:tc>
        <w:tc>
          <w:tcPr>
            <w:tcW w:w="4260" w:type="dxa"/>
            <w:vMerge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proofErr w:type="spellStart"/>
            <w:r w:rsidRPr="006A6829">
              <w:rPr>
                <w:sz w:val="22"/>
                <w:szCs w:val="22"/>
              </w:rPr>
              <w:t>Нагр</w:t>
            </w:r>
            <w:proofErr w:type="spellEnd"/>
            <w:r w:rsidRPr="006A6829">
              <w:rPr>
                <w:sz w:val="22"/>
                <w:szCs w:val="22"/>
              </w:rPr>
              <w:t>., Гкал/час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proofErr w:type="spellStart"/>
            <w:r w:rsidRPr="006A6829">
              <w:rPr>
                <w:sz w:val="22"/>
                <w:szCs w:val="22"/>
              </w:rPr>
              <w:t>Нагр</w:t>
            </w:r>
            <w:proofErr w:type="spellEnd"/>
            <w:r w:rsidRPr="006A6829">
              <w:rPr>
                <w:sz w:val="22"/>
                <w:szCs w:val="22"/>
              </w:rPr>
              <w:t>., Гкал/час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proofErr w:type="spellStart"/>
            <w:r w:rsidRPr="006A6829">
              <w:rPr>
                <w:sz w:val="22"/>
                <w:szCs w:val="22"/>
              </w:rPr>
              <w:t>Нагр</w:t>
            </w:r>
            <w:proofErr w:type="spellEnd"/>
            <w:r w:rsidRPr="006A6829">
              <w:rPr>
                <w:sz w:val="22"/>
                <w:szCs w:val="22"/>
              </w:rPr>
              <w:t>., Гкал/час</w:t>
            </w:r>
          </w:p>
        </w:tc>
      </w:tr>
      <w:tr w:rsidR="00B6648E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B6648E" w:rsidRPr="006A6829" w:rsidRDefault="00B6648E" w:rsidP="00B6648E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B6648E" w:rsidRPr="006A6829" w:rsidRDefault="00B6648E" w:rsidP="00B6648E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color w:val="000000"/>
                <w:sz w:val="20"/>
                <w:szCs w:val="20"/>
              </w:rPr>
              <w:t>Жилой фонд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B6648E" w:rsidRPr="006A6829" w:rsidRDefault="00B6648E" w:rsidP="00B6648E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36280A">
              <w:rPr>
                <w:sz w:val="20"/>
                <w:szCs w:val="20"/>
              </w:rPr>
              <w:t>16,3374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B6648E" w:rsidRPr="006A6829" w:rsidRDefault="00B6648E" w:rsidP="00B6648E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A6829">
              <w:rPr>
                <w:color w:val="000000"/>
                <w:sz w:val="20"/>
                <w:szCs w:val="20"/>
              </w:rPr>
              <w:t>4,8450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648E" w:rsidRPr="006A6829" w:rsidRDefault="00B6648E" w:rsidP="00B6648E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УК "Партнер" (офисы)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0,0205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0,0003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УК "Партнер" (здание нас ст. арт.воды №2)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0,0142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0,0002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 xml:space="preserve">УК "Партнер" (здание нас ст. арт.воды </w:t>
            </w:r>
            <w:r w:rsidRPr="006A6829">
              <w:rPr>
                <w:sz w:val="22"/>
                <w:szCs w:val="22"/>
              </w:rPr>
              <w:lastRenderedPageBreak/>
              <w:t>№3)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lastRenderedPageBreak/>
              <w:t>0,0142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0,0004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 xml:space="preserve">МАУ ДО "Детская </w:t>
            </w:r>
            <w:proofErr w:type="spellStart"/>
            <w:r w:rsidRPr="006A6829">
              <w:rPr>
                <w:sz w:val="22"/>
                <w:szCs w:val="22"/>
              </w:rPr>
              <w:t>муз.школа</w:t>
            </w:r>
            <w:proofErr w:type="spellEnd"/>
            <w:r w:rsidRPr="006A6829">
              <w:rPr>
                <w:sz w:val="22"/>
                <w:szCs w:val="22"/>
              </w:rPr>
              <w:t>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0,0351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0,0005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 xml:space="preserve">Администрация МО г.Советск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0,0547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0,0018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ГОУ ТО "Первомайская кадетская школа"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0,5046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0,0500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0,0066</w:t>
            </w:r>
          </w:p>
        </w:tc>
      </w:tr>
      <w:tr w:rsidR="009C09B4" w:rsidRPr="006A6829" w:rsidTr="009C09B4">
        <w:trPr>
          <w:trHeight w:val="51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МУК МКК «Центр культурного, спорт. И библиотечного обслуживания»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0,2777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0,0104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ПАО «Ростелеком»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0,0156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0,0001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 xml:space="preserve">ОМВД России по  </w:t>
            </w:r>
            <w:proofErr w:type="spellStart"/>
            <w:r w:rsidRPr="006A6829">
              <w:rPr>
                <w:sz w:val="22"/>
                <w:szCs w:val="22"/>
              </w:rPr>
              <w:t>Щекинскому</w:t>
            </w:r>
            <w:proofErr w:type="spellEnd"/>
            <w:r w:rsidRPr="006A6829">
              <w:rPr>
                <w:sz w:val="22"/>
                <w:szCs w:val="22"/>
              </w:rPr>
              <w:t xml:space="preserve"> району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0,0206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ПАО «МРСК Центра и Приволжья»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0,0750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0,0016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51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Служба по организационному обеспечению деятельности мировых судей в ТО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0,0070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0,0003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ПАО «Сбербанк России»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0,0131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МБОУ «Советская средняя школа № 2»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0,2545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0,0093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0,0036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МБОУ «Советская средняя школа № 10»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0,2690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0,0091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0,0037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МДОУ «Советский детский сад №37»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0,1129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0,0099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0,0016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МДОУ «Советский детский сад №38»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0,0895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0,0095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0,0003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МДОУ «Советский детский сад №40»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0,0770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0,0089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0,0005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Филиал №4 ГУЗ «Щекинская районная больница»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0,3461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0,0722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0,0024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ГУ ТО "Управление противопожарной службы"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0,0820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0,0004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51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Филиал ОАО "Газпром газораспределение Тула" в г.Щекино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0,0011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ООО "Нимфа"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0,1530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АО "Березка"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0,0765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ООО "</w:t>
            </w:r>
            <w:proofErr w:type="spellStart"/>
            <w:r w:rsidRPr="006A6829">
              <w:rPr>
                <w:sz w:val="22"/>
                <w:szCs w:val="22"/>
              </w:rPr>
              <w:t>Эссити</w:t>
            </w:r>
            <w:proofErr w:type="spellEnd"/>
            <w:r w:rsidRPr="006A6829">
              <w:rPr>
                <w:sz w:val="22"/>
                <w:szCs w:val="22"/>
              </w:rPr>
              <w:t>" (</w:t>
            </w:r>
            <w:proofErr w:type="spellStart"/>
            <w:r w:rsidRPr="006A6829">
              <w:rPr>
                <w:sz w:val="22"/>
                <w:szCs w:val="22"/>
              </w:rPr>
              <w:t>ж.д</w:t>
            </w:r>
            <w:proofErr w:type="spellEnd"/>
            <w:r w:rsidRPr="006A6829">
              <w:rPr>
                <w:sz w:val="22"/>
                <w:szCs w:val="22"/>
              </w:rPr>
              <w:t>.)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0,0520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0,1376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ООО "Виконт"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0,0191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0,0079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ООО "Веста" (м-н "Магнит" по ул.</w:t>
            </w:r>
            <w:r w:rsidR="00B6648E">
              <w:rPr>
                <w:sz w:val="22"/>
                <w:szCs w:val="22"/>
              </w:rPr>
              <w:t xml:space="preserve"> </w:t>
            </w:r>
            <w:r w:rsidRPr="006A6829">
              <w:rPr>
                <w:sz w:val="22"/>
                <w:szCs w:val="22"/>
              </w:rPr>
              <w:t>Энергетиков, д.65)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0,1139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0,0108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51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ООО "Веста" (м-н "Магнит" по ул.</w:t>
            </w:r>
            <w:r w:rsidR="00B6648E">
              <w:rPr>
                <w:sz w:val="22"/>
                <w:szCs w:val="22"/>
              </w:rPr>
              <w:t xml:space="preserve"> </w:t>
            </w:r>
            <w:r w:rsidRPr="006A6829">
              <w:rPr>
                <w:sz w:val="22"/>
                <w:szCs w:val="22"/>
              </w:rPr>
              <w:t>Красноармейская, д.1)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0,0500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0,0001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ООО ПХ "Лазаревское"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0,0053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0,0004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ООО "КОРН"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0,0109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0,0003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ООО "Тантал"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0,0098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0,0002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ООО "Земля-строй"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0,0551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ООО "Автошкола "Ника"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0,0063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0,0013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 xml:space="preserve">ИП </w:t>
            </w:r>
            <w:proofErr w:type="spellStart"/>
            <w:r w:rsidRPr="006A6829">
              <w:rPr>
                <w:sz w:val="22"/>
                <w:szCs w:val="22"/>
              </w:rPr>
              <w:t>Волосов</w:t>
            </w:r>
            <w:proofErr w:type="spellEnd"/>
            <w:r w:rsidRPr="006A6829">
              <w:rPr>
                <w:sz w:val="22"/>
                <w:szCs w:val="22"/>
              </w:rPr>
              <w:t xml:space="preserve"> А.О.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0,0044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0,0020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ИП Румянцев А.А.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0,0046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0,0001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ИП Булычева Н.А.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0,0009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0,0008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 xml:space="preserve">ИП </w:t>
            </w:r>
            <w:proofErr w:type="spellStart"/>
            <w:r w:rsidRPr="006A6829">
              <w:rPr>
                <w:sz w:val="22"/>
                <w:szCs w:val="22"/>
              </w:rPr>
              <w:t>Солдатченков</w:t>
            </w:r>
            <w:proofErr w:type="spellEnd"/>
            <w:r w:rsidRPr="006A6829">
              <w:rPr>
                <w:sz w:val="22"/>
                <w:szCs w:val="22"/>
              </w:rPr>
              <w:t xml:space="preserve"> А.А.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0,0175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0,0013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ИП Кириллов К.М.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0,0100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0,0015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ИП Алехина С.П.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0,0072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0,0004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 xml:space="preserve">ИП </w:t>
            </w:r>
            <w:proofErr w:type="spellStart"/>
            <w:r w:rsidRPr="006A6829">
              <w:rPr>
                <w:sz w:val="22"/>
                <w:szCs w:val="22"/>
              </w:rPr>
              <w:t>Рязан</w:t>
            </w:r>
            <w:proofErr w:type="spellEnd"/>
            <w:r w:rsidRPr="006A6829">
              <w:rPr>
                <w:sz w:val="22"/>
                <w:szCs w:val="22"/>
              </w:rPr>
              <w:t xml:space="preserve"> Т.М.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0,0054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Данилин А.В.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0,0338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0,0046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proofErr w:type="spellStart"/>
            <w:r w:rsidRPr="006A6829">
              <w:rPr>
                <w:sz w:val="22"/>
                <w:szCs w:val="22"/>
              </w:rPr>
              <w:t>Подколзин</w:t>
            </w:r>
            <w:proofErr w:type="spellEnd"/>
            <w:r w:rsidRPr="006A6829">
              <w:rPr>
                <w:sz w:val="22"/>
                <w:szCs w:val="22"/>
              </w:rPr>
              <w:t xml:space="preserve"> Е.Ю.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0,0037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0,0001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 xml:space="preserve">Зыков Н.А.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0,0129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0,0002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Кулакова Л.С.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0,0154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0,0003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Кулаков А.Н.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0,0320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0,0006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Серегин А.А.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0,0029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0,0001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Родин В.В.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0,0015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proofErr w:type="spellStart"/>
            <w:r w:rsidRPr="006A6829">
              <w:rPr>
                <w:sz w:val="22"/>
                <w:szCs w:val="22"/>
              </w:rPr>
              <w:t>Бушин</w:t>
            </w:r>
            <w:proofErr w:type="spellEnd"/>
            <w:r w:rsidRPr="006A6829">
              <w:rPr>
                <w:sz w:val="22"/>
                <w:szCs w:val="22"/>
              </w:rPr>
              <w:t xml:space="preserve"> В.Н.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0,0035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Денисова М.П.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0,0187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Ковалев О.В.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0,0035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proofErr w:type="spellStart"/>
            <w:r w:rsidRPr="006A6829">
              <w:rPr>
                <w:sz w:val="22"/>
                <w:szCs w:val="22"/>
              </w:rPr>
              <w:t>Нго</w:t>
            </w:r>
            <w:proofErr w:type="spellEnd"/>
            <w:r w:rsidRPr="006A6829">
              <w:rPr>
                <w:sz w:val="22"/>
                <w:szCs w:val="22"/>
              </w:rPr>
              <w:t xml:space="preserve"> </w:t>
            </w:r>
            <w:proofErr w:type="spellStart"/>
            <w:r w:rsidRPr="006A6829">
              <w:rPr>
                <w:sz w:val="22"/>
                <w:szCs w:val="22"/>
              </w:rPr>
              <w:t>Куанг</w:t>
            </w:r>
            <w:proofErr w:type="spellEnd"/>
            <w:r w:rsidRPr="006A6829">
              <w:rPr>
                <w:sz w:val="22"/>
                <w:szCs w:val="22"/>
              </w:rPr>
              <w:t xml:space="preserve"> </w:t>
            </w:r>
            <w:proofErr w:type="spellStart"/>
            <w:r w:rsidRPr="006A6829">
              <w:rPr>
                <w:sz w:val="22"/>
                <w:szCs w:val="22"/>
              </w:rPr>
              <w:t>Тхань</w:t>
            </w:r>
            <w:proofErr w:type="spellEnd"/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0,0730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 xml:space="preserve">Фам </w:t>
            </w:r>
            <w:proofErr w:type="spellStart"/>
            <w:r w:rsidRPr="006A6829">
              <w:rPr>
                <w:sz w:val="22"/>
                <w:szCs w:val="22"/>
              </w:rPr>
              <w:t>Хунг</w:t>
            </w:r>
            <w:proofErr w:type="spellEnd"/>
            <w:r w:rsidRPr="006A6829">
              <w:rPr>
                <w:sz w:val="22"/>
                <w:szCs w:val="22"/>
              </w:rPr>
              <w:t xml:space="preserve"> </w:t>
            </w:r>
            <w:proofErr w:type="spellStart"/>
            <w:r w:rsidRPr="006A6829">
              <w:rPr>
                <w:sz w:val="22"/>
                <w:szCs w:val="22"/>
              </w:rPr>
              <w:t>Кыонг</w:t>
            </w:r>
            <w:proofErr w:type="spellEnd"/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0,0936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proofErr w:type="spellStart"/>
            <w:r w:rsidRPr="006A6829">
              <w:rPr>
                <w:sz w:val="22"/>
                <w:szCs w:val="22"/>
              </w:rPr>
              <w:t>Данг</w:t>
            </w:r>
            <w:proofErr w:type="spellEnd"/>
            <w:r w:rsidRPr="006A6829">
              <w:rPr>
                <w:sz w:val="22"/>
                <w:szCs w:val="22"/>
              </w:rPr>
              <w:t xml:space="preserve"> </w:t>
            </w:r>
            <w:proofErr w:type="spellStart"/>
            <w:r w:rsidRPr="006A6829">
              <w:rPr>
                <w:sz w:val="22"/>
                <w:szCs w:val="22"/>
              </w:rPr>
              <w:t>Чыонг</w:t>
            </w:r>
            <w:proofErr w:type="spellEnd"/>
            <w:r w:rsidRPr="006A6829">
              <w:rPr>
                <w:sz w:val="22"/>
                <w:szCs w:val="22"/>
              </w:rPr>
              <w:t xml:space="preserve"> Шон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0,1008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proofErr w:type="spellStart"/>
            <w:r w:rsidRPr="006A6829">
              <w:rPr>
                <w:sz w:val="22"/>
                <w:szCs w:val="22"/>
              </w:rPr>
              <w:t>Ле</w:t>
            </w:r>
            <w:proofErr w:type="spellEnd"/>
            <w:r w:rsidRPr="006A6829">
              <w:rPr>
                <w:sz w:val="22"/>
                <w:szCs w:val="22"/>
              </w:rPr>
              <w:t xml:space="preserve"> </w:t>
            </w:r>
            <w:proofErr w:type="spellStart"/>
            <w:r w:rsidRPr="006A6829">
              <w:rPr>
                <w:sz w:val="22"/>
                <w:szCs w:val="22"/>
              </w:rPr>
              <w:t>Хыу</w:t>
            </w:r>
            <w:proofErr w:type="spellEnd"/>
            <w:r w:rsidRPr="006A6829">
              <w:rPr>
                <w:sz w:val="22"/>
                <w:szCs w:val="22"/>
              </w:rPr>
              <w:t xml:space="preserve"> </w:t>
            </w:r>
            <w:proofErr w:type="spellStart"/>
            <w:r w:rsidRPr="006A6829">
              <w:rPr>
                <w:sz w:val="22"/>
                <w:szCs w:val="22"/>
              </w:rPr>
              <w:t>Туан</w:t>
            </w:r>
            <w:proofErr w:type="spellEnd"/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0,1943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Дмитриченко Л.М.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0,0040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0,0001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426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Яшкин С.А.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0,0037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 </w:t>
            </w:r>
          </w:p>
        </w:tc>
      </w:tr>
      <w:tr w:rsidR="009C09B4" w:rsidRPr="006A6829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</w:p>
        </w:tc>
        <w:tc>
          <w:tcPr>
            <w:tcW w:w="4260" w:type="dxa"/>
            <w:shd w:val="clear" w:color="auto" w:fill="auto"/>
            <w:vAlign w:val="center"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МУП "Партнер" (очистные сооружения)</w:t>
            </w:r>
          </w:p>
        </w:tc>
        <w:tc>
          <w:tcPr>
            <w:tcW w:w="1780" w:type="dxa"/>
            <w:shd w:val="clear" w:color="auto" w:fill="auto"/>
            <w:vAlign w:val="center"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6A6829">
              <w:rPr>
                <w:sz w:val="22"/>
                <w:szCs w:val="22"/>
              </w:rPr>
              <w:t>0,1199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9C09B4" w:rsidRPr="006A6829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</w:p>
        </w:tc>
      </w:tr>
      <w:tr w:rsidR="009C09B4" w:rsidRPr="00CC1BAA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</w:p>
        </w:tc>
        <w:tc>
          <w:tcPr>
            <w:tcW w:w="4260" w:type="dxa"/>
            <w:shd w:val="clear" w:color="auto" w:fill="auto"/>
            <w:vAlign w:val="center"/>
          </w:tcPr>
          <w:p w:rsidR="009C09B4" w:rsidRPr="0036280A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  <w:r w:rsidRPr="0036280A">
              <w:rPr>
                <w:sz w:val="22"/>
                <w:szCs w:val="22"/>
              </w:rPr>
              <w:t>ЩЗ «КВОиТ»</w:t>
            </w:r>
          </w:p>
        </w:tc>
        <w:tc>
          <w:tcPr>
            <w:tcW w:w="1780" w:type="dxa"/>
            <w:shd w:val="clear" w:color="auto" w:fill="auto"/>
            <w:vAlign w:val="center"/>
          </w:tcPr>
          <w:p w:rsidR="009C09B4" w:rsidRPr="0036280A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36280A">
              <w:rPr>
                <w:sz w:val="22"/>
                <w:szCs w:val="22"/>
              </w:rPr>
              <w:t>2,4860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9C09B4" w:rsidRPr="0036280A" w:rsidRDefault="009C09B4" w:rsidP="009C09B4">
            <w:pPr>
              <w:widowControl/>
              <w:ind w:firstLine="0"/>
              <w:jc w:val="center"/>
              <w:rPr>
                <w:sz w:val="22"/>
              </w:rPr>
            </w:pPr>
            <w:r w:rsidRPr="0036280A">
              <w:rPr>
                <w:sz w:val="22"/>
                <w:szCs w:val="22"/>
              </w:rPr>
              <w:t>0,214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:rsidR="009C09B4" w:rsidRPr="006A6829" w:rsidRDefault="009C09B4" w:rsidP="009C09B4">
            <w:pPr>
              <w:widowControl/>
              <w:ind w:firstLine="0"/>
              <w:jc w:val="left"/>
              <w:rPr>
                <w:sz w:val="22"/>
              </w:rPr>
            </w:pPr>
          </w:p>
        </w:tc>
      </w:tr>
      <w:tr w:rsidR="00B6648E" w:rsidRPr="00CC1BAA" w:rsidTr="009C09B4">
        <w:trPr>
          <w:trHeight w:val="300"/>
        </w:trPr>
        <w:tc>
          <w:tcPr>
            <w:tcW w:w="580" w:type="dxa"/>
            <w:shd w:val="clear" w:color="auto" w:fill="auto"/>
            <w:noWrap/>
            <w:vAlign w:val="bottom"/>
          </w:tcPr>
          <w:p w:rsidR="00B6648E" w:rsidRPr="006A6829" w:rsidRDefault="00B6648E" w:rsidP="00B6648E">
            <w:pPr>
              <w:widowControl/>
              <w:ind w:firstLine="0"/>
              <w:jc w:val="left"/>
              <w:rPr>
                <w:sz w:val="22"/>
              </w:rPr>
            </w:pPr>
          </w:p>
        </w:tc>
        <w:tc>
          <w:tcPr>
            <w:tcW w:w="4260" w:type="dxa"/>
            <w:shd w:val="clear" w:color="auto" w:fill="auto"/>
            <w:vAlign w:val="center"/>
          </w:tcPr>
          <w:p w:rsidR="00B6648E" w:rsidRPr="006A6829" w:rsidRDefault="00B6648E" w:rsidP="0036280A">
            <w:pPr>
              <w:widowControl/>
              <w:ind w:firstLine="0"/>
              <w:jc w:val="left"/>
              <w:rPr>
                <w:color w:val="FF0000"/>
                <w:sz w:val="22"/>
              </w:rPr>
            </w:pPr>
            <w:r w:rsidRPr="0036280A">
              <w:rPr>
                <w:sz w:val="22"/>
                <w:szCs w:val="22"/>
              </w:rPr>
              <w:t>ООО «</w:t>
            </w:r>
            <w:proofErr w:type="spellStart"/>
            <w:r w:rsidRPr="0036280A">
              <w:rPr>
                <w:sz w:val="22"/>
                <w:szCs w:val="22"/>
              </w:rPr>
              <w:t>Щекинская</w:t>
            </w:r>
            <w:proofErr w:type="spellEnd"/>
            <w:r w:rsidRPr="0036280A">
              <w:rPr>
                <w:sz w:val="22"/>
                <w:szCs w:val="22"/>
              </w:rPr>
              <w:t xml:space="preserve"> ГРЭС»</w:t>
            </w:r>
            <w:r w:rsidR="0036280A">
              <w:rPr>
                <w:sz w:val="22"/>
                <w:szCs w:val="22"/>
              </w:rPr>
              <w:t xml:space="preserve"> (</w:t>
            </w:r>
            <w:proofErr w:type="spellStart"/>
            <w:r w:rsidR="0036280A">
              <w:rPr>
                <w:sz w:val="22"/>
                <w:szCs w:val="22"/>
              </w:rPr>
              <w:t>промплощадка</w:t>
            </w:r>
            <w:proofErr w:type="spellEnd"/>
            <w:r w:rsidR="0036280A">
              <w:rPr>
                <w:sz w:val="22"/>
                <w:szCs w:val="22"/>
              </w:rPr>
              <w:t xml:space="preserve">, </w:t>
            </w:r>
            <w:proofErr w:type="spellStart"/>
            <w:r w:rsidR="0036280A">
              <w:rPr>
                <w:sz w:val="22"/>
                <w:szCs w:val="22"/>
              </w:rPr>
              <w:t>автогараж</w:t>
            </w:r>
            <w:proofErr w:type="spellEnd"/>
            <w:r w:rsidR="0036280A">
              <w:rPr>
                <w:sz w:val="22"/>
                <w:szCs w:val="22"/>
              </w:rPr>
              <w:t>, здание управления, КПП №1, склад ТЭК, склад аммиака)</w:t>
            </w:r>
          </w:p>
        </w:tc>
        <w:tc>
          <w:tcPr>
            <w:tcW w:w="1780" w:type="dxa"/>
            <w:shd w:val="clear" w:color="auto" w:fill="auto"/>
            <w:vAlign w:val="center"/>
          </w:tcPr>
          <w:p w:rsidR="00B6648E" w:rsidRPr="0036280A" w:rsidRDefault="00B6648E" w:rsidP="00B6648E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2605F">
              <w:rPr>
                <w:sz w:val="20"/>
                <w:szCs w:val="20"/>
              </w:rPr>
              <w:t>2,7714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B6648E" w:rsidRPr="0036280A" w:rsidRDefault="00B6648E" w:rsidP="00B6648E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A6829">
              <w:rPr>
                <w:color w:val="000000"/>
                <w:sz w:val="20"/>
                <w:szCs w:val="20"/>
              </w:rPr>
              <w:t>0,214</w:t>
            </w:r>
            <w:r w:rsidRPr="0036280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:rsidR="00B6648E" w:rsidRPr="006A6829" w:rsidRDefault="00B6648E" w:rsidP="00B6648E">
            <w:pPr>
              <w:widowControl/>
              <w:ind w:firstLine="0"/>
              <w:jc w:val="left"/>
              <w:rPr>
                <w:sz w:val="22"/>
              </w:rPr>
            </w:pPr>
          </w:p>
        </w:tc>
      </w:tr>
    </w:tbl>
    <w:p w:rsidR="009442CB" w:rsidRDefault="00E123D7" w:rsidP="009442CB">
      <w:pPr>
        <w:jc w:val="center"/>
        <w:rPr>
          <w:b/>
          <w:sz w:val="24"/>
        </w:rPr>
      </w:pPr>
      <w:r>
        <w:rPr>
          <w:b/>
          <w:sz w:val="24"/>
        </w:rPr>
        <w:t xml:space="preserve">  </w:t>
      </w:r>
    </w:p>
    <w:p w:rsidR="009442CB" w:rsidRPr="00BB758D" w:rsidRDefault="009442CB" w:rsidP="009442CB">
      <w:pPr>
        <w:rPr>
          <w:color w:val="FF0000"/>
          <w:sz w:val="24"/>
        </w:rPr>
      </w:pPr>
    </w:p>
    <w:p w:rsidR="009442CB" w:rsidRPr="00B55758" w:rsidRDefault="009442CB" w:rsidP="009442CB">
      <w:pPr>
        <w:widowControl/>
        <w:ind w:left="720" w:firstLine="0"/>
        <w:jc w:val="left"/>
        <w:rPr>
          <w:color w:val="000000"/>
          <w:sz w:val="24"/>
        </w:rPr>
      </w:pPr>
      <w:r w:rsidRPr="00B55758">
        <w:rPr>
          <w:color w:val="000000"/>
          <w:sz w:val="24"/>
        </w:rPr>
        <w:t>П</w:t>
      </w:r>
      <w:r>
        <w:rPr>
          <w:color w:val="000000"/>
          <w:sz w:val="24"/>
        </w:rPr>
        <w:t>рогнозируемый п</w:t>
      </w:r>
      <w:r w:rsidRPr="00B55758">
        <w:rPr>
          <w:color w:val="000000"/>
          <w:sz w:val="24"/>
        </w:rPr>
        <w:t>оле</w:t>
      </w:r>
      <w:r w:rsidR="00E123D7">
        <w:rPr>
          <w:color w:val="000000"/>
          <w:sz w:val="24"/>
        </w:rPr>
        <w:t>зный отпуск потребителям</w:t>
      </w:r>
      <w:r w:rsidR="0068571B">
        <w:rPr>
          <w:color w:val="000000"/>
          <w:sz w:val="24"/>
        </w:rPr>
        <w:t xml:space="preserve"> ООО «ТК-СОВЕТСК»</w:t>
      </w:r>
      <w:r w:rsidR="00E123D7">
        <w:rPr>
          <w:color w:val="000000"/>
          <w:sz w:val="24"/>
        </w:rPr>
        <w:t xml:space="preserve"> на </w:t>
      </w:r>
      <w:r w:rsidRPr="00B55758">
        <w:rPr>
          <w:color w:val="000000"/>
          <w:sz w:val="24"/>
        </w:rPr>
        <w:t>201</w:t>
      </w:r>
      <w:r w:rsidR="003A3C23">
        <w:rPr>
          <w:color w:val="000000"/>
          <w:sz w:val="24"/>
        </w:rPr>
        <w:t>9</w:t>
      </w:r>
      <w:r w:rsidRPr="00B55758">
        <w:rPr>
          <w:color w:val="000000"/>
          <w:sz w:val="24"/>
        </w:rPr>
        <w:t xml:space="preserve"> год.</w:t>
      </w:r>
      <w:r>
        <w:rPr>
          <w:color w:val="000000"/>
          <w:sz w:val="24"/>
        </w:rPr>
        <w:t xml:space="preserve"> </w:t>
      </w:r>
      <w:r>
        <w:rPr>
          <w:sz w:val="24"/>
        </w:rPr>
        <w:t>приведен в таблице 2.4.2.</w:t>
      </w:r>
    </w:p>
    <w:p w:rsidR="009442CB" w:rsidRPr="00B55758" w:rsidRDefault="009442CB" w:rsidP="009442CB">
      <w:pPr>
        <w:jc w:val="right"/>
        <w:rPr>
          <w:color w:val="000000"/>
          <w:sz w:val="24"/>
        </w:rPr>
      </w:pPr>
      <w:r>
        <w:rPr>
          <w:color w:val="000000"/>
          <w:sz w:val="24"/>
        </w:rPr>
        <w:t>Таблица 2.4.2</w:t>
      </w:r>
    </w:p>
    <w:p w:rsidR="00923F65" w:rsidRDefault="00923F65" w:rsidP="009442CB">
      <w:pPr>
        <w:rPr>
          <w:color w:val="000000"/>
          <w:sz w:val="24"/>
        </w:rPr>
      </w:pP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6"/>
        <w:gridCol w:w="6828"/>
        <w:gridCol w:w="1465"/>
      </w:tblGrid>
      <w:tr w:rsidR="00923F65" w:rsidRPr="006406ED" w:rsidTr="00923F65">
        <w:trPr>
          <w:trHeight w:val="1027"/>
          <w:jc w:val="center"/>
        </w:trPr>
        <w:tc>
          <w:tcPr>
            <w:tcW w:w="1326" w:type="dxa"/>
            <w:shd w:val="clear" w:color="000000" w:fill="FFFFFF"/>
            <w:vAlign w:val="center"/>
            <w:hideMark/>
          </w:tcPr>
          <w:p w:rsidR="00923F65" w:rsidRPr="006406ED" w:rsidRDefault="00923F65" w:rsidP="00AD32D4">
            <w:pPr>
              <w:spacing w:before="100" w:beforeAutospacing="1"/>
              <w:rPr>
                <w:sz w:val="24"/>
              </w:rPr>
            </w:pPr>
            <w:r w:rsidRPr="006406ED">
              <w:rPr>
                <w:sz w:val="24"/>
              </w:rPr>
              <w:t>№ п/п</w:t>
            </w:r>
          </w:p>
        </w:tc>
        <w:tc>
          <w:tcPr>
            <w:tcW w:w="6828" w:type="dxa"/>
            <w:shd w:val="clear" w:color="000000" w:fill="FFFFFF"/>
            <w:vAlign w:val="center"/>
            <w:hideMark/>
          </w:tcPr>
          <w:p w:rsidR="00923F65" w:rsidRPr="006406ED" w:rsidRDefault="00923F65" w:rsidP="00AD32D4">
            <w:pPr>
              <w:spacing w:before="100" w:beforeAutospacing="1"/>
              <w:jc w:val="center"/>
              <w:rPr>
                <w:sz w:val="24"/>
              </w:rPr>
            </w:pPr>
            <w:r w:rsidRPr="006406ED">
              <w:rPr>
                <w:sz w:val="24"/>
              </w:rPr>
              <w:t>Наименование организации</w:t>
            </w:r>
          </w:p>
        </w:tc>
        <w:tc>
          <w:tcPr>
            <w:tcW w:w="1465" w:type="dxa"/>
            <w:shd w:val="clear" w:color="auto" w:fill="auto"/>
            <w:noWrap/>
            <w:vAlign w:val="center"/>
            <w:hideMark/>
          </w:tcPr>
          <w:p w:rsidR="00923F65" w:rsidRPr="006406ED" w:rsidRDefault="00923F65" w:rsidP="00AD32D4">
            <w:pPr>
              <w:spacing w:before="100" w:beforeAutospacing="1"/>
              <w:rPr>
                <w:sz w:val="24"/>
              </w:rPr>
            </w:pPr>
            <w:r w:rsidRPr="006406ED">
              <w:rPr>
                <w:sz w:val="24"/>
              </w:rPr>
              <w:t>тыс. Гкал /год</w:t>
            </w:r>
          </w:p>
        </w:tc>
      </w:tr>
      <w:tr w:rsidR="00923F65" w:rsidRPr="006406ED" w:rsidTr="00923F65">
        <w:trPr>
          <w:trHeight w:val="20"/>
          <w:jc w:val="center"/>
        </w:trPr>
        <w:tc>
          <w:tcPr>
            <w:tcW w:w="1326" w:type="dxa"/>
            <w:shd w:val="clear" w:color="000000" w:fill="FFFFFF"/>
            <w:noWrap/>
            <w:vAlign w:val="center"/>
          </w:tcPr>
          <w:p w:rsidR="00923F65" w:rsidRPr="006406ED" w:rsidRDefault="00923F65" w:rsidP="00AD32D4">
            <w:pPr>
              <w:rPr>
                <w:rFonts w:ascii="Arial" w:hAnsi="Arial" w:cs="Arial"/>
                <w:b/>
                <w:sz w:val="24"/>
              </w:rPr>
            </w:pPr>
            <w:r w:rsidRPr="006406ED">
              <w:rPr>
                <w:rFonts w:ascii="Arial" w:hAnsi="Arial" w:cs="Arial"/>
                <w:b/>
                <w:sz w:val="24"/>
              </w:rPr>
              <w:t>1.</w:t>
            </w:r>
          </w:p>
        </w:tc>
        <w:tc>
          <w:tcPr>
            <w:tcW w:w="6828" w:type="dxa"/>
            <w:shd w:val="clear" w:color="000000" w:fill="FFFFFF"/>
            <w:vAlign w:val="center"/>
          </w:tcPr>
          <w:p w:rsidR="00923F65" w:rsidRPr="006406ED" w:rsidRDefault="00923F65" w:rsidP="00AD32D4">
            <w:pPr>
              <w:spacing w:before="100" w:beforeAutospacing="1"/>
              <w:ind w:firstLine="156"/>
              <w:rPr>
                <w:b/>
                <w:sz w:val="24"/>
              </w:rPr>
            </w:pPr>
            <w:r w:rsidRPr="006406ED">
              <w:rPr>
                <w:b/>
                <w:sz w:val="24"/>
              </w:rPr>
              <w:t>Полезный отпуск потребителям из теплосети</w:t>
            </w:r>
          </w:p>
        </w:tc>
        <w:tc>
          <w:tcPr>
            <w:tcW w:w="1465" w:type="dxa"/>
            <w:shd w:val="clear" w:color="000000" w:fill="FFFFFF"/>
            <w:noWrap/>
            <w:vAlign w:val="center"/>
          </w:tcPr>
          <w:p w:rsidR="00923F65" w:rsidRPr="006406ED" w:rsidRDefault="00923F65" w:rsidP="00AD32D4">
            <w:pPr>
              <w:spacing w:before="100" w:beforeAutospacing="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58,03</w:t>
            </w:r>
          </w:p>
        </w:tc>
      </w:tr>
      <w:tr w:rsidR="00923F65" w:rsidRPr="006406ED" w:rsidTr="00923F65">
        <w:trPr>
          <w:trHeight w:val="20"/>
          <w:jc w:val="center"/>
        </w:trPr>
        <w:tc>
          <w:tcPr>
            <w:tcW w:w="1326" w:type="dxa"/>
            <w:shd w:val="clear" w:color="000000" w:fill="FFFFFF"/>
            <w:noWrap/>
            <w:vAlign w:val="center"/>
          </w:tcPr>
          <w:p w:rsidR="00923F65" w:rsidRPr="006406ED" w:rsidRDefault="00923F65" w:rsidP="00AD32D4">
            <w:pPr>
              <w:rPr>
                <w:rFonts w:ascii="Arial" w:hAnsi="Arial" w:cs="Arial"/>
                <w:bCs/>
                <w:sz w:val="24"/>
              </w:rPr>
            </w:pPr>
            <w:r w:rsidRPr="006406ED">
              <w:rPr>
                <w:rFonts w:ascii="Arial" w:hAnsi="Arial" w:cs="Arial"/>
                <w:bCs/>
                <w:sz w:val="24"/>
              </w:rPr>
              <w:t>1.1.</w:t>
            </w:r>
          </w:p>
        </w:tc>
        <w:tc>
          <w:tcPr>
            <w:tcW w:w="6828" w:type="dxa"/>
            <w:shd w:val="clear" w:color="000000" w:fill="FFFFFF"/>
            <w:vAlign w:val="center"/>
            <w:hideMark/>
          </w:tcPr>
          <w:p w:rsidR="00923F65" w:rsidRPr="006406ED" w:rsidRDefault="00923F65" w:rsidP="00AD32D4">
            <w:pPr>
              <w:spacing w:before="100" w:beforeAutospacing="1"/>
              <w:ind w:firstLine="156"/>
              <w:rPr>
                <w:sz w:val="24"/>
              </w:rPr>
            </w:pPr>
            <w:r>
              <w:rPr>
                <w:sz w:val="24"/>
              </w:rPr>
              <w:t>Промышленные потребители</w:t>
            </w:r>
          </w:p>
        </w:tc>
        <w:tc>
          <w:tcPr>
            <w:tcW w:w="1465" w:type="dxa"/>
            <w:shd w:val="clear" w:color="000000" w:fill="FFFFFF"/>
            <w:noWrap/>
            <w:vAlign w:val="center"/>
            <w:hideMark/>
          </w:tcPr>
          <w:p w:rsidR="00923F65" w:rsidRPr="006406ED" w:rsidRDefault="00923F65" w:rsidP="00AD32D4">
            <w:pPr>
              <w:spacing w:before="100" w:beforeAutospacing="1"/>
              <w:jc w:val="right"/>
              <w:rPr>
                <w:sz w:val="24"/>
              </w:rPr>
            </w:pPr>
            <w:r>
              <w:rPr>
                <w:sz w:val="24"/>
              </w:rPr>
              <w:t>6,65</w:t>
            </w:r>
          </w:p>
        </w:tc>
      </w:tr>
      <w:tr w:rsidR="00923F65" w:rsidRPr="006406ED" w:rsidTr="00923F65">
        <w:trPr>
          <w:trHeight w:val="20"/>
          <w:jc w:val="center"/>
        </w:trPr>
        <w:tc>
          <w:tcPr>
            <w:tcW w:w="1326" w:type="dxa"/>
            <w:shd w:val="clear" w:color="000000" w:fill="FFFFFF"/>
            <w:noWrap/>
            <w:vAlign w:val="center"/>
          </w:tcPr>
          <w:p w:rsidR="00923F65" w:rsidRPr="006406ED" w:rsidRDefault="00923F65" w:rsidP="00AD32D4">
            <w:pPr>
              <w:rPr>
                <w:rFonts w:ascii="Arial" w:hAnsi="Arial" w:cs="Arial"/>
                <w:bCs/>
                <w:sz w:val="24"/>
              </w:rPr>
            </w:pPr>
            <w:r w:rsidRPr="006406ED">
              <w:rPr>
                <w:rFonts w:ascii="Arial" w:hAnsi="Arial" w:cs="Arial"/>
                <w:bCs/>
                <w:sz w:val="24"/>
              </w:rPr>
              <w:t>1.2.</w:t>
            </w:r>
          </w:p>
        </w:tc>
        <w:tc>
          <w:tcPr>
            <w:tcW w:w="6828" w:type="dxa"/>
            <w:shd w:val="clear" w:color="000000" w:fill="FFFFFF"/>
            <w:vAlign w:val="center"/>
            <w:hideMark/>
          </w:tcPr>
          <w:p w:rsidR="00923F65" w:rsidRPr="006406ED" w:rsidRDefault="00923F65" w:rsidP="00AD32D4">
            <w:pPr>
              <w:spacing w:before="100" w:beforeAutospacing="1"/>
              <w:ind w:firstLine="156"/>
              <w:rPr>
                <w:sz w:val="24"/>
              </w:rPr>
            </w:pPr>
            <w:r>
              <w:rPr>
                <w:sz w:val="24"/>
              </w:rPr>
              <w:t>Жилищные организации</w:t>
            </w:r>
          </w:p>
        </w:tc>
        <w:tc>
          <w:tcPr>
            <w:tcW w:w="1465" w:type="dxa"/>
            <w:shd w:val="clear" w:color="000000" w:fill="FFFFFF"/>
            <w:noWrap/>
            <w:vAlign w:val="center"/>
            <w:hideMark/>
          </w:tcPr>
          <w:p w:rsidR="00923F65" w:rsidRPr="006406ED" w:rsidRDefault="00923F65" w:rsidP="00AD32D4">
            <w:pPr>
              <w:spacing w:before="100" w:beforeAutospacing="1"/>
              <w:jc w:val="right"/>
              <w:rPr>
                <w:sz w:val="24"/>
              </w:rPr>
            </w:pPr>
            <w:r w:rsidRPr="006406ED">
              <w:rPr>
                <w:sz w:val="24"/>
              </w:rPr>
              <w:t>42,9</w:t>
            </w:r>
          </w:p>
        </w:tc>
      </w:tr>
      <w:tr w:rsidR="00923F65" w:rsidRPr="006406ED" w:rsidTr="00923F65">
        <w:trPr>
          <w:trHeight w:val="20"/>
          <w:jc w:val="center"/>
        </w:trPr>
        <w:tc>
          <w:tcPr>
            <w:tcW w:w="1326" w:type="dxa"/>
            <w:shd w:val="clear" w:color="000000" w:fill="FFFFFF"/>
            <w:noWrap/>
            <w:vAlign w:val="center"/>
          </w:tcPr>
          <w:p w:rsidR="00923F65" w:rsidRPr="006406ED" w:rsidRDefault="00923F65" w:rsidP="00AD32D4">
            <w:pPr>
              <w:rPr>
                <w:rFonts w:ascii="Arial" w:hAnsi="Arial" w:cs="Arial"/>
                <w:bCs/>
                <w:sz w:val="24"/>
              </w:rPr>
            </w:pPr>
            <w:r w:rsidRPr="006406ED">
              <w:rPr>
                <w:rFonts w:ascii="Arial" w:hAnsi="Arial" w:cs="Arial"/>
                <w:bCs/>
                <w:sz w:val="24"/>
              </w:rPr>
              <w:t>1.3.</w:t>
            </w:r>
          </w:p>
        </w:tc>
        <w:tc>
          <w:tcPr>
            <w:tcW w:w="6828" w:type="dxa"/>
            <w:shd w:val="clear" w:color="000000" w:fill="FFFFFF"/>
            <w:vAlign w:val="center"/>
            <w:hideMark/>
          </w:tcPr>
          <w:p w:rsidR="00923F65" w:rsidRPr="006406ED" w:rsidRDefault="00923F65" w:rsidP="00AD32D4">
            <w:pPr>
              <w:spacing w:before="100" w:beforeAutospacing="1"/>
              <w:ind w:firstLine="156"/>
              <w:rPr>
                <w:sz w:val="24"/>
              </w:rPr>
            </w:pPr>
            <w:proofErr w:type="spellStart"/>
            <w:r>
              <w:rPr>
                <w:sz w:val="24"/>
              </w:rPr>
              <w:t>Бюджетозависимые</w:t>
            </w:r>
            <w:proofErr w:type="spellEnd"/>
            <w:r>
              <w:rPr>
                <w:sz w:val="24"/>
              </w:rPr>
              <w:t xml:space="preserve"> организации</w:t>
            </w:r>
          </w:p>
        </w:tc>
        <w:tc>
          <w:tcPr>
            <w:tcW w:w="1465" w:type="dxa"/>
            <w:shd w:val="clear" w:color="000000" w:fill="FFFFFF"/>
            <w:noWrap/>
            <w:vAlign w:val="center"/>
            <w:hideMark/>
          </w:tcPr>
          <w:p w:rsidR="00923F65" w:rsidRPr="006406ED" w:rsidRDefault="00923F65" w:rsidP="00AD32D4">
            <w:pPr>
              <w:spacing w:before="100" w:beforeAutospacing="1"/>
              <w:jc w:val="right"/>
              <w:rPr>
                <w:sz w:val="24"/>
              </w:rPr>
            </w:pPr>
            <w:r w:rsidRPr="006406ED">
              <w:rPr>
                <w:sz w:val="24"/>
              </w:rPr>
              <w:t>5,38</w:t>
            </w:r>
          </w:p>
        </w:tc>
      </w:tr>
      <w:tr w:rsidR="00923F65" w:rsidRPr="006406ED" w:rsidTr="00923F65">
        <w:trPr>
          <w:trHeight w:val="20"/>
          <w:jc w:val="center"/>
        </w:trPr>
        <w:tc>
          <w:tcPr>
            <w:tcW w:w="1326" w:type="dxa"/>
            <w:shd w:val="clear" w:color="000000" w:fill="FFFFFF"/>
            <w:noWrap/>
            <w:vAlign w:val="center"/>
          </w:tcPr>
          <w:p w:rsidR="00923F65" w:rsidRPr="006406ED" w:rsidRDefault="00923F65" w:rsidP="00AD32D4">
            <w:pPr>
              <w:rPr>
                <w:rFonts w:ascii="Arial" w:hAnsi="Arial" w:cs="Arial"/>
                <w:bCs/>
                <w:sz w:val="24"/>
              </w:rPr>
            </w:pPr>
            <w:r w:rsidRPr="006406ED">
              <w:rPr>
                <w:rFonts w:ascii="Arial" w:hAnsi="Arial" w:cs="Arial"/>
                <w:bCs/>
                <w:sz w:val="24"/>
              </w:rPr>
              <w:t>1.4.</w:t>
            </w:r>
          </w:p>
        </w:tc>
        <w:tc>
          <w:tcPr>
            <w:tcW w:w="6828" w:type="dxa"/>
            <w:shd w:val="clear" w:color="000000" w:fill="FFFFFF"/>
            <w:vAlign w:val="center"/>
            <w:hideMark/>
          </w:tcPr>
          <w:p w:rsidR="00923F65" w:rsidRPr="006406ED" w:rsidRDefault="00923F65" w:rsidP="00AD32D4">
            <w:pPr>
              <w:spacing w:before="100" w:beforeAutospacing="1"/>
              <w:ind w:firstLine="156"/>
              <w:rPr>
                <w:sz w:val="24"/>
              </w:rPr>
            </w:pPr>
            <w:r>
              <w:rPr>
                <w:sz w:val="24"/>
              </w:rPr>
              <w:t>Прочие потребители</w:t>
            </w:r>
          </w:p>
        </w:tc>
        <w:tc>
          <w:tcPr>
            <w:tcW w:w="1465" w:type="dxa"/>
            <w:shd w:val="clear" w:color="000000" w:fill="FFFFFF"/>
            <w:noWrap/>
            <w:vAlign w:val="center"/>
            <w:hideMark/>
          </w:tcPr>
          <w:p w:rsidR="00923F65" w:rsidRPr="006406ED" w:rsidRDefault="00923F65" w:rsidP="00AD32D4">
            <w:pPr>
              <w:spacing w:before="100" w:beforeAutospacing="1"/>
              <w:jc w:val="right"/>
              <w:rPr>
                <w:sz w:val="24"/>
              </w:rPr>
            </w:pPr>
            <w:r w:rsidRPr="006406ED">
              <w:rPr>
                <w:sz w:val="24"/>
              </w:rPr>
              <w:t>3,10</w:t>
            </w:r>
          </w:p>
        </w:tc>
      </w:tr>
      <w:tr w:rsidR="00923F65" w:rsidRPr="006406ED" w:rsidTr="00923F65">
        <w:trPr>
          <w:trHeight w:val="20"/>
          <w:jc w:val="center"/>
        </w:trPr>
        <w:tc>
          <w:tcPr>
            <w:tcW w:w="1326" w:type="dxa"/>
            <w:shd w:val="clear" w:color="000000" w:fill="FFFFFF"/>
            <w:noWrap/>
            <w:vAlign w:val="center"/>
          </w:tcPr>
          <w:p w:rsidR="00923F65" w:rsidRPr="006406ED" w:rsidRDefault="00923F65" w:rsidP="00AD32D4">
            <w:pPr>
              <w:rPr>
                <w:rFonts w:ascii="Arial" w:hAnsi="Arial" w:cs="Arial"/>
                <w:b/>
                <w:sz w:val="24"/>
              </w:rPr>
            </w:pPr>
            <w:r w:rsidRPr="006406ED">
              <w:rPr>
                <w:rFonts w:ascii="Arial" w:hAnsi="Arial" w:cs="Arial"/>
                <w:b/>
                <w:sz w:val="24"/>
              </w:rPr>
              <w:t>2.</w:t>
            </w:r>
          </w:p>
        </w:tc>
        <w:tc>
          <w:tcPr>
            <w:tcW w:w="6828" w:type="dxa"/>
            <w:shd w:val="clear" w:color="000000" w:fill="FFFFFF"/>
            <w:vAlign w:val="center"/>
          </w:tcPr>
          <w:p w:rsidR="00923F65" w:rsidRPr="006406ED" w:rsidRDefault="00923F65" w:rsidP="00AD32D4">
            <w:pPr>
              <w:spacing w:before="100" w:beforeAutospacing="1"/>
              <w:ind w:firstLine="156"/>
              <w:rPr>
                <w:b/>
                <w:sz w:val="24"/>
              </w:rPr>
            </w:pPr>
            <w:r w:rsidRPr="006406ED">
              <w:rPr>
                <w:b/>
                <w:sz w:val="24"/>
              </w:rPr>
              <w:t>Отпуск теплоэнергии (с учетом нормированных потерь)</w:t>
            </w:r>
          </w:p>
        </w:tc>
        <w:tc>
          <w:tcPr>
            <w:tcW w:w="1465" w:type="dxa"/>
            <w:shd w:val="clear" w:color="000000" w:fill="FFFFFF"/>
            <w:noWrap/>
            <w:vAlign w:val="center"/>
          </w:tcPr>
          <w:p w:rsidR="00923F65" w:rsidRPr="006406ED" w:rsidRDefault="00923F65" w:rsidP="00AD32D4">
            <w:pPr>
              <w:spacing w:before="100" w:beforeAutospacing="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81,18</w:t>
            </w:r>
          </w:p>
        </w:tc>
      </w:tr>
    </w:tbl>
    <w:p w:rsidR="00D829FC" w:rsidRDefault="00D829FC" w:rsidP="00923F65">
      <w:pPr>
        <w:ind w:firstLine="0"/>
        <w:rPr>
          <w:sz w:val="24"/>
        </w:rPr>
      </w:pPr>
    </w:p>
    <w:p w:rsidR="00D829FC" w:rsidRDefault="00D829FC" w:rsidP="00D829FC">
      <w:pPr>
        <w:jc w:val="center"/>
        <w:rPr>
          <w:b/>
          <w:bCs/>
          <w:i/>
          <w:iCs/>
          <w:sz w:val="24"/>
        </w:rPr>
      </w:pPr>
      <w:r w:rsidRPr="00944A19">
        <w:rPr>
          <w:b/>
          <w:bCs/>
          <w:i/>
          <w:iCs/>
          <w:sz w:val="24"/>
        </w:rPr>
        <w:t>Производство тепловой энергии</w:t>
      </w:r>
    </w:p>
    <w:p w:rsidR="00D829FC" w:rsidRPr="00944A19" w:rsidRDefault="00D829FC" w:rsidP="00D829FC">
      <w:pPr>
        <w:jc w:val="center"/>
        <w:rPr>
          <w:sz w:val="20"/>
          <w:szCs w:val="20"/>
        </w:rPr>
      </w:pPr>
    </w:p>
    <w:p w:rsidR="00D829FC" w:rsidRDefault="00D829FC" w:rsidP="00D829FC">
      <w:pPr>
        <w:rPr>
          <w:sz w:val="24"/>
        </w:rPr>
      </w:pPr>
      <w:r w:rsidRPr="00944A19">
        <w:rPr>
          <w:sz w:val="24"/>
        </w:rPr>
        <w:t>Производство тепловой энергии в период с 01.01.2018 г. по 24.12.2018 г. от ООО «Щекинская ГРЭС» составило 121 955 Гкал, в период с 25.12.2018 г. по 31.12.2018 г. от ООО «ТК-СОВЕТСК» -</w:t>
      </w:r>
      <w:r>
        <w:rPr>
          <w:sz w:val="24"/>
        </w:rPr>
        <w:t xml:space="preserve"> </w:t>
      </w:r>
      <w:r w:rsidRPr="00944A19">
        <w:rPr>
          <w:sz w:val="24"/>
        </w:rPr>
        <w:t>1 618,031 Гкал</w:t>
      </w:r>
      <w:r>
        <w:rPr>
          <w:sz w:val="24"/>
        </w:rPr>
        <w:t>.</w:t>
      </w:r>
    </w:p>
    <w:p w:rsidR="00D829FC" w:rsidRDefault="00D829FC" w:rsidP="00D829FC">
      <w:pPr>
        <w:rPr>
          <w:sz w:val="24"/>
        </w:rPr>
      </w:pPr>
    </w:p>
    <w:p w:rsidR="009442CB" w:rsidRPr="00D829FC" w:rsidRDefault="009442CB" w:rsidP="00D829FC">
      <w:pPr>
        <w:rPr>
          <w:sz w:val="24"/>
        </w:rPr>
        <w:sectPr w:rsidR="009442CB" w:rsidRPr="00D829FC" w:rsidSect="00804DEC">
          <w:pgSz w:w="11906" w:h="16838"/>
          <w:pgMar w:top="709" w:right="851" w:bottom="851" w:left="1701" w:header="709" w:footer="709" w:gutter="0"/>
          <w:cols w:space="708"/>
          <w:docGrid w:linePitch="360"/>
        </w:sectPr>
      </w:pPr>
    </w:p>
    <w:p w:rsidR="009442CB" w:rsidRDefault="009442CB" w:rsidP="00D829FC">
      <w:pPr>
        <w:rPr>
          <w:sz w:val="24"/>
        </w:rPr>
      </w:pPr>
    </w:p>
    <w:p w:rsidR="009442CB" w:rsidRPr="00947805" w:rsidRDefault="009442CB" w:rsidP="009442CB">
      <w:pPr>
        <w:pStyle w:val="2"/>
        <w:rPr>
          <w:i/>
        </w:rPr>
      </w:pPr>
      <w:bookmarkStart w:id="8" w:name="_Toc508350705"/>
      <w:r w:rsidRPr="00947805">
        <w:t>2.4. Выводы по разделу «Краткая характеристика системы теплоснабжения муниципального образования город Советск»</w:t>
      </w:r>
      <w:bookmarkEnd w:id="8"/>
    </w:p>
    <w:p w:rsidR="009442CB" w:rsidRDefault="009442CB" w:rsidP="009442CB">
      <w:pPr>
        <w:pStyle w:val="aff6"/>
        <w:ind w:firstLine="709"/>
        <w:jc w:val="both"/>
      </w:pPr>
      <w:r w:rsidRPr="00FC1737">
        <w:t>Горячее водоснабжение жилых и общественных зданий в зимний период осуществляется непосредственным водозабором из теплосети.</w:t>
      </w:r>
      <w:r>
        <w:t xml:space="preserve"> </w:t>
      </w:r>
    </w:p>
    <w:p w:rsidR="009442CB" w:rsidRPr="00FC1737" w:rsidRDefault="009442CB" w:rsidP="009442CB">
      <w:pPr>
        <w:pStyle w:val="aff6"/>
        <w:ind w:firstLine="709"/>
        <w:jc w:val="both"/>
      </w:pPr>
      <w:r w:rsidRPr="00FC1737">
        <w:t xml:space="preserve">Согласно пунктам 8 и 9 статьи 29 главы 7 Федеральный закон от 27.07.2010 N 190-ФЗ (ред. от 07.05.2013) «О теплоснабжении»: </w:t>
      </w:r>
    </w:p>
    <w:p w:rsidR="009442CB" w:rsidRPr="00FC1737" w:rsidRDefault="009442CB" w:rsidP="009442CB">
      <w:pPr>
        <w:pStyle w:val="aff6"/>
        <w:ind w:firstLine="709"/>
        <w:jc w:val="both"/>
      </w:pPr>
      <w:r w:rsidRPr="00FC1737">
        <w:t xml:space="preserve">- с 1 января 2013 года подключение (технологическое присоединение) объектов капитального строительства потребителей к централизованным открытым системам теплоснабжения (горячего водоснабжения) для нужд горячего водоснабжения, осуществляемого путем отбора теплоносителя на нужды горячего водоснабжения, не допускается (часть 8 введена Федеральным законом от 07.12.2011 N 417-ФЗ (ред. 30.12.2012)); </w:t>
      </w:r>
    </w:p>
    <w:p w:rsidR="009442CB" w:rsidRPr="00FC1737" w:rsidRDefault="009442CB" w:rsidP="009442CB">
      <w:pPr>
        <w:pStyle w:val="aff6"/>
        <w:ind w:firstLine="709"/>
        <w:jc w:val="both"/>
      </w:pPr>
      <w:r w:rsidRPr="00FC1737">
        <w:t xml:space="preserve">- с 1 января 2022 года использование централизованных открытых систем теплоснабжения (горячего водоснабжения) для нужд горячего водоснабжения, осуществляемого путем отбора теплоносителя на нужды горячего водоснабжения, не допускается (часть 9 введена Федеральным законом от 07.12.2011 N 417-ФЗ). </w:t>
      </w:r>
    </w:p>
    <w:p w:rsidR="0064580F" w:rsidRDefault="009442CB" w:rsidP="009442CB">
      <w:pPr>
        <w:pStyle w:val="aff6"/>
        <w:ind w:firstLine="709"/>
        <w:jc w:val="both"/>
      </w:pPr>
      <w:r w:rsidRPr="00FC1737">
        <w:t>В соответствии с данными пунктами при расчете принято, что</w:t>
      </w:r>
      <w:r w:rsidR="0064580F">
        <w:t xml:space="preserve"> для перехода с открытой схемы теплоснабжения на закрытую будет осуществлен</w:t>
      </w:r>
      <w:r w:rsidR="0064580F" w:rsidRPr="00FC1737">
        <w:t xml:space="preserve"> </w:t>
      </w:r>
      <w:r w:rsidR="0064580F">
        <w:t>проект по строительству и вводу в эксплуатацию в 2023 году ЦТП №1 (ул. Парковая,16а,18а,20а,22а,24а; Школьный пер.6,8), в 2024 году ЦТП №2 (Пл.Советов,1,5,5а,7,8,9,11,12) и ЦТП №3 (ул. Парковая,1,3,5,7,9; ул. Энергетиков,62,64,66,68,70,72).</w:t>
      </w:r>
    </w:p>
    <w:p w:rsidR="009442CB" w:rsidRPr="001B4452" w:rsidRDefault="009442CB" w:rsidP="009442CB">
      <w:pPr>
        <w:pStyle w:val="aff6"/>
        <w:ind w:firstLine="709"/>
        <w:jc w:val="both"/>
      </w:pPr>
    </w:p>
    <w:p w:rsidR="009442CB" w:rsidRPr="00947805" w:rsidRDefault="009442CB" w:rsidP="009442CB">
      <w:pPr>
        <w:pStyle w:val="1"/>
      </w:pPr>
      <w:bookmarkStart w:id="9" w:name="_Toc508350706"/>
      <w:r w:rsidRPr="00947805">
        <w:t>3. Показатели перспективного спроса на тепловую энергию (мощность)</w:t>
      </w:r>
      <w:bookmarkEnd w:id="9"/>
    </w:p>
    <w:p w:rsidR="009442CB" w:rsidRPr="00947805" w:rsidRDefault="009442CB" w:rsidP="009442CB">
      <w:pPr>
        <w:pStyle w:val="2"/>
        <w:rPr>
          <w:i/>
        </w:rPr>
      </w:pPr>
      <w:bookmarkStart w:id="10" w:name="_Toc508350707"/>
      <w:r w:rsidRPr="00947805">
        <w:t>3.1. Объемы капитального строительства.</w:t>
      </w:r>
      <w:bookmarkEnd w:id="10"/>
    </w:p>
    <w:p w:rsidR="009442CB" w:rsidRDefault="009442CB" w:rsidP="009442CB">
      <w:pPr>
        <w:pStyle w:val="aff6"/>
        <w:ind w:firstLine="709"/>
        <w:jc w:val="both"/>
      </w:pPr>
      <w:r w:rsidRPr="00A60DD0">
        <w:rPr>
          <w:rFonts w:eastAsiaTheme="minorHAnsi"/>
        </w:rPr>
        <w:t>При определении перспективной спроса на тепловую энергию на цели теплоснабжения города Советск на расчетный срок до 2028 года были использованы данные, приведенные в Генеральном плане развития</w:t>
      </w:r>
      <w:r>
        <w:t>.</w:t>
      </w:r>
    </w:p>
    <w:p w:rsidR="009442CB" w:rsidRPr="00A60DD0" w:rsidRDefault="009442CB" w:rsidP="009442CB">
      <w:pPr>
        <w:pStyle w:val="aff6"/>
        <w:ind w:firstLine="709"/>
        <w:jc w:val="both"/>
        <w:rPr>
          <w:bCs/>
        </w:rPr>
      </w:pPr>
      <w:r w:rsidRPr="00A60DD0">
        <w:rPr>
          <w:bCs/>
        </w:rPr>
        <w:t xml:space="preserve">По данным </w:t>
      </w:r>
      <w:r w:rsidRPr="00A60DD0">
        <w:t>Территориального органа федеральной службы государственной статистики по Тульской области численность населения города Советск в 2000 – 2012 годы постоянно уменьшалось.</w:t>
      </w:r>
      <w:r w:rsidRPr="00A60DD0">
        <w:rPr>
          <w:bCs/>
        </w:rPr>
        <w:t xml:space="preserve"> </w:t>
      </w:r>
      <w:r w:rsidRPr="00A60DD0">
        <w:t xml:space="preserve">Численность населения г. Советск в настоящее время составляет 7,5 тыс. чел. </w:t>
      </w:r>
    </w:p>
    <w:p w:rsidR="009442CB" w:rsidRDefault="009442CB" w:rsidP="009442CB">
      <w:pPr>
        <w:pStyle w:val="aff6"/>
        <w:ind w:firstLine="709"/>
        <w:jc w:val="both"/>
      </w:pPr>
      <w:r w:rsidRPr="0018387E">
        <w:t>Согласно «Схеме территориального</w:t>
      </w:r>
      <w:r>
        <w:t xml:space="preserve"> планирования Тульской области»</w:t>
      </w:r>
      <w:r w:rsidRPr="0018387E">
        <w:t xml:space="preserve"> </w:t>
      </w:r>
      <w:proofErr w:type="spellStart"/>
      <w:r w:rsidRPr="0018387E">
        <w:t>экстраполяционный</w:t>
      </w:r>
      <w:proofErr w:type="spellEnd"/>
      <w:r w:rsidRPr="0018387E">
        <w:t xml:space="preserve"> прогноз показывает постоянное уменьшение численности населения: на 6</w:t>
      </w:r>
      <w:r>
        <w:t xml:space="preserve"> </w:t>
      </w:r>
      <w:r w:rsidRPr="0018387E">
        <w:t>% - к 2015 году, на 13</w:t>
      </w:r>
      <w:r>
        <w:t xml:space="preserve"> </w:t>
      </w:r>
      <w:r w:rsidRPr="0018387E">
        <w:t>% - к 2025 году.  Если предположить, что численность населения муниципального образования будет изменяться в соответствии с этим прогнозом, то к окончанию первого этапа реализации проекта – 2020 году оно уменьшится приблизительно на 9% и составит около 7 тыс. человек.</w:t>
      </w:r>
    </w:p>
    <w:p w:rsidR="009442CB" w:rsidRPr="00A60DD0" w:rsidRDefault="009442CB" w:rsidP="009442CB">
      <w:pPr>
        <w:pStyle w:val="aff6"/>
        <w:ind w:firstLine="709"/>
        <w:jc w:val="both"/>
      </w:pPr>
      <w:r w:rsidRPr="00A60DD0">
        <w:t>Жилищный фонд на 01.01.2008 года составил 197,5 тыс. м</w:t>
      </w:r>
      <w:r w:rsidRPr="00A60DD0">
        <w:rPr>
          <w:vertAlign w:val="superscript"/>
        </w:rPr>
        <w:t>2</w:t>
      </w:r>
      <w:r w:rsidRPr="00A60DD0">
        <w:t xml:space="preserve"> общей площади, при средней обеспеченности общей площадью 25,6 м</w:t>
      </w:r>
      <w:r w:rsidRPr="00A60DD0">
        <w:rPr>
          <w:vertAlign w:val="superscript"/>
        </w:rPr>
        <w:t>2</w:t>
      </w:r>
      <w:r w:rsidRPr="00A60DD0">
        <w:t xml:space="preserve"> на одного жителя. </w:t>
      </w:r>
    </w:p>
    <w:p w:rsidR="009442CB" w:rsidRDefault="009442CB" w:rsidP="009442CB">
      <w:pPr>
        <w:pStyle w:val="aff6"/>
        <w:ind w:firstLine="709"/>
        <w:jc w:val="both"/>
      </w:pPr>
      <w:r w:rsidRPr="0018387E">
        <w:t>Планировочная структура поселения остается в основном в существующем виде, расширение общей территории предусматривается тольк</w:t>
      </w:r>
      <w:r>
        <w:t xml:space="preserve">о за счет изменения границы </w:t>
      </w:r>
      <w:r w:rsidRPr="00651C12">
        <w:t xml:space="preserve"> </w:t>
      </w:r>
      <w:r w:rsidRPr="0018387E">
        <w:t>посе</w:t>
      </w:r>
      <w:r w:rsidR="00B338EB">
        <w:t>ления.</w:t>
      </w:r>
    </w:p>
    <w:p w:rsidR="009442CB" w:rsidRPr="0018387E" w:rsidRDefault="009442CB" w:rsidP="009442CB">
      <w:pPr>
        <w:pStyle w:val="aff6"/>
        <w:ind w:firstLine="709"/>
        <w:jc w:val="both"/>
      </w:pPr>
      <w:r w:rsidRPr="0018387E">
        <w:t>Новое строительство будет осуществляться за счет сноса существующих зданий в нижней зоне, обеспеченных теплом.</w:t>
      </w:r>
    </w:p>
    <w:p w:rsidR="009442CB" w:rsidRPr="0018387E" w:rsidRDefault="009442CB" w:rsidP="009442CB">
      <w:pPr>
        <w:pStyle w:val="aff6"/>
        <w:ind w:firstLine="709"/>
        <w:jc w:val="both"/>
      </w:pPr>
      <w:r w:rsidRPr="0018387E">
        <w:t xml:space="preserve">За последние </w:t>
      </w:r>
      <w:r w:rsidRPr="00930E14">
        <w:t>10-12</w:t>
      </w:r>
      <w:r w:rsidRPr="0018387E">
        <w:t xml:space="preserve"> лет взамен старой ветхой застройки было построено несколько многоэтажных жилых домов, значительное количество усадебных 1-2 этажных жилых домов.</w:t>
      </w:r>
    </w:p>
    <w:p w:rsidR="009442CB" w:rsidRPr="0018387E" w:rsidRDefault="009442CB" w:rsidP="009442CB">
      <w:pPr>
        <w:pStyle w:val="aff6"/>
        <w:ind w:firstLine="709"/>
        <w:jc w:val="both"/>
      </w:pPr>
      <w:r w:rsidRPr="0018387E">
        <w:t>Всего с учетом сноса аварийного и ветхого жилого фонда, а также жилого фонда, расположенного в санитарно-защитных зонах промышленных предприятий предполагается строительство нового жилья, в том числе многоэтажного и средне</w:t>
      </w:r>
      <w:r>
        <w:t xml:space="preserve"> </w:t>
      </w:r>
      <w:r w:rsidRPr="0018387E">
        <w:t>этажного, индивидуальных усадебных жилых домов.</w:t>
      </w:r>
    </w:p>
    <w:p w:rsidR="009442CB" w:rsidRPr="0018387E" w:rsidRDefault="009442CB" w:rsidP="009442CB">
      <w:pPr>
        <w:pStyle w:val="aff6"/>
        <w:ind w:firstLine="709"/>
        <w:jc w:val="both"/>
      </w:pPr>
      <w:r w:rsidRPr="0018387E">
        <w:t>В восточной части города, где построено два новых 5-этажных жилых дома, предлагается дальнейшее перспективное строительство многоэтажных жилых домов.</w:t>
      </w:r>
    </w:p>
    <w:p w:rsidR="009442CB" w:rsidRPr="007D044F" w:rsidRDefault="009442CB" w:rsidP="009442CB">
      <w:pPr>
        <w:pStyle w:val="aff6"/>
        <w:ind w:firstLine="709"/>
        <w:jc w:val="both"/>
      </w:pPr>
      <w:r w:rsidRPr="007D044F">
        <w:t>Фактические объемы предполагаемого капитального строительства на рассматриваемый период</w:t>
      </w:r>
      <w:r>
        <w:t xml:space="preserve"> в Генеральном плане развития города Советск не приведены.</w:t>
      </w:r>
    </w:p>
    <w:p w:rsidR="009442CB" w:rsidRPr="006E4511" w:rsidRDefault="00AB634F" w:rsidP="009442CB">
      <w:pPr>
        <w:ind w:firstLine="708"/>
        <w:jc w:val="center"/>
        <w:rPr>
          <w:b/>
          <w:sz w:val="24"/>
        </w:rPr>
      </w:pPr>
      <w:r>
        <w:rPr>
          <w:b/>
          <w:sz w:val="24"/>
        </w:rPr>
        <w:lastRenderedPageBreak/>
        <w:t xml:space="preserve">3.2. </w:t>
      </w:r>
      <w:r w:rsidR="009442CB" w:rsidRPr="00822ED8">
        <w:rPr>
          <w:b/>
          <w:sz w:val="24"/>
        </w:rPr>
        <w:t xml:space="preserve">Строительство </w:t>
      </w:r>
      <w:r w:rsidR="00D423D3">
        <w:rPr>
          <w:b/>
          <w:sz w:val="24"/>
        </w:rPr>
        <w:t xml:space="preserve">водогрейной </w:t>
      </w:r>
      <w:r w:rsidR="009442CB" w:rsidRPr="00822ED8">
        <w:rPr>
          <w:b/>
          <w:sz w:val="24"/>
        </w:rPr>
        <w:t>котельн</w:t>
      </w:r>
      <w:r w:rsidR="00822ED8" w:rsidRPr="00822ED8">
        <w:rPr>
          <w:b/>
          <w:sz w:val="24"/>
        </w:rPr>
        <w:t xml:space="preserve">ой </w:t>
      </w:r>
      <w:r w:rsidR="00822ED8">
        <w:rPr>
          <w:b/>
          <w:sz w:val="24"/>
        </w:rPr>
        <w:t xml:space="preserve">с </w:t>
      </w:r>
      <w:r w:rsidR="00822ED8" w:rsidRPr="00822ED8">
        <w:rPr>
          <w:b/>
          <w:sz w:val="24"/>
        </w:rPr>
        <w:t>аварийным</w:t>
      </w:r>
      <w:r w:rsidR="005A605D" w:rsidRPr="00822ED8">
        <w:rPr>
          <w:b/>
          <w:sz w:val="24"/>
        </w:rPr>
        <w:t xml:space="preserve"> топливохранилищем</w:t>
      </w:r>
    </w:p>
    <w:p w:rsidR="009442CB" w:rsidRPr="006E4511" w:rsidRDefault="009442CB" w:rsidP="009442CB">
      <w:pPr>
        <w:ind w:firstLine="708"/>
        <w:jc w:val="center"/>
        <w:rPr>
          <w:b/>
          <w:sz w:val="24"/>
        </w:rPr>
      </w:pPr>
    </w:p>
    <w:p w:rsidR="000A371A" w:rsidRDefault="00D423D3" w:rsidP="000A371A">
      <w:pPr>
        <w:ind w:firstLine="708"/>
        <w:rPr>
          <w:sz w:val="24"/>
        </w:rPr>
      </w:pPr>
      <w:r>
        <w:rPr>
          <w:sz w:val="24"/>
        </w:rPr>
        <w:t>О</w:t>
      </w:r>
      <w:r w:rsidR="000A371A" w:rsidRPr="000A371A">
        <w:rPr>
          <w:sz w:val="24"/>
        </w:rPr>
        <w:t>бществ</w:t>
      </w:r>
      <w:r>
        <w:rPr>
          <w:sz w:val="24"/>
        </w:rPr>
        <w:t>о</w:t>
      </w:r>
      <w:r w:rsidR="000A371A" w:rsidRPr="000A371A">
        <w:rPr>
          <w:sz w:val="24"/>
        </w:rPr>
        <w:t xml:space="preserve"> с ограниченной ответственностью «ТЕПЛОСНАБЖАЮЩАЯ КОМПАНИЯ-СОВЕТСК» (ООО «ТК-СОВЕТСК»), с 01.07.2017 г. ООО «ТК-СОВЕТСК»</w:t>
      </w:r>
      <w:r>
        <w:rPr>
          <w:sz w:val="24"/>
        </w:rPr>
        <w:t xml:space="preserve"> </w:t>
      </w:r>
      <w:r w:rsidR="000A371A" w:rsidRPr="000A371A">
        <w:rPr>
          <w:sz w:val="24"/>
        </w:rPr>
        <w:t>осуществля</w:t>
      </w:r>
      <w:r w:rsidR="003A3C23">
        <w:rPr>
          <w:sz w:val="24"/>
        </w:rPr>
        <w:t>ла</w:t>
      </w:r>
      <w:r>
        <w:rPr>
          <w:sz w:val="24"/>
        </w:rPr>
        <w:t xml:space="preserve"> </w:t>
      </w:r>
      <w:r w:rsidR="000A371A" w:rsidRPr="000A371A">
        <w:rPr>
          <w:sz w:val="24"/>
        </w:rPr>
        <w:t>транспорт тепловой энергии, а с 01.</w:t>
      </w:r>
      <w:r w:rsidR="003A3C23">
        <w:rPr>
          <w:sz w:val="24"/>
        </w:rPr>
        <w:t>01</w:t>
      </w:r>
      <w:r w:rsidR="000A371A" w:rsidRPr="000A371A">
        <w:rPr>
          <w:sz w:val="24"/>
        </w:rPr>
        <w:t>.201</w:t>
      </w:r>
      <w:r w:rsidR="003A3C23">
        <w:rPr>
          <w:sz w:val="24"/>
        </w:rPr>
        <w:t>9</w:t>
      </w:r>
      <w:r w:rsidR="000A371A" w:rsidRPr="000A371A">
        <w:rPr>
          <w:sz w:val="24"/>
        </w:rPr>
        <w:t xml:space="preserve"> г.</w:t>
      </w:r>
      <w:r w:rsidR="003A3C23">
        <w:rPr>
          <w:sz w:val="24"/>
        </w:rPr>
        <w:t xml:space="preserve"> </w:t>
      </w:r>
      <w:r w:rsidR="006A2B9F">
        <w:rPr>
          <w:sz w:val="24"/>
        </w:rPr>
        <w:t>осуществля</w:t>
      </w:r>
      <w:r w:rsidR="003A3C23">
        <w:rPr>
          <w:sz w:val="24"/>
        </w:rPr>
        <w:t>ет</w:t>
      </w:r>
      <w:r w:rsidR="006A2B9F">
        <w:rPr>
          <w:sz w:val="24"/>
        </w:rPr>
        <w:t xml:space="preserve"> теплоснабжение МО г. Советск Щекинского района</w:t>
      </w:r>
      <w:r w:rsidR="000A371A" w:rsidRPr="000A371A">
        <w:rPr>
          <w:sz w:val="24"/>
        </w:rPr>
        <w:t xml:space="preserve"> в горячей воде.</w:t>
      </w:r>
    </w:p>
    <w:p w:rsidR="00D423D3" w:rsidRDefault="00D423D3" w:rsidP="00D423D3">
      <w:pPr>
        <w:ind w:firstLine="708"/>
        <w:jc w:val="left"/>
        <w:rPr>
          <w:sz w:val="24"/>
        </w:rPr>
      </w:pPr>
      <w:r>
        <w:rPr>
          <w:sz w:val="24"/>
        </w:rPr>
        <w:t>Для обеспечения надежным теплоснабжением потребителей в 2018 году б</w:t>
      </w:r>
      <w:r w:rsidR="003A3C23">
        <w:rPr>
          <w:sz w:val="24"/>
        </w:rPr>
        <w:t>ыло</w:t>
      </w:r>
      <w:r>
        <w:rPr>
          <w:sz w:val="24"/>
        </w:rPr>
        <w:t xml:space="preserve"> осуществлен</w:t>
      </w:r>
      <w:r w:rsidR="003A3C23">
        <w:rPr>
          <w:sz w:val="24"/>
        </w:rPr>
        <w:t xml:space="preserve">о </w:t>
      </w:r>
      <w:r>
        <w:rPr>
          <w:sz w:val="24"/>
        </w:rPr>
        <w:t>строительств</w:t>
      </w:r>
      <w:r w:rsidR="003A3C23">
        <w:rPr>
          <w:sz w:val="24"/>
        </w:rPr>
        <w:t>о</w:t>
      </w:r>
      <w:r>
        <w:rPr>
          <w:sz w:val="24"/>
        </w:rPr>
        <w:t xml:space="preserve"> и ввод</w:t>
      </w:r>
      <w:r w:rsidR="003A3C23">
        <w:rPr>
          <w:sz w:val="24"/>
        </w:rPr>
        <w:t xml:space="preserve"> </w:t>
      </w:r>
      <w:r>
        <w:rPr>
          <w:sz w:val="24"/>
        </w:rPr>
        <w:t>в эксп</w:t>
      </w:r>
      <w:r w:rsidR="00346B69">
        <w:rPr>
          <w:sz w:val="24"/>
        </w:rPr>
        <w:t xml:space="preserve">луатацию водогрейной котельной </w:t>
      </w:r>
      <w:r>
        <w:rPr>
          <w:sz w:val="24"/>
        </w:rPr>
        <w:t>мощностью 40</w:t>
      </w:r>
      <w:r w:rsidR="00346B69">
        <w:rPr>
          <w:sz w:val="24"/>
        </w:rPr>
        <w:t xml:space="preserve"> </w:t>
      </w:r>
      <w:r>
        <w:rPr>
          <w:sz w:val="24"/>
        </w:rPr>
        <w:t>МВт (5Мвт-резерв).</w:t>
      </w:r>
    </w:p>
    <w:p w:rsidR="00D423D3" w:rsidRPr="000A371A" w:rsidRDefault="002F673D" w:rsidP="00D423D3">
      <w:pPr>
        <w:shd w:val="clear" w:color="auto" w:fill="FFFFFF"/>
        <w:ind w:firstLine="708"/>
        <w:rPr>
          <w:sz w:val="24"/>
        </w:rPr>
      </w:pPr>
      <w:r w:rsidRPr="002F673D">
        <w:rPr>
          <w:sz w:val="24"/>
        </w:rPr>
        <w:t>ООО «ТК СОВЕТСК» разработало «Программу в области энергосбережения и повышения энергетической эффективности на 2018-2029</w:t>
      </w:r>
      <w:r>
        <w:rPr>
          <w:sz w:val="24"/>
        </w:rPr>
        <w:t xml:space="preserve"> </w:t>
      </w:r>
      <w:r w:rsidRPr="002F673D">
        <w:rPr>
          <w:sz w:val="24"/>
        </w:rPr>
        <w:t>гг</w:t>
      </w:r>
      <w:r>
        <w:rPr>
          <w:sz w:val="24"/>
        </w:rPr>
        <w:t>.»</w:t>
      </w:r>
      <w:r w:rsidRPr="002F673D">
        <w:rPr>
          <w:sz w:val="24"/>
        </w:rPr>
        <w:t xml:space="preserve"> и Инвестиционную программу «Реконструкция и строительство объектов теплоснабжения муниципального образования город Советск </w:t>
      </w:r>
      <w:proofErr w:type="spellStart"/>
      <w:r w:rsidRPr="002F673D">
        <w:rPr>
          <w:sz w:val="24"/>
        </w:rPr>
        <w:t>Щёкинского</w:t>
      </w:r>
      <w:proofErr w:type="spellEnd"/>
      <w:r w:rsidRPr="002F673D">
        <w:rPr>
          <w:sz w:val="24"/>
        </w:rPr>
        <w:t xml:space="preserve"> района на 2018-2029</w:t>
      </w:r>
      <w:r>
        <w:rPr>
          <w:sz w:val="24"/>
        </w:rPr>
        <w:t xml:space="preserve"> </w:t>
      </w:r>
      <w:r w:rsidRPr="002F673D">
        <w:rPr>
          <w:sz w:val="24"/>
        </w:rPr>
        <w:t>гг.</w:t>
      </w:r>
      <w:r>
        <w:rPr>
          <w:sz w:val="24"/>
        </w:rPr>
        <w:t>»</w:t>
      </w:r>
      <w:r w:rsidR="00D423D3" w:rsidRPr="000A371A">
        <w:rPr>
          <w:sz w:val="24"/>
        </w:rPr>
        <w:t>.</w:t>
      </w:r>
    </w:p>
    <w:p w:rsidR="00D423D3" w:rsidRPr="000A371A" w:rsidRDefault="00D423D3" w:rsidP="00D423D3">
      <w:pPr>
        <w:shd w:val="clear" w:color="auto" w:fill="FFFFFF"/>
        <w:rPr>
          <w:sz w:val="24"/>
        </w:rPr>
      </w:pPr>
      <w:r w:rsidRPr="000A371A">
        <w:rPr>
          <w:sz w:val="24"/>
        </w:rPr>
        <w:t>к выполнению предлага</w:t>
      </w:r>
      <w:r w:rsidR="003A3C23">
        <w:rPr>
          <w:sz w:val="24"/>
        </w:rPr>
        <w:t>лись</w:t>
      </w:r>
      <w:r w:rsidRPr="000A371A">
        <w:rPr>
          <w:sz w:val="24"/>
        </w:rPr>
        <w:t xml:space="preserve"> следующие мероприятия:</w:t>
      </w:r>
    </w:p>
    <w:p w:rsidR="00D423D3" w:rsidRDefault="00D423D3" w:rsidP="00D423D3">
      <w:pPr>
        <w:shd w:val="clear" w:color="auto" w:fill="FFFFFF"/>
        <w:ind w:firstLine="708"/>
        <w:rPr>
          <w:sz w:val="24"/>
        </w:rPr>
      </w:pPr>
      <w:r w:rsidRPr="00611572">
        <w:rPr>
          <w:sz w:val="24"/>
        </w:rPr>
        <w:t xml:space="preserve">-  строительство </w:t>
      </w:r>
      <w:r w:rsidR="007862A9">
        <w:rPr>
          <w:sz w:val="24"/>
        </w:rPr>
        <w:t>водогрейной</w:t>
      </w:r>
      <w:r w:rsidRPr="00611572">
        <w:rPr>
          <w:sz w:val="24"/>
        </w:rPr>
        <w:t xml:space="preserve"> котельной: 5 котлов мощностью 8 МВт с горелками: 3 шт. комбинированные «газ-</w:t>
      </w:r>
      <w:proofErr w:type="spellStart"/>
      <w:r w:rsidRPr="00611572">
        <w:rPr>
          <w:sz w:val="24"/>
        </w:rPr>
        <w:t>диз.топливо</w:t>
      </w:r>
      <w:proofErr w:type="spellEnd"/>
      <w:r w:rsidRPr="00611572">
        <w:rPr>
          <w:sz w:val="24"/>
        </w:rPr>
        <w:t>», 2 шт. «газ»,</w:t>
      </w:r>
      <w:r>
        <w:rPr>
          <w:sz w:val="24"/>
        </w:rPr>
        <w:t xml:space="preserve"> с резервным аварийным</w:t>
      </w:r>
      <w:r w:rsidRPr="00611572">
        <w:rPr>
          <w:sz w:val="24"/>
        </w:rPr>
        <w:t xml:space="preserve"> топливохранилищем;</w:t>
      </w:r>
    </w:p>
    <w:p w:rsidR="00D423D3" w:rsidRPr="000A371A" w:rsidRDefault="00D423D3" w:rsidP="00D423D3">
      <w:pPr>
        <w:shd w:val="clear" w:color="auto" w:fill="FFFFFF"/>
        <w:rPr>
          <w:sz w:val="24"/>
        </w:rPr>
      </w:pPr>
      <w:r>
        <w:rPr>
          <w:sz w:val="24"/>
        </w:rPr>
        <w:t>- переустройство повысительной насосной станции тепловых сетей г. Советск (далее –</w:t>
      </w:r>
      <w:r w:rsidR="00346B69">
        <w:rPr>
          <w:sz w:val="24"/>
        </w:rPr>
        <w:t xml:space="preserve"> </w:t>
      </w:r>
      <w:r>
        <w:rPr>
          <w:sz w:val="24"/>
        </w:rPr>
        <w:t>ПНС)</w:t>
      </w:r>
    </w:p>
    <w:p w:rsidR="00D423D3" w:rsidRPr="000A371A" w:rsidRDefault="00D423D3" w:rsidP="00D423D3">
      <w:pPr>
        <w:shd w:val="clear" w:color="auto" w:fill="FFFFFF"/>
        <w:rPr>
          <w:sz w:val="24"/>
        </w:rPr>
      </w:pPr>
      <w:r w:rsidRPr="000A371A">
        <w:rPr>
          <w:sz w:val="24"/>
        </w:rPr>
        <w:t xml:space="preserve">- реконструкция тепловых сетей, переход теплоснабжения г. Советск с открытой системы теплоснабжения на закрытую (горячее водоснабжение). </w:t>
      </w:r>
    </w:p>
    <w:p w:rsidR="00D423D3" w:rsidRPr="000A371A" w:rsidRDefault="00D423D3" w:rsidP="00D423D3">
      <w:pPr>
        <w:shd w:val="clear" w:color="auto" w:fill="FFFFFF"/>
        <w:ind w:firstLine="708"/>
        <w:rPr>
          <w:sz w:val="24"/>
        </w:rPr>
      </w:pPr>
      <w:r w:rsidRPr="000A371A">
        <w:rPr>
          <w:sz w:val="24"/>
        </w:rPr>
        <w:t>Выполнение данной инвестиционной программы позволит повысить надежность теплоснабжения, снизить расход топлива на отпуск тепловой энергии и снизить сверхнормативные потери тепловой сети.</w:t>
      </w:r>
    </w:p>
    <w:p w:rsidR="00D423D3" w:rsidRDefault="00D423D3" w:rsidP="00D423D3">
      <w:pPr>
        <w:shd w:val="clear" w:color="auto" w:fill="FFFFFF"/>
        <w:rPr>
          <w:sz w:val="24"/>
        </w:rPr>
      </w:pPr>
      <w:r w:rsidRPr="000A371A">
        <w:rPr>
          <w:sz w:val="24"/>
        </w:rPr>
        <w:t xml:space="preserve">Для реализации проекта по строительство </w:t>
      </w:r>
      <w:r w:rsidR="00AD020D">
        <w:rPr>
          <w:sz w:val="24"/>
        </w:rPr>
        <w:t>отдельно стоящей водогрейной</w:t>
      </w:r>
      <w:r w:rsidRPr="000A371A">
        <w:rPr>
          <w:sz w:val="24"/>
        </w:rPr>
        <w:t xml:space="preserve"> котельной</w:t>
      </w:r>
      <w:r>
        <w:rPr>
          <w:sz w:val="24"/>
        </w:rPr>
        <w:t xml:space="preserve"> с </w:t>
      </w:r>
      <w:r w:rsidR="00AD020D">
        <w:rPr>
          <w:sz w:val="24"/>
        </w:rPr>
        <w:t>А</w:t>
      </w:r>
      <w:r>
        <w:rPr>
          <w:sz w:val="24"/>
        </w:rPr>
        <w:t>ТХ</w:t>
      </w:r>
      <w:r w:rsidRPr="000A371A">
        <w:rPr>
          <w:sz w:val="24"/>
        </w:rPr>
        <w:t xml:space="preserve"> в 2018 году </w:t>
      </w:r>
      <w:r w:rsidR="00AD020D">
        <w:rPr>
          <w:sz w:val="24"/>
        </w:rPr>
        <w:t>было освоено</w:t>
      </w:r>
      <w:r w:rsidRPr="000A371A">
        <w:rPr>
          <w:sz w:val="24"/>
        </w:rPr>
        <w:t xml:space="preserve"> </w:t>
      </w:r>
      <w:r w:rsidR="00342246">
        <w:rPr>
          <w:b/>
          <w:sz w:val="24"/>
        </w:rPr>
        <w:t>126</w:t>
      </w:r>
      <w:r w:rsidR="00923F65">
        <w:rPr>
          <w:b/>
          <w:sz w:val="24"/>
        </w:rPr>
        <w:t xml:space="preserve"> </w:t>
      </w:r>
      <w:r w:rsidR="00342246">
        <w:rPr>
          <w:b/>
          <w:sz w:val="24"/>
        </w:rPr>
        <w:t>450,4</w:t>
      </w:r>
      <w:r w:rsidRPr="000A371A">
        <w:rPr>
          <w:sz w:val="24"/>
        </w:rPr>
        <w:t xml:space="preserve"> тыс.</w:t>
      </w:r>
      <w:r w:rsidR="00346B69">
        <w:rPr>
          <w:sz w:val="24"/>
        </w:rPr>
        <w:t xml:space="preserve"> </w:t>
      </w:r>
      <w:r w:rsidRPr="000A371A">
        <w:rPr>
          <w:sz w:val="24"/>
        </w:rPr>
        <w:t>руб. с НДС.</w:t>
      </w:r>
    </w:p>
    <w:p w:rsidR="00D423D3" w:rsidRPr="000A371A" w:rsidRDefault="00D423D3" w:rsidP="00D423D3">
      <w:pPr>
        <w:shd w:val="clear" w:color="auto" w:fill="FFFFFF"/>
        <w:rPr>
          <w:sz w:val="24"/>
        </w:rPr>
      </w:pPr>
      <w:r>
        <w:rPr>
          <w:sz w:val="24"/>
        </w:rPr>
        <w:t>Для реализации переустройства ПНС в 2020 году – переустройство внутренних помещений с реконструкцией инженерных коммуникаций (электроснабжение, теплоснабжение</w:t>
      </w:r>
      <w:r w:rsidR="00346B69">
        <w:rPr>
          <w:sz w:val="24"/>
        </w:rPr>
        <w:t>, водоснабжение, водоотведение)</w:t>
      </w:r>
      <w:r>
        <w:rPr>
          <w:sz w:val="24"/>
        </w:rPr>
        <w:t xml:space="preserve">, с учетом замены насосного оборудования – замена трех насосных агрегатов 8НДВ,1Д630-90Б на три насосных агрегата 1Д630-90Б с устройством плавного пуска (частотным приводом) стоимостью </w:t>
      </w:r>
      <w:r w:rsidRPr="00E131BD">
        <w:rPr>
          <w:b/>
          <w:sz w:val="24"/>
        </w:rPr>
        <w:t>4</w:t>
      </w:r>
      <w:r w:rsidR="00322933">
        <w:rPr>
          <w:b/>
          <w:sz w:val="24"/>
        </w:rPr>
        <w:t xml:space="preserve"> </w:t>
      </w:r>
      <w:r w:rsidRPr="00E131BD">
        <w:rPr>
          <w:b/>
          <w:sz w:val="24"/>
        </w:rPr>
        <w:t>000</w:t>
      </w:r>
      <w:r>
        <w:rPr>
          <w:sz w:val="24"/>
        </w:rPr>
        <w:t xml:space="preserve"> тыс. руб.с НДС.</w:t>
      </w:r>
    </w:p>
    <w:p w:rsidR="00D423D3" w:rsidRPr="000A371A" w:rsidRDefault="00D423D3" w:rsidP="00D423D3">
      <w:pPr>
        <w:shd w:val="clear" w:color="auto" w:fill="FFFFFF"/>
        <w:rPr>
          <w:sz w:val="24"/>
        </w:rPr>
      </w:pPr>
      <w:r w:rsidRPr="000A371A">
        <w:rPr>
          <w:sz w:val="24"/>
        </w:rPr>
        <w:t>Для реализации проекта реконструкция тепловых сетей, переход теплоснабжения г. Советск с открытой системы теплоснабжения на закрытую (горячее водоснабжение) требуется:</w:t>
      </w:r>
    </w:p>
    <w:p w:rsidR="00D423D3" w:rsidRPr="000A371A" w:rsidRDefault="00D423D3" w:rsidP="00D423D3">
      <w:pPr>
        <w:shd w:val="clear" w:color="auto" w:fill="FFFFFF"/>
        <w:ind w:firstLine="708"/>
        <w:rPr>
          <w:sz w:val="24"/>
        </w:rPr>
      </w:pPr>
      <w:r w:rsidRPr="000A371A">
        <w:rPr>
          <w:sz w:val="24"/>
        </w:rPr>
        <w:t xml:space="preserve">- в 2023 году строительство ЦТП – 1 и трубопроводов к нему для ГВС домов 16а, 18а, 20а, 22а, 24а по улице Парковая и Школьный пер. дома 6, 8. Стоимость работ </w:t>
      </w:r>
      <w:r w:rsidR="00322933">
        <w:rPr>
          <w:sz w:val="24"/>
        </w:rPr>
        <w:t>–</w:t>
      </w:r>
      <w:r w:rsidRPr="000A371A">
        <w:rPr>
          <w:sz w:val="24"/>
        </w:rPr>
        <w:t xml:space="preserve"> </w:t>
      </w:r>
      <w:r w:rsidRPr="000A371A">
        <w:rPr>
          <w:b/>
          <w:sz w:val="24"/>
        </w:rPr>
        <w:t>4</w:t>
      </w:r>
      <w:r w:rsidR="00322933">
        <w:rPr>
          <w:b/>
          <w:sz w:val="24"/>
        </w:rPr>
        <w:t xml:space="preserve"> </w:t>
      </w:r>
      <w:r w:rsidRPr="000A371A">
        <w:rPr>
          <w:b/>
          <w:sz w:val="24"/>
        </w:rPr>
        <w:t>029,99</w:t>
      </w:r>
      <w:r w:rsidRPr="000A371A">
        <w:rPr>
          <w:sz w:val="24"/>
        </w:rPr>
        <w:t xml:space="preserve"> тыс.</w:t>
      </w:r>
      <w:r w:rsidR="00322933">
        <w:rPr>
          <w:sz w:val="24"/>
        </w:rPr>
        <w:t xml:space="preserve"> </w:t>
      </w:r>
      <w:r w:rsidRPr="000A371A">
        <w:rPr>
          <w:sz w:val="24"/>
        </w:rPr>
        <w:t>руб. с НДС;</w:t>
      </w:r>
    </w:p>
    <w:p w:rsidR="00D423D3" w:rsidRPr="000A371A" w:rsidRDefault="00D423D3" w:rsidP="00D423D3">
      <w:pPr>
        <w:shd w:val="clear" w:color="auto" w:fill="FFFFFF"/>
        <w:ind w:firstLine="708"/>
        <w:rPr>
          <w:sz w:val="24"/>
        </w:rPr>
      </w:pPr>
      <w:r w:rsidRPr="000A371A">
        <w:rPr>
          <w:sz w:val="24"/>
        </w:rPr>
        <w:t xml:space="preserve">  - в 2024 году строительство ЦТП – 2 и трубопроводов к нему для ГВС домов 1, 5, 5а, 7, 8, 9, 11, 12 по улице Площадь Советов и ЦТП – 3 и трубопроводов к нему для ГВС домов 62, 64, 68, 70, 72 по улице Энергетиков и дома 1, 3, 5, 7, 9 по улице Парковая. Стоимость работ- </w:t>
      </w:r>
      <w:r w:rsidR="00923F65">
        <w:rPr>
          <w:b/>
          <w:sz w:val="24"/>
        </w:rPr>
        <w:t>9 110,74</w:t>
      </w:r>
      <w:r w:rsidRPr="000A371A">
        <w:rPr>
          <w:b/>
          <w:sz w:val="24"/>
        </w:rPr>
        <w:t xml:space="preserve"> </w:t>
      </w:r>
      <w:r w:rsidRPr="000A371A">
        <w:rPr>
          <w:sz w:val="24"/>
        </w:rPr>
        <w:t>тыс.</w:t>
      </w:r>
      <w:r w:rsidR="00322933">
        <w:rPr>
          <w:sz w:val="24"/>
        </w:rPr>
        <w:t xml:space="preserve"> </w:t>
      </w:r>
      <w:r w:rsidRPr="000A371A">
        <w:rPr>
          <w:sz w:val="24"/>
        </w:rPr>
        <w:t>руб. с НДС;</w:t>
      </w:r>
    </w:p>
    <w:p w:rsidR="00D423D3" w:rsidRPr="000A371A" w:rsidRDefault="00D423D3" w:rsidP="00D423D3">
      <w:pPr>
        <w:shd w:val="clear" w:color="auto" w:fill="FFFFFF"/>
        <w:rPr>
          <w:color w:val="000000"/>
          <w:sz w:val="24"/>
        </w:rPr>
      </w:pPr>
      <w:r w:rsidRPr="00822ED8">
        <w:rPr>
          <w:sz w:val="24"/>
        </w:rPr>
        <w:t xml:space="preserve">На выполнение данной инвестиционной программы планируется </w:t>
      </w:r>
      <w:r w:rsidRPr="00822ED8">
        <w:rPr>
          <w:color w:val="000000"/>
          <w:sz w:val="24"/>
        </w:rPr>
        <w:t>привлечение денежных собственных и заемных (кредиты) средств, которые компенсируются за счет необходимой валовой выручк</w:t>
      </w:r>
      <w:r w:rsidR="00D6694B">
        <w:rPr>
          <w:color w:val="000000"/>
          <w:sz w:val="24"/>
        </w:rPr>
        <w:t>и (в тарифе)</w:t>
      </w:r>
      <w:r w:rsidRPr="00822ED8">
        <w:rPr>
          <w:color w:val="000000"/>
          <w:sz w:val="24"/>
        </w:rPr>
        <w:t xml:space="preserve"> по регулируемым видам деятельности и экономии от снижения потребления энергетических ресурсов</w:t>
      </w:r>
      <w:r w:rsidR="00D6694B">
        <w:rPr>
          <w:color w:val="000000"/>
          <w:sz w:val="24"/>
        </w:rPr>
        <w:t xml:space="preserve"> (мероприятия по энергосбережению согласно программы энергоэффективности)</w:t>
      </w:r>
      <w:r w:rsidRPr="00822ED8">
        <w:rPr>
          <w:color w:val="000000"/>
          <w:sz w:val="24"/>
        </w:rPr>
        <w:t>.</w:t>
      </w:r>
      <w:r w:rsidR="00923F65">
        <w:rPr>
          <w:color w:val="000000"/>
          <w:sz w:val="24"/>
        </w:rPr>
        <w:t xml:space="preserve"> </w:t>
      </w:r>
      <w:r w:rsidR="00923F65" w:rsidRPr="00923F65">
        <w:rPr>
          <w:color w:val="000000"/>
          <w:sz w:val="24"/>
        </w:rPr>
        <w:t>В корректировке в 2019 году Программы в области энергосбережения и повышения энергетической эффективности на 2019-2029</w:t>
      </w:r>
      <w:r w:rsidR="00923F65">
        <w:rPr>
          <w:color w:val="000000"/>
          <w:sz w:val="24"/>
        </w:rPr>
        <w:t xml:space="preserve"> </w:t>
      </w:r>
      <w:r w:rsidR="00923F65" w:rsidRPr="00923F65">
        <w:rPr>
          <w:color w:val="000000"/>
          <w:sz w:val="24"/>
        </w:rPr>
        <w:t>гг</w:t>
      </w:r>
      <w:r w:rsidR="00923F65">
        <w:rPr>
          <w:color w:val="000000"/>
          <w:sz w:val="24"/>
        </w:rPr>
        <w:t>.</w:t>
      </w:r>
      <w:r w:rsidR="00923F65" w:rsidRPr="00923F65">
        <w:rPr>
          <w:color w:val="000000"/>
          <w:sz w:val="24"/>
        </w:rPr>
        <w:t xml:space="preserve"> будут внесены мероприятия, направленные на снижение фактических потерь тепловой энергии и теплоносителя.</w:t>
      </w:r>
    </w:p>
    <w:p w:rsidR="00D423D3" w:rsidRPr="000A371A" w:rsidRDefault="00D423D3" w:rsidP="00D423D3">
      <w:pPr>
        <w:shd w:val="clear" w:color="auto" w:fill="FFFFFF"/>
        <w:rPr>
          <w:color w:val="000000" w:themeColor="text1"/>
          <w:sz w:val="24"/>
        </w:rPr>
      </w:pPr>
    </w:p>
    <w:p w:rsidR="00D423D3" w:rsidRDefault="00D423D3" w:rsidP="00D423D3">
      <w:pPr>
        <w:shd w:val="clear" w:color="auto" w:fill="FFFFFF"/>
        <w:rPr>
          <w:color w:val="000000" w:themeColor="text1"/>
          <w:sz w:val="24"/>
        </w:rPr>
      </w:pPr>
      <w:r w:rsidRPr="000A371A">
        <w:rPr>
          <w:color w:val="000000" w:themeColor="text1"/>
          <w:sz w:val="24"/>
        </w:rPr>
        <w:t xml:space="preserve">Общий объем финансирования Программы составляет </w:t>
      </w:r>
      <w:r w:rsidR="0074071A">
        <w:rPr>
          <w:b/>
          <w:color w:val="000000" w:themeColor="text1"/>
        </w:rPr>
        <w:t>14</w:t>
      </w:r>
      <w:r w:rsidR="00342246">
        <w:rPr>
          <w:b/>
          <w:color w:val="000000" w:themeColor="text1"/>
        </w:rPr>
        <w:t>3</w:t>
      </w:r>
      <w:r w:rsidR="00923F65">
        <w:rPr>
          <w:b/>
          <w:color w:val="000000" w:themeColor="text1"/>
        </w:rPr>
        <w:t xml:space="preserve"> 591</w:t>
      </w:r>
      <w:r w:rsidR="00342246">
        <w:rPr>
          <w:b/>
          <w:color w:val="000000" w:themeColor="text1"/>
        </w:rPr>
        <w:t>,</w:t>
      </w:r>
      <w:r w:rsidR="00923F65">
        <w:rPr>
          <w:b/>
          <w:color w:val="000000" w:themeColor="text1"/>
        </w:rPr>
        <w:t>1</w:t>
      </w:r>
      <w:r w:rsidR="00342246">
        <w:rPr>
          <w:b/>
          <w:color w:val="000000" w:themeColor="text1"/>
        </w:rPr>
        <w:t>3</w:t>
      </w:r>
      <w:r w:rsidR="00923F65">
        <w:rPr>
          <w:b/>
          <w:color w:val="000000" w:themeColor="text1"/>
        </w:rPr>
        <w:t xml:space="preserve"> </w:t>
      </w:r>
      <w:r w:rsidR="00DE7758">
        <w:rPr>
          <w:color w:val="000000" w:themeColor="text1"/>
          <w:sz w:val="24"/>
        </w:rPr>
        <w:t>тыс. рублей</w:t>
      </w:r>
      <w:r w:rsidRPr="000A371A">
        <w:rPr>
          <w:color w:val="000000" w:themeColor="text1"/>
          <w:sz w:val="24"/>
        </w:rPr>
        <w:t>.</w:t>
      </w:r>
    </w:p>
    <w:p w:rsidR="00A14ED9" w:rsidRDefault="00A14ED9" w:rsidP="00D423D3">
      <w:pPr>
        <w:shd w:val="clear" w:color="auto" w:fill="FFFFFF"/>
        <w:rPr>
          <w:color w:val="000000" w:themeColor="text1"/>
          <w:sz w:val="24"/>
        </w:rPr>
      </w:pPr>
    </w:p>
    <w:p w:rsidR="00A14ED9" w:rsidRPr="009753A3" w:rsidRDefault="00A14ED9" w:rsidP="00A14ED9">
      <w:pPr>
        <w:rPr>
          <w:sz w:val="24"/>
        </w:rPr>
      </w:pPr>
      <w:r w:rsidRPr="009753A3">
        <w:rPr>
          <w:sz w:val="24"/>
        </w:rPr>
        <w:t>В ходе реализации вышеперечисленных мероприятий, определены Долгосрочные параметры регулирования на 2018 – 2029 гг.</w:t>
      </w:r>
    </w:p>
    <w:p w:rsidR="00A14ED9" w:rsidRPr="009753A3" w:rsidRDefault="00F16F18" w:rsidP="00A14ED9">
      <w:pPr>
        <w:ind w:firstLine="426"/>
      </w:pPr>
      <w:r>
        <w:rPr>
          <w:sz w:val="24"/>
        </w:rPr>
        <w:t xml:space="preserve">                                                                                                                                               </w:t>
      </w:r>
      <w:r w:rsidRPr="005D378B">
        <w:rPr>
          <w:sz w:val="24"/>
        </w:rPr>
        <w:t>Табл. 3.1.</w:t>
      </w:r>
      <w:r>
        <w:rPr>
          <w:sz w:val="24"/>
        </w:rPr>
        <w:t>1</w:t>
      </w:r>
      <w:r w:rsidRPr="005D378B">
        <w:rPr>
          <w:sz w:val="24"/>
        </w:rPr>
        <w:t>.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851"/>
        <w:gridCol w:w="992"/>
        <w:gridCol w:w="992"/>
        <w:gridCol w:w="1276"/>
        <w:gridCol w:w="1276"/>
        <w:gridCol w:w="1275"/>
        <w:gridCol w:w="1134"/>
      </w:tblGrid>
      <w:tr w:rsidR="004E457E" w:rsidRPr="009753A3" w:rsidTr="004E457E">
        <w:trPr>
          <w:trHeight w:val="272"/>
          <w:jc w:val="center"/>
        </w:trPr>
        <w:tc>
          <w:tcPr>
            <w:tcW w:w="2972" w:type="dxa"/>
            <w:shd w:val="clear" w:color="auto" w:fill="auto"/>
          </w:tcPr>
          <w:p w:rsidR="00A14ED9" w:rsidRPr="00A14ED9" w:rsidRDefault="00A14ED9" w:rsidP="00D6694B">
            <w:pPr>
              <w:rPr>
                <w:b/>
                <w:color w:val="000000"/>
                <w:sz w:val="22"/>
              </w:rPr>
            </w:pPr>
            <w:r w:rsidRPr="00A14ED9">
              <w:rPr>
                <w:b/>
                <w:color w:val="000000"/>
                <w:sz w:val="22"/>
              </w:rPr>
              <w:t>Показатель</w:t>
            </w:r>
          </w:p>
        </w:tc>
        <w:tc>
          <w:tcPr>
            <w:tcW w:w="851" w:type="dxa"/>
            <w:shd w:val="clear" w:color="auto" w:fill="auto"/>
          </w:tcPr>
          <w:p w:rsidR="004E457E" w:rsidRDefault="00A14ED9" w:rsidP="00A14ED9">
            <w:pPr>
              <w:ind w:firstLine="0"/>
              <w:rPr>
                <w:b/>
                <w:color w:val="000000"/>
                <w:sz w:val="22"/>
              </w:rPr>
            </w:pPr>
            <w:r w:rsidRPr="00A14ED9">
              <w:rPr>
                <w:b/>
                <w:color w:val="000000"/>
                <w:sz w:val="22"/>
              </w:rPr>
              <w:t>Ед.</w:t>
            </w:r>
          </w:p>
          <w:p w:rsidR="00A14ED9" w:rsidRPr="00A14ED9" w:rsidRDefault="00A14ED9" w:rsidP="00A14ED9">
            <w:pPr>
              <w:ind w:firstLine="0"/>
              <w:rPr>
                <w:b/>
                <w:color w:val="000000"/>
                <w:sz w:val="22"/>
              </w:rPr>
            </w:pPr>
            <w:r w:rsidRPr="00A14ED9">
              <w:rPr>
                <w:b/>
                <w:color w:val="000000"/>
                <w:sz w:val="22"/>
              </w:rPr>
              <w:t>изм.</w:t>
            </w:r>
          </w:p>
        </w:tc>
        <w:tc>
          <w:tcPr>
            <w:tcW w:w="992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b/>
                <w:color w:val="000000"/>
                <w:sz w:val="22"/>
              </w:rPr>
            </w:pPr>
            <w:r w:rsidRPr="00A14ED9">
              <w:rPr>
                <w:b/>
                <w:color w:val="000000"/>
                <w:sz w:val="22"/>
              </w:rPr>
              <w:t>2018</w:t>
            </w:r>
          </w:p>
        </w:tc>
        <w:tc>
          <w:tcPr>
            <w:tcW w:w="992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b/>
                <w:color w:val="000000"/>
                <w:sz w:val="22"/>
              </w:rPr>
            </w:pPr>
            <w:r w:rsidRPr="00A14ED9">
              <w:rPr>
                <w:b/>
                <w:color w:val="000000"/>
                <w:sz w:val="22"/>
              </w:rPr>
              <w:t>2019</w:t>
            </w:r>
          </w:p>
        </w:tc>
        <w:tc>
          <w:tcPr>
            <w:tcW w:w="1276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b/>
                <w:color w:val="000000"/>
                <w:sz w:val="22"/>
              </w:rPr>
            </w:pPr>
            <w:r w:rsidRPr="00A14ED9">
              <w:rPr>
                <w:b/>
                <w:color w:val="000000"/>
                <w:sz w:val="22"/>
              </w:rPr>
              <w:t>2020</w:t>
            </w:r>
          </w:p>
        </w:tc>
        <w:tc>
          <w:tcPr>
            <w:tcW w:w="1276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b/>
                <w:color w:val="000000"/>
                <w:sz w:val="22"/>
              </w:rPr>
            </w:pPr>
            <w:r w:rsidRPr="00A14ED9">
              <w:rPr>
                <w:b/>
                <w:color w:val="000000"/>
                <w:sz w:val="22"/>
              </w:rPr>
              <w:t>2021</w:t>
            </w:r>
          </w:p>
        </w:tc>
        <w:tc>
          <w:tcPr>
            <w:tcW w:w="1275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b/>
                <w:color w:val="000000"/>
                <w:sz w:val="22"/>
              </w:rPr>
            </w:pPr>
            <w:r w:rsidRPr="00A14ED9">
              <w:rPr>
                <w:b/>
                <w:color w:val="000000"/>
                <w:sz w:val="22"/>
              </w:rPr>
              <w:t>2022</w:t>
            </w:r>
          </w:p>
        </w:tc>
        <w:tc>
          <w:tcPr>
            <w:tcW w:w="1134" w:type="dxa"/>
          </w:tcPr>
          <w:p w:rsidR="00A14ED9" w:rsidRPr="00A14ED9" w:rsidRDefault="00A14ED9" w:rsidP="00A14ED9">
            <w:pPr>
              <w:ind w:firstLine="0"/>
              <w:rPr>
                <w:b/>
                <w:color w:val="000000"/>
                <w:sz w:val="22"/>
              </w:rPr>
            </w:pPr>
            <w:r w:rsidRPr="00A14ED9">
              <w:rPr>
                <w:b/>
                <w:color w:val="000000"/>
                <w:sz w:val="22"/>
              </w:rPr>
              <w:t>2023</w:t>
            </w:r>
          </w:p>
        </w:tc>
      </w:tr>
      <w:tr w:rsidR="004E457E" w:rsidRPr="009753A3" w:rsidTr="004E457E">
        <w:trPr>
          <w:trHeight w:val="545"/>
          <w:jc w:val="center"/>
        </w:trPr>
        <w:tc>
          <w:tcPr>
            <w:tcW w:w="2972" w:type="dxa"/>
            <w:shd w:val="clear" w:color="auto" w:fill="auto"/>
          </w:tcPr>
          <w:p w:rsidR="00A14ED9" w:rsidRPr="004E457E" w:rsidRDefault="00A14ED9" w:rsidP="004E457E">
            <w:pPr>
              <w:ind w:firstLine="0"/>
              <w:rPr>
                <w:color w:val="000000"/>
                <w:sz w:val="20"/>
              </w:rPr>
            </w:pPr>
            <w:r w:rsidRPr="004E457E">
              <w:rPr>
                <w:color w:val="000000"/>
                <w:sz w:val="20"/>
              </w:rPr>
              <w:lastRenderedPageBreak/>
              <w:t>Индекс эффективности операционных расходов</w:t>
            </w:r>
          </w:p>
        </w:tc>
        <w:tc>
          <w:tcPr>
            <w:tcW w:w="851" w:type="dxa"/>
            <w:shd w:val="clear" w:color="auto" w:fill="auto"/>
          </w:tcPr>
          <w:p w:rsidR="00A14ED9" w:rsidRPr="00A14ED9" w:rsidRDefault="00A14ED9" w:rsidP="004E457E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14ED9" w:rsidRPr="00A14ED9" w:rsidRDefault="00A14ED9" w:rsidP="004E457E">
            <w:pPr>
              <w:ind w:firstLine="0"/>
              <w:jc w:val="left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14ED9" w:rsidRPr="00A14ED9" w:rsidRDefault="00A14ED9" w:rsidP="004E457E">
            <w:pPr>
              <w:ind w:firstLine="0"/>
              <w:jc w:val="left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4ED9" w:rsidRPr="00A14ED9" w:rsidRDefault="00A14ED9" w:rsidP="004E457E">
            <w:pPr>
              <w:ind w:firstLine="0"/>
              <w:jc w:val="left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4ED9" w:rsidRPr="00A14ED9" w:rsidRDefault="00A14ED9" w:rsidP="004E457E">
            <w:pPr>
              <w:ind w:firstLine="0"/>
              <w:jc w:val="left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14ED9" w:rsidRPr="00A14ED9" w:rsidRDefault="00A14ED9" w:rsidP="004E457E">
            <w:pPr>
              <w:ind w:firstLine="0"/>
              <w:jc w:val="left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14ED9" w:rsidRPr="00A14ED9" w:rsidRDefault="00A14ED9" w:rsidP="004E457E">
            <w:pPr>
              <w:ind w:firstLine="0"/>
              <w:jc w:val="left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1</w:t>
            </w:r>
          </w:p>
        </w:tc>
      </w:tr>
      <w:tr w:rsidR="004E457E" w:rsidRPr="009753A3" w:rsidTr="004E457E">
        <w:trPr>
          <w:trHeight w:val="272"/>
          <w:jc w:val="center"/>
        </w:trPr>
        <w:tc>
          <w:tcPr>
            <w:tcW w:w="2972" w:type="dxa"/>
            <w:shd w:val="clear" w:color="auto" w:fill="auto"/>
          </w:tcPr>
          <w:p w:rsidR="00A14ED9" w:rsidRPr="004E457E" w:rsidRDefault="00A14ED9" w:rsidP="004E457E">
            <w:pPr>
              <w:ind w:firstLine="0"/>
              <w:rPr>
                <w:color w:val="000000"/>
                <w:sz w:val="20"/>
              </w:rPr>
            </w:pPr>
            <w:r w:rsidRPr="004E457E">
              <w:rPr>
                <w:color w:val="000000"/>
                <w:sz w:val="20"/>
              </w:rPr>
              <w:t xml:space="preserve">Предельный рост НВВ концессионера от </w:t>
            </w:r>
            <w:proofErr w:type="spellStart"/>
            <w:proofErr w:type="gramStart"/>
            <w:r w:rsidRPr="004E457E">
              <w:rPr>
                <w:color w:val="000000"/>
                <w:sz w:val="20"/>
              </w:rPr>
              <w:t>осуще</w:t>
            </w:r>
            <w:r w:rsidR="004E457E">
              <w:rPr>
                <w:color w:val="000000"/>
                <w:sz w:val="20"/>
              </w:rPr>
              <w:t>-</w:t>
            </w:r>
            <w:r w:rsidRPr="004E457E">
              <w:rPr>
                <w:color w:val="000000"/>
                <w:sz w:val="20"/>
              </w:rPr>
              <w:t>ствления</w:t>
            </w:r>
            <w:proofErr w:type="spellEnd"/>
            <w:proofErr w:type="gramEnd"/>
            <w:r w:rsidRPr="004E457E">
              <w:rPr>
                <w:color w:val="000000"/>
                <w:sz w:val="20"/>
              </w:rPr>
              <w:t xml:space="preserve"> регулируемых видов деятельности, по отношению к предыдущему году</w:t>
            </w:r>
          </w:p>
        </w:tc>
        <w:tc>
          <w:tcPr>
            <w:tcW w:w="851" w:type="dxa"/>
            <w:shd w:val="clear" w:color="auto" w:fill="auto"/>
          </w:tcPr>
          <w:p w:rsidR="00A14ED9" w:rsidRPr="00A14ED9" w:rsidRDefault="00A14ED9" w:rsidP="004E457E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A14ED9" w:rsidRPr="00A14ED9" w:rsidRDefault="004E457E" w:rsidP="004E457E">
            <w:pPr>
              <w:ind w:firstLine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Х</w:t>
            </w:r>
          </w:p>
        </w:tc>
        <w:tc>
          <w:tcPr>
            <w:tcW w:w="992" w:type="dxa"/>
            <w:shd w:val="clear" w:color="auto" w:fill="auto"/>
          </w:tcPr>
          <w:p w:rsidR="00A14ED9" w:rsidRPr="00A14ED9" w:rsidRDefault="00A14ED9" w:rsidP="004E457E">
            <w:pPr>
              <w:ind w:firstLine="0"/>
              <w:jc w:val="left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116,0</w:t>
            </w:r>
          </w:p>
        </w:tc>
        <w:tc>
          <w:tcPr>
            <w:tcW w:w="1276" w:type="dxa"/>
            <w:shd w:val="clear" w:color="auto" w:fill="auto"/>
          </w:tcPr>
          <w:p w:rsidR="00A14ED9" w:rsidRPr="00A14ED9" w:rsidRDefault="00A14ED9" w:rsidP="004E457E">
            <w:pPr>
              <w:ind w:firstLine="0"/>
              <w:jc w:val="left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108,5</w:t>
            </w:r>
          </w:p>
        </w:tc>
        <w:tc>
          <w:tcPr>
            <w:tcW w:w="1276" w:type="dxa"/>
            <w:shd w:val="clear" w:color="auto" w:fill="auto"/>
          </w:tcPr>
          <w:p w:rsidR="00A14ED9" w:rsidRPr="00A14ED9" w:rsidRDefault="00A14ED9" w:rsidP="004E457E">
            <w:pPr>
              <w:ind w:firstLine="0"/>
              <w:jc w:val="left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107,3</w:t>
            </w:r>
          </w:p>
        </w:tc>
        <w:tc>
          <w:tcPr>
            <w:tcW w:w="1275" w:type="dxa"/>
            <w:shd w:val="clear" w:color="auto" w:fill="auto"/>
          </w:tcPr>
          <w:p w:rsidR="00A14ED9" w:rsidRPr="00A14ED9" w:rsidRDefault="00A14ED9" w:rsidP="004E457E">
            <w:pPr>
              <w:ind w:firstLine="0"/>
              <w:jc w:val="left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107,8</w:t>
            </w:r>
          </w:p>
        </w:tc>
        <w:tc>
          <w:tcPr>
            <w:tcW w:w="1134" w:type="dxa"/>
          </w:tcPr>
          <w:p w:rsidR="00A14ED9" w:rsidRPr="00A14ED9" w:rsidRDefault="00A14ED9" w:rsidP="004E457E">
            <w:pPr>
              <w:ind w:firstLine="0"/>
              <w:jc w:val="left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108,5</w:t>
            </w:r>
          </w:p>
        </w:tc>
      </w:tr>
      <w:tr w:rsidR="004E457E" w:rsidRPr="009753A3" w:rsidTr="004E457E">
        <w:trPr>
          <w:trHeight w:val="337"/>
          <w:jc w:val="center"/>
        </w:trPr>
        <w:tc>
          <w:tcPr>
            <w:tcW w:w="2972" w:type="dxa"/>
            <w:shd w:val="clear" w:color="auto" w:fill="auto"/>
          </w:tcPr>
          <w:p w:rsidR="00A14ED9" w:rsidRPr="004E457E" w:rsidRDefault="00A14ED9" w:rsidP="004E457E">
            <w:pPr>
              <w:ind w:firstLine="0"/>
              <w:rPr>
                <w:color w:val="000000"/>
                <w:sz w:val="20"/>
              </w:rPr>
            </w:pPr>
            <w:r w:rsidRPr="004E457E">
              <w:rPr>
                <w:color w:val="000000"/>
                <w:sz w:val="20"/>
              </w:rPr>
              <w:t>Нормативный уровень прибыли</w:t>
            </w:r>
          </w:p>
        </w:tc>
        <w:tc>
          <w:tcPr>
            <w:tcW w:w="851" w:type="dxa"/>
            <w:shd w:val="clear" w:color="auto" w:fill="auto"/>
          </w:tcPr>
          <w:p w:rsidR="00A14ED9" w:rsidRPr="00A14ED9" w:rsidRDefault="00A14ED9" w:rsidP="004E457E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A14ED9" w:rsidRPr="00A14ED9" w:rsidRDefault="00A14ED9" w:rsidP="004E457E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5,95</w:t>
            </w:r>
          </w:p>
        </w:tc>
        <w:tc>
          <w:tcPr>
            <w:tcW w:w="992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9,96</w:t>
            </w:r>
          </w:p>
        </w:tc>
        <w:tc>
          <w:tcPr>
            <w:tcW w:w="1276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9,51</w:t>
            </w:r>
          </w:p>
        </w:tc>
        <w:tc>
          <w:tcPr>
            <w:tcW w:w="1276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7,84</w:t>
            </w:r>
          </w:p>
        </w:tc>
        <w:tc>
          <w:tcPr>
            <w:tcW w:w="1275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6,44</w:t>
            </w:r>
          </w:p>
        </w:tc>
        <w:tc>
          <w:tcPr>
            <w:tcW w:w="1134" w:type="dxa"/>
          </w:tcPr>
          <w:p w:rsidR="00A14ED9" w:rsidRPr="00A14ED9" w:rsidRDefault="00A14ED9" w:rsidP="00A14ED9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5,52</w:t>
            </w:r>
          </w:p>
        </w:tc>
      </w:tr>
      <w:tr w:rsidR="004E457E" w:rsidRPr="009753A3" w:rsidTr="004E457E">
        <w:trPr>
          <w:trHeight w:val="57"/>
          <w:jc w:val="center"/>
        </w:trPr>
        <w:tc>
          <w:tcPr>
            <w:tcW w:w="2972" w:type="dxa"/>
            <w:shd w:val="clear" w:color="auto" w:fill="D9D9D9"/>
          </w:tcPr>
          <w:p w:rsidR="00A14ED9" w:rsidRPr="00A14ED9" w:rsidRDefault="00A14ED9" w:rsidP="00D6694B">
            <w:pPr>
              <w:rPr>
                <w:color w:val="000000"/>
                <w:sz w:val="22"/>
              </w:rPr>
            </w:pPr>
          </w:p>
        </w:tc>
        <w:tc>
          <w:tcPr>
            <w:tcW w:w="851" w:type="dxa"/>
            <w:shd w:val="clear" w:color="auto" w:fill="D9D9D9"/>
          </w:tcPr>
          <w:p w:rsidR="00A14ED9" w:rsidRPr="00A14ED9" w:rsidRDefault="00A14ED9" w:rsidP="00D6694B">
            <w:pPr>
              <w:rPr>
                <w:color w:val="000000"/>
                <w:sz w:val="22"/>
              </w:rPr>
            </w:pPr>
          </w:p>
        </w:tc>
        <w:tc>
          <w:tcPr>
            <w:tcW w:w="992" w:type="dxa"/>
            <w:shd w:val="clear" w:color="auto" w:fill="D9D9D9"/>
          </w:tcPr>
          <w:p w:rsidR="00A14ED9" w:rsidRPr="00A14ED9" w:rsidRDefault="00A14ED9" w:rsidP="00D6694B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992" w:type="dxa"/>
            <w:shd w:val="clear" w:color="auto" w:fill="D9D9D9"/>
          </w:tcPr>
          <w:p w:rsidR="00A14ED9" w:rsidRPr="00A14ED9" w:rsidRDefault="00A14ED9" w:rsidP="00D6694B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D9D9D9"/>
          </w:tcPr>
          <w:p w:rsidR="00A14ED9" w:rsidRPr="00A14ED9" w:rsidRDefault="00A14ED9" w:rsidP="00D6694B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D9D9D9"/>
          </w:tcPr>
          <w:p w:rsidR="00A14ED9" w:rsidRPr="00A14ED9" w:rsidRDefault="00A14ED9" w:rsidP="00D6694B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75" w:type="dxa"/>
            <w:shd w:val="clear" w:color="auto" w:fill="D9D9D9"/>
          </w:tcPr>
          <w:p w:rsidR="00A14ED9" w:rsidRPr="00A14ED9" w:rsidRDefault="00A14ED9" w:rsidP="00D6694B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134" w:type="dxa"/>
            <w:shd w:val="clear" w:color="auto" w:fill="D9D9D9"/>
          </w:tcPr>
          <w:p w:rsidR="00A14ED9" w:rsidRPr="00A14ED9" w:rsidRDefault="00A14ED9" w:rsidP="00D6694B">
            <w:pPr>
              <w:jc w:val="center"/>
              <w:rPr>
                <w:color w:val="000000"/>
                <w:sz w:val="22"/>
              </w:rPr>
            </w:pPr>
          </w:p>
        </w:tc>
      </w:tr>
      <w:tr w:rsidR="004E457E" w:rsidRPr="009753A3" w:rsidTr="004E457E">
        <w:trPr>
          <w:trHeight w:val="70"/>
          <w:jc w:val="center"/>
        </w:trPr>
        <w:tc>
          <w:tcPr>
            <w:tcW w:w="2972" w:type="dxa"/>
            <w:shd w:val="clear" w:color="auto" w:fill="auto"/>
          </w:tcPr>
          <w:p w:rsidR="00A14ED9" w:rsidRPr="00A14ED9" w:rsidRDefault="00A14ED9" w:rsidP="00D6694B">
            <w:pPr>
              <w:rPr>
                <w:b/>
                <w:color w:val="000000"/>
                <w:sz w:val="22"/>
              </w:rPr>
            </w:pPr>
            <w:r w:rsidRPr="00A14ED9">
              <w:rPr>
                <w:b/>
                <w:color w:val="000000"/>
                <w:sz w:val="22"/>
              </w:rPr>
              <w:t>Показатель</w:t>
            </w:r>
          </w:p>
        </w:tc>
        <w:tc>
          <w:tcPr>
            <w:tcW w:w="851" w:type="dxa"/>
            <w:shd w:val="clear" w:color="auto" w:fill="auto"/>
          </w:tcPr>
          <w:p w:rsidR="004E457E" w:rsidRDefault="00A14ED9" w:rsidP="00A14ED9">
            <w:pPr>
              <w:ind w:firstLine="0"/>
              <w:rPr>
                <w:b/>
                <w:color w:val="000000"/>
                <w:sz w:val="22"/>
              </w:rPr>
            </w:pPr>
            <w:r w:rsidRPr="00A14ED9">
              <w:rPr>
                <w:b/>
                <w:color w:val="000000"/>
                <w:sz w:val="22"/>
              </w:rPr>
              <w:t>Ед.</w:t>
            </w:r>
          </w:p>
          <w:p w:rsidR="00A14ED9" w:rsidRPr="00A14ED9" w:rsidRDefault="00A14ED9" w:rsidP="00A14ED9">
            <w:pPr>
              <w:ind w:firstLine="0"/>
              <w:rPr>
                <w:b/>
                <w:color w:val="000000"/>
                <w:sz w:val="22"/>
              </w:rPr>
            </w:pPr>
            <w:r w:rsidRPr="00A14ED9">
              <w:rPr>
                <w:b/>
                <w:color w:val="000000"/>
                <w:sz w:val="22"/>
              </w:rPr>
              <w:t>изм.</w:t>
            </w:r>
          </w:p>
        </w:tc>
        <w:tc>
          <w:tcPr>
            <w:tcW w:w="992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b/>
                <w:color w:val="000000"/>
                <w:sz w:val="22"/>
              </w:rPr>
            </w:pPr>
            <w:r w:rsidRPr="00A14ED9">
              <w:rPr>
                <w:b/>
                <w:color w:val="000000"/>
                <w:sz w:val="22"/>
              </w:rPr>
              <w:t>2024</w:t>
            </w:r>
          </w:p>
        </w:tc>
        <w:tc>
          <w:tcPr>
            <w:tcW w:w="992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b/>
                <w:color w:val="000000"/>
                <w:sz w:val="22"/>
              </w:rPr>
            </w:pPr>
            <w:r w:rsidRPr="00A14ED9">
              <w:rPr>
                <w:b/>
                <w:color w:val="000000"/>
                <w:sz w:val="22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b/>
                <w:color w:val="000000"/>
                <w:sz w:val="22"/>
              </w:rPr>
            </w:pPr>
            <w:r w:rsidRPr="00A14ED9">
              <w:rPr>
                <w:b/>
                <w:color w:val="000000"/>
                <w:sz w:val="22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b/>
                <w:color w:val="000000"/>
                <w:sz w:val="22"/>
              </w:rPr>
            </w:pPr>
            <w:r w:rsidRPr="00A14ED9">
              <w:rPr>
                <w:b/>
                <w:color w:val="000000"/>
                <w:sz w:val="22"/>
              </w:rPr>
              <w:t>2027</w:t>
            </w:r>
          </w:p>
        </w:tc>
        <w:tc>
          <w:tcPr>
            <w:tcW w:w="1275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b/>
                <w:color w:val="000000"/>
                <w:sz w:val="22"/>
              </w:rPr>
            </w:pPr>
            <w:r w:rsidRPr="00A14ED9">
              <w:rPr>
                <w:b/>
                <w:color w:val="000000"/>
                <w:sz w:val="22"/>
              </w:rPr>
              <w:t>2028</w:t>
            </w:r>
          </w:p>
        </w:tc>
        <w:tc>
          <w:tcPr>
            <w:tcW w:w="1134" w:type="dxa"/>
          </w:tcPr>
          <w:p w:rsidR="00A14ED9" w:rsidRPr="00A14ED9" w:rsidRDefault="00A14ED9" w:rsidP="00A14ED9">
            <w:pPr>
              <w:ind w:firstLine="0"/>
              <w:rPr>
                <w:b/>
                <w:color w:val="000000"/>
                <w:sz w:val="22"/>
              </w:rPr>
            </w:pPr>
            <w:r w:rsidRPr="00A14ED9">
              <w:rPr>
                <w:b/>
                <w:color w:val="000000"/>
                <w:sz w:val="22"/>
              </w:rPr>
              <w:t>2029</w:t>
            </w:r>
          </w:p>
        </w:tc>
      </w:tr>
      <w:tr w:rsidR="004E457E" w:rsidRPr="009753A3" w:rsidTr="004E457E">
        <w:trPr>
          <w:trHeight w:val="545"/>
          <w:jc w:val="center"/>
        </w:trPr>
        <w:tc>
          <w:tcPr>
            <w:tcW w:w="2972" w:type="dxa"/>
            <w:shd w:val="clear" w:color="auto" w:fill="auto"/>
          </w:tcPr>
          <w:p w:rsidR="00A14ED9" w:rsidRPr="004E457E" w:rsidRDefault="00A14ED9" w:rsidP="004E457E">
            <w:pPr>
              <w:ind w:firstLine="0"/>
              <w:rPr>
                <w:color w:val="000000"/>
                <w:sz w:val="20"/>
              </w:rPr>
            </w:pPr>
            <w:r w:rsidRPr="004E457E">
              <w:rPr>
                <w:color w:val="000000"/>
                <w:sz w:val="20"/>
              </w:rPr>
              <w:t>Индекс эффективности операционных расходов</w:t>
            </w:r>
          </w:p>
        </w:tc>
        <w:tc>
          <w:tcPr>
            <w:tcW w:w="851" w:type="dxa"/>
            <w:shd w:val="clear" w:color="auto" w:fill="auto"/>
          </w:tcPr>
          <w:p w:rsidR="00A14ED9" w:rsidRPr="00A14ED9" w:rsidRDefault="00A14ED9" w:rsidP="004E457E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14ED9" w:rsidRPr="00A14ED9" w:rsidRDefault="00A14ED9" w:rsidP="004E457E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14ED9" w:rsidRPr="00A14ED9" w:rsidRDefault="00A14ED9" w:rsidP="004E457E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4ED9" w:rsidRPr="00A14ED9" w:rsidRDefault="00A14ED9" w:rsidP="004E457E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4ED9" w:rsidRPr="00A14ED9" w:rsidRDefault="00A14ED9" w:rsidP="004E457E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14ED9" w:rsidRPr="00A14ED9" w:rsidRDefault="00A14ED9" w:rsidP="004E457E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14ED9" w:rsidRPr="00A14ED9" w:rsidRDefault="00A14ED9" w:rsidP="004E457E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1</w:t>
            </w:r>
          </w:p>
        </w:tc>
      </w:tr>
      <w:tr w:rsidR="004E457E" w:rsidRPr="009753A3" w:rsidTr="004E457E">
        <w:trPr>
          <w:trHeight w:val="272"/>
          <w:jc w:val="center"/>
        </w:trPr>
        <w:tc>
          <w:tcPr>
            <w:tcW w:w="2972" w:type="dxa"/>
            <w:shd w:val="clear" w:color="auto" w:fill="auto"/>
          </w:tcPr>
          <w:p w:rsidR="00A14ED9" w:rsidRPr="004E457E" w:rsidRDefault="00A14ED9" w:rsidP="004E457E">
            <w:pPr>
              <w:ind w:firstLine="0"/>
              <w:rPr>
                <w:color w:val="000000"/>
                <w:sz w:val="20"/>
              </w:rPr>
            </w:pPr>
            <w:r w:rsidRPr="004E457E">
              <w:rPr>
                <w:color w:val="000000"/>
                <w:sz w:val="20"/>
              </w:rPr>
              <w:t xml:space="preserve">Предельный рост НВВ концессионера от </w:t>
            </w:r>
            <w:proofErr w:type="spellStart"/>
            <w:proofErr w:type="gramStart"/>
            <w:r w:rsidRPr="004E457E">
              <w:rPr>
                <w:color w:val="000000"/>
                <w:sz w:val="20"/>
              </w:rPr>
              <w:t>осуще</w:t>
            </w:r>
            <w:r w:rsidR="004E457E">
              <w:rPr>
                <w:color w:val="000000"/>
                <w:sz w:val="20"/>
              </w:rPr>
              <w:t>-</w:t>
            </w:r>
            <w:r w:rsidRPr="004E457E">
              <w:rPr>
                <w:color w:val="000000"/>
                <w:sz w:val="20"/>
              </w:rPr>
              <w:t>ствления</w:t>
            </w:r>
            <w:proofErr w:type="spellEnd"/>
            <w:proofErr w:type="gramEnd"/>
            <w:r w:rsidRPr="004E457E">
              <w:rPr>
                <w:color w:val="000000"/>
                <w:sz w:val="20"/>
              </w:rPr>
              <w:t xml:space="preserve"> регулируемых видов деятельности, по отношению к предыдущему году</w:t>
            </w:r>
          </w:p>
        </w:tc>
        <w:tc>
          <w:tcPr>
            <w:tcW w:w="851" w:type="dxa"/>
            <w:shd w:val="clear" w:color="auto" w:fill="auto"/>
          </w:tcPr>
          <w:p w:rsidR="00A14ED9" w:rsidRPr="00A14ED9" w:rsidRDefault="00A14ED9" w:rsidP="004E457E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108,5</w:t>
            </w:r>
          </w:p>
        </w:tc>
        <w:tc>
          <w:tcPr>
            <w:tcW w:w="992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108,5</w:t>
            </w:r>
          </w:p>
        </w:tc>
        <w:tc>
          <w:tcPr>
            <w:tcW w:w="1276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108,5</w:t>
            </w:r>
          </w:p>
        </w:tc>
        <w:tc>
          <w:tcPr>
            <w:tcW w:w="1276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108,5</w:t>
            </w:r>
          </w:p>
        </w:tc>
        <w:tc>
          <w:tcPr>
            <w:tcW w:w="1275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108,5</w:t>
            </w:r>
          </w:p>
        </w:tc>
        <w:tc>
          <w:tcPr>
            <w:tcW w:w="1134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108,5</w:t>
            </w:r>
          </w:p>
        </w:tc>
      </w:tr>
      <w:tr w:rsidR="004E457E" w:rsidRPr="00DC3A60" w:rsidTr="004E457E">
        <w:trPr>
          <w:trHeight w:val="287"/>
          <w:jc w:val="center"/>
        </w:trPr>
        <w:tc>
          <w:tcPr>
            <w:tcW w:w="2972" w:type="dxa"/>
            <w:shd w:val="clear" w:color="auto" w:fill="auto"/>
          </w:tcPr>
          <w:p w:rsidR="00A14ED9" w:rsidRPr="004E457E" w:rsidRDefault="00A14ED9" w:rsidP="004E457E">
            <w:pPr>
              <w:ind w:firstLine="0"/>
              <w:rPr>
                <w:color w:val="000000"/>
                <w:sz w:val="20"/>
              </w:rPr>
            </w:pPr>
            <w:r w:rsidRPr="004E457E">
              <w:rPr>
                <w:color w:val="000000"/>
                <w:sz w:val="20"/>
              </w:rPr>
              <w:t>Нормативный уровень прибыли</w:t>
            </w:r>
          </w:p>
        </w:tc>
        <w:tc>
          <w:tcPr>
            <w:tcW w:w="851" w:type="dxa"/>
            <w:shd w:val="clear" w:color="auto" w:fill="auto"/>
          </w:tcPr>
          <w:p w:rsidR="00A14ED9" w:rsidRPr="00A14ED9" w:rsidRDefault="00A14ED9" w:rsidP="004E457E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5,05</w:t>
            </w:r>
          </w:p>
        </w:tc>
        <w:tc>
          <w:tcPr>
            <w:tcW w:w="992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4,08</w:t>
            </w:r>
          </w:p>
        </w:tc>
        <w:tc>
          <w:tcPr>
            <w:tcW w:w="1276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3,06</w:t>
            </w:r>
          </w:p>
        </w:tc>
        <w:tc>
          <w:tcPr>
            <w:tcW w:w="1276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2,13</w:t>
            </w:r>
          </w:p>
        </w:tc>
        <w:tc>
          <w:tcPr>
            <w:tcW w:w="1275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1,08</w:t>
            </w:r>
          </w:p>
        </w:tc>
        <w:tc>
          <w:tcPr>
            <w:tcW w:w="1134" w:type="dxa"/>
            <w:shd w:val="clear" w:color="auto" w:fill="auto"/>
          </w:tcPr>
          <w:p w:rsidR="00A14ED9" w:rsidRPr="00A14ED9" w:rsidRDefault="00A14ED9" w:rsidP="00A14ED9">
            <w:pPr>
              <w:ind w:firstLine="0"/>
              <w:rPr>
                <w:color w:val="000000"/>
                <w:sz w:val="22"/>
              </w:rPr>
            </w:pPr>
            <w:r w:rsidRPr="00A14ED9">
              <w:rPr>
                <w:color w:val="000000"/>
                <w:sz w:val="22"/>
              </w:rPr>
              <w:t>0,76</w:t>
            </w:r>
          </w:p>
        </w:tc>
      </w:tr>
    </w:tbl>
    <w:p w:rsidR="00A14ED9" w:rsidRDefault="00A14ED9" w:rsidP="00A14ED9">
      <w:pPr>
        <w:rPr>
          <w:color w:val="000000"/>
          <w:sz w:val="24"/>
        </w:rPr>
      </w:pPr>
    </w:p>
    <w:p w:rsidR="000A371A" w:rsidRPr="005D378B" w:rsidRDefault="000A371A" w:rsidP="00516E1C">
      <w:pPr>
        <w:ind w:firstLine="0"/>
        <w:rPr>
          <w:sz w:val="24"/>
        </w:rPr>
      </w:pPr>
      <w:r w:rsidRPr="005D378B">
        <w:rPr>
          <w:sz w:val="24"/>
        </w:rPr>
        <w:t>Баланс топливно-энергетических ресурсов ООО «Щекинская ГРЭС» по теплоснабжению МО г. Советск на 201</w:t>
      </w:r>
      <w:r w:rsidR="005D378B">
        <w:rPr>
          <w:sz w:val="24"/>
        </w:rPr>
        <w:t>8</w:t>
      </w:r>
      <w:r w:rsidRPr="005D378B">
        <w:rPr>
          <w:sz w:val="24"/>
        </w:rPr>
        <w:t xml:space="preserve"> год.</w:t>
      </w:r>
    </w:p>
    <w:p w:rsidR="000A371A" w:rsidRPr="005D378B" w:rsidRDefault="00E8092D" w:rsidP="000A371A">
      <w:pPr>
        <w:ind w:firstLine="708"/>
        <w:rPr>
          <w:sz w:val="24"/>
        </w:rPr>
      </w:pPr>
      <w:r w:rsidRPr="005D378B">
        <w:rPr>
          <w:sz w:val="24"/>
        </w:rPr>
        <w:t xml:space="preserve">                                                                                                                   </w:t>
      </w:r>
      <w:r w:rsidR="004E457E">
        <w:rPr>
          <w:sz w:val="24"/>
        </w:rPr>
        <w:t xml:space="preserve">                        </w:t>
      </w:r>
      <w:r w:rsidRPr="005D378B">
        <w:rPr>
          <w:sz w:val="24"/>
        </w:rPr>
        <w:t xml:space="preserve"> Табл. 3.1.</w:t>
      </w:r>
      <w:r w:rsidR="00F16F18">
        <w:rPr>
          <w:sz w:val="24"/>
        </w:rPr>
        <w:t>2</w:t>
      </w:r>
      <w:r w:rsidRPr="005D378B">
        <w:rPr>
          <w:sz w:val="24"/>
        </w:rPr>
        <w:t>.</w:t>
      </w:r>
    </w:p>
    <w:tbl>
      <w:tblPr>
        <w:tblW w:w="10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3699"/>
        <w:gridCol w:w="3703"/>
      </w:tblGrid>
      <w:tr w:rsidR="000A371A" w:rsidRPr="005D378B" w:rsidTr="00B55150">
        <w:trPr>
          <w:trHeight w:val="80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5D378B" w:rsidRDefault="000A371A" w:rsidP="002C6F62">
            <w:pPr>
              <w:ind w:firstLine="0"/>
              <w:jc w:val="center"/>
              <w:rPr>
                <w:sz w:val="24"/>
              </w:rPr>
            </w:pPr>
            <w:r w:rsidRPr="005D378B">
              <w:rPr>
                <w:sz w:val="24"/>
              </w:rPr>
              <w:t>Отпуск теплоэнергии (с учетом потерь)</w:t>
            </w:r>
          </w:p>
          <w:p w:rsidR="000A371A" w:rsidRPr="005D378B" w:rsidRDefault="000A371A" w:rsidP="002C6F62">
            <w:pPr>
              <w:ind w:firstLine="0"/>
              <w:jc w:val="center"/>
              <w:rPr>
                <w:sz w:val="24"/>
              </w:rPr>
            </w:pPr>
            <w:r w:rsidRPr="005D378B">
              <w:rPr>
                <w:sz w:val="24"/>
              </w:rPr>
              <w:t>Гкал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5D378B" w:rsidRDefault="000A371A" w:rsidP="002C6F62">
            <w:pPr>
              <w:ind w:firstLine="0"/>
              <w:jc w:val="center"/>
              <w:rPr>
                <w:sz w:val="24"/>
              </w:rPr>
            </w:pPr>
            <w:r w:rsidRPr="005D378B">
              <w:rPr>
                <w:sz w:val="24"/>
              </w:rPr>
              <w:t>Расход натурального топлива (Газ)</w:t>
            </w:r>
          </w:p>
          <w:p w:rsidR="000A371A" w:rsidRPr="005D378B" w:rsidRDefault="000A371A" w:rsidP="002C6F62">
            <w:pPr>
              <w:ind w:firstLine="0"/>
              <w:jc w:val="center"/>
              <w:rPr>
                <w:sz w:val="24"/>
              </w:rPr>
            </w:pPr>
            <w:r w:rsidRPr="005D378B">
              <w:rPr>
                <w:sz w:val="24"/>
              </w:rPr>
              <w:t>тыс.м3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71A" w:rsidRPr="005D378B" w:rsidRDefault="000A371A" w:rsidP="002C6F62">
            <w:pPr>
              <w:ind w:firstLine="0"/>
              <w:jc w:val="center"/>
              <w:rPr>
                <w:sz w:val="24"/>
              </w:rPr>
            </w:pPr>
            <w:r w:rsidRPr="005D378B">
              <w:rPr>
                <w:sz w:val="24"/>
              </w:rPr>
              <w:t>Запас резервного топлива (Мазут) / ННЗТ</w:t>
            </w:r>
          </w:p>
          <w:p w:rsidR="000A371A" w:rsidRPr="005D378B" w:rsidRDefault="000A371A" w:rsidP="002C6F62">
            <w:pPr>
              <w:ind w:firstLine="0"/>
              <w:jc w:val="center"/>
              <w:rPr>
                <w:sz w:val="24"/>
              </w:rPr>
            </w:pPr>
            <w:r w:rsidRPr="005D378B">
              <w:rPr>
                <w:sz w:val="24"/>
              </w:rPr>
              <w:t>тонн</w:t>
            </w:r>
          </w:p>
        </w:tc>
      </w:tr>
      <w:tr w:rsidR="000A371A" w:rsidRPr="00AD020D" w:rsidTr="00322933">
        <w:trPr>
          <w:trHeight w:val="308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71A" w:rsidRPr="005D378B" w:rsidRDefault="00D829FC" w:rsidP="00DC3A6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121 955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71A" w:rsidRPr="005D378B" w:rsidRDefault="005D378B" w:rsidP="00DC3A6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38560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71A" w:rsidRPr="005D378B" w:rsidRDefault="00890EBD" w:rsidP="0021103E">
            <w:pPr>
              <w:ind w:firstLine="0"/>
              <w:jc w:val="center"/>
              <w:rPr>
                <w:sz w:val="24"/>
              </w:rPr>
            </w:pPr>
            <w:r w:rsidRPr="005D378B">
              <w:rPr>
                <w:sz w:val="24"/>
              </w:rPr>
              <w:t xml:space="preserve">12 430 / </w:t>
            </w:r>
            <w:r w:rsidR="0021103E" w:rsidRPr="005D378B">
              <w:rPr>
                <w:sz w:val="24"/>
              </w:rPr>
              <w:t>776</w:t>
            </w:r>
          </w:p>
        </w:tc>
      </w:tr>
    </w:tbl>
    <w:p w:rsidR="000A371A" w:rsidRPr="00AD020D" w:rsidRDefault="000A371A" w:rsidP="000A371A">
      <w:pPr>
        <w:ind w:firstLine="0"/>
        <w:rPr>
          <w:sz w:val="24"/>
          <w:highlight w:val="magenta"/>
        </w:rPr>
      </w:pPr>
    </w:p>
    <w:p w:rsidR="00FD79EB" w:rsidRPr="00F16F18" w:rsidRDefault="00AD020D" w:rsidP="00516E1C">
      <w:pPr>
        <w:ind w:firstLine="0"/>
        <w:rPr>
          <w:sz w:val="24"/>
        </w:rPr>
      </w:pPr>
      <w:r w:rsidRPr="00F16F18">
        <w:rPr>
          <w:sz w:val="24"/>
        </w:rPr>
        <w:t xml:space="preserve">   </w:t>
      </w:r>
      <w:r w:rsidR="00FD79EB" w:rsidRPr="00F16F18">
        <w:rPr>
          <w:sz w:val="24"/>
        </w:rPr>
        <w:t>Полезный отпуск потребителям на 2018 год ООО «Щёкинская ГРЭС».</w:t>
      </w:r>
    </w:p>
    <w:p w:rsidR="00FD79EB" w:rsidRPr="00F16F18" w:rsidRDefault="00F16F18" w:rsidP="00F16F18">
      <w:pPr>
        <w:widowControl/>
        <w:ind w:left="284" w:firstLine="0"/>
        <w:jc w:val="right"/>
        <w:rPr>
          <w:rFonts w:ascii="Arial" w:hAnsi="Arial" w:cs="Arial"/>
          <w:sz w:val="24"/>
        </w:rPr>
      </w:pPr>
      <w:r w:rsidRPr="005D378B">
        <w:rPr>
          <w:sz w:val="24"/>
        </w:rPr>
        <w:t>Табл. 3.1.</w:t>
      </w:r>
      <w:r>
        <w:rPr>
          <w:sz w:val="24"/>
        </w:rPr>
        <w:t>3</w:t>
      </w:r>
      <w:r w:rsidRPr="005D378B">
        <w:rPr>
          <w:sz w:val="24"/>
        </w:rPr>
        <w:t>.</w:t>
      </w:r>
    </w:p>
    <w:tbl>
      <w:tblPr>
        <w:tblpPr w:leftFromText="180" w:rightFromText="180" w:vertAnchor="text" w:horzAnchor="margin" w:tblpY="49"/>
        <w:tblW w:w="10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8260"/>
        <w:gridCol w:w="1558"/>
      </w:tblGrid>
      <w:tr w:rsidR="003609E5" w:rsidRPr="00F16F18" w:rsidTr="00516E1C">
        <w:trPr>
          <w:trHeight w:val="1266"/>
        </w:trPr>
        <w:tc>
          <w:tcPr>
            <w:tcW w:w="796" w:type="dxa"/>
            <w:shd w:val="clear" w:color="000000" w:fill="FFFFFF"/>
            <w:vAlign w:val="center"/>
            <w:hideMark/>
          </w:tcPr>
          <w:p w:rsidR="003609E5" w:rsidRPr="00F16F18" w:rsidRDefault="003609E5" w:rsidP="003609E5">
            <w:pPr>
              <w:widowControl/>
              <w:ind w:firstLine="0"/>
              <w:jc w:val="center"/>
              <w:rPr>
                <w:sz w:val="22"/>
              </w:rPr>
            </w:pPr>
            <w:r w:rsidRPr="00F16F18">
              <w:rPr>
                <w:sz w:val="22"/>
                <w:szCs w:val="22"/>
              </w:rPr>
              <w:t>№ п/п</w:t>
            </w:r>
          </w:p>
        </w:tc>
        <w:tc>
          <w:tcPr>
            <w:tcW w:w="8260" w:type="dxa"/>
            <w:shd w:val="clear" w:color="000000" w:fill="FFFFFF"/>
            <w:vAlign w:val="center"/>
            <w:hideMark/>
          </w:tcPr>
          <w:p w:rsidR="003609E5" w:rsidRPr="00F16F18" w:rsidRDefault="003609E5" w:rsidP="003609E5">
            <w:pPr>
              <w:widowControl/>
              <w:ind w:firstLine="0"/>
              <w:jc w:val="center"/>
              <w:rPr>
                <w:sz w:val="22"/>
              </w:rPr>
            </w:pPr>
            <w:r w:rsidRPr="00F16F18">
              <w:rPr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:rsidR="003609E5" w:rsidRPr="00F16F18" w:rsidRDefault="003609E5" w:rsidP="003609E5">
            <w:pPr>
              <w:widowControl/>
              <w:ind w:firstLine="0"/>
              <w:jc w:val="left"/>
              <w:rPr>
                <w:sz w:val="22"/>
              </w:rPr>
            </w:pPr>
            <w:r w:rsidRPr="00F16F18">
              <w:rPr>
                <w:sz w:val="22"/>
                <w:szCs w:val="22"/>
              </w:rPr>
              <w:t xml:space="preserve">тыс. Гкал </w:t>
            </w:r>
          </w:p>
        </w:tc>
      </w:tr>
      <w:tr w:rsidR="003609E5" w:rsidRPr="00F16F18" w:rsidTr="00322933">
        <w:trPr>
          <w:trHeight w:val="35"/>
        </w:trPr>
        <w:tc>
          <w:tcPr>
            <w:tcW w:w="796" w:type="dxa"/>
            <w:shd w:val="clear" w:color="000000" w:fill="FFFFFF"/>
            <w:noWrap/>
            <w:vAlign w:val="center"/>
          </w:tcPr>
          <w:p w:rsidR="003609E5" w:rsidRPr="00F16F18" w:rsidRDefault="003609E5" w:rsidP="003609E5">
            <w:pPr>
              <w:widowControl/>
              <w:ind w:firstLine="0"/>
              <w:jc w:val="center"/>
              <w:rPr>
                <w:b/>
                <w:sz w:val="24"/>
              </w:rPr>
            </w:pPr>
            <w:r w:rsidRPr="00F16F18">
              <w:rPr>
                <w:b/>
                <w:sz w:val="24"/>
              </w:rPr>
              <w:t>1.</w:t>
            </w:r>
          </w:p>
        </w:tc>
        <w:tc>
          <w:tcPr>
            <w:tcW w:w="8260" w:type="dxa"/>
            <w:shd w:val="clear" w:color="000000" w:fill="FFFFFF"/>
            <w:vAlign w:val="center"/>
          </w:tcPr>
          <w:p w:rsidR="003609E5" w:rsidRPr="00F16F18" w:rsidRDefault="003609E5" w:rsidP="003609E5">
            <w:pPr>
              <w:widowControl/>
              <w:ind w:firstLine="0"/>
              <w:rPr>
                <w:sz w:val="24"/>
              </w:rPr>
            </w:pPr>
            <w:r w:rsidRPr="00F16F18">
              <w:rPr>
                <w:b/>
                <w:bCs/>
                <w:sz w:val="24"/>
              </w:rPr>
              <w:t>Полезный отпуск потребителям из теплосети</w:t>
            </w:r>
          </w:p>
        </w:tc>
        <w:tc>
          <w:tcPr>
            <w:tcW w:w="1558" w:type="dxa"/>
            <w:shd w:val="clear" w:color="000000" w:fill="FFFFFF"/>
            <w:noWrap/>
            <w:vAlign w:val="center"/>
          </w:tcPr>
          <w:p w:rsidR="003609E5" w:rsidRPr="00F16F18" w:rsidRDefault="00F16F18" w:rsidP="00322933">
            <w:pPr>
              <w:widowControl/>
              <w:ind w:firstLine="0"/>
              <w:jc w:val="right"/>
              <w:rPr>
                <w:sz w:val="24"/>
              </w:rPr>
            </w:pPr>
            <w:r>
              <w:rPr>
                <w:sz w:val="24"/>
              </w:rPr>
              <w:t>84,34</w:t>
            </w:r>
          </w:p>
        </w:tc>
      </w:tr>
      <w:tr w:rsidR="003609E5" w:rsidRPr="00F16F18" w:rsidTr="00322933">
        <w:trPr>
          <w:trHeight w:val="35"/>
        </w:trPr>
        <w:tc>
          <w:tcPr>
            <w:tcW w:w="796" w:type="dxa"/>
            <w:shd w:val="clear" w:color="000000" w:fill="FFFFFF"/>
            <w:noWrap/>
            <w:vAlign w:val="center"/>
          </w:tcPr>
          <w:p w:rsidR="003609E5" w:rsidRPr="00F16F18" w:rsidRDefault="003609E5" w:rsidP="003609E5">
            <w:pPr>
              <w:widowControl/>
              <w:ind w:firstLine="0"/>
              <w:jc w:val="center"/>
              <w:rPr>
                <w:bCs/>
                <w:sz w:val="24"/>
              </w:rPr>
            </w:pPr>
            <w:r w:rsidRPr="00F16F18">
              <w:rPr>
                <w:bCs/>
                <w:sz w:val="24"/>
              </w:rPr>
              <w:t>1.1.</w:t>
            </w:r>
          </w:p>
        </w:tc>
        <w:tc>
          <w:tcPr>
            <w:tcW w:w="8260" w:type="dxa"/>
            <w:shd w:val="clear" w:color="000000" w:fill="FFFFFF"/>
            <w:vAlign w:val="center"/>
            <w:hideMark/>
          </w:tcPr>
          <w:p w:rsidR="003609E5" w:rsidRPr="00F16F18" w:rsidRDefault="003609E5" w:rsidP="003609E5">
            <w:pPr>
              <w:widowControl/>
              <w:ind w:firstLine="0"/>
              <w:jc w:val="left"/>
              <w:rPr>
                <w:bCs/>
                <w:sz w:val="24"/>
              </w:rPr>
            </w:pPr>
            <w:r w:rsidRPr="00F16F18">
              <w:rPr>
                <w:bCs/>
                <w:sz w:val="24"/>
              </w:rPr>
              <w:t>Промышленные потребители:</w:t>
            </w:r>
          </w:p>
        </w:tc>
        <w:tc>
          <w:tcPr>
            <w:tcW w:w="1558" w:type="dxa"/>
            <w:shd w:val="clear" w:color="000000" w:fill="FFFFFF"/>
            <w:noWrap/>
            <w:vAlign w:val="center"/>
          </w:tcPr>
          <w:p w:rsidR="003609E5" w:rsidRPr="00F16F18" w:rsidRDefault="00F16F18" w:rsidP="00322933">
            <w:pPr>
              <w:widowControl/>
              <w:ind w:firstLine="0"/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34,83</w:t>
            </w:r>
          </w:p>
        </w:tc>
      </w:tr>
      <w:tr w:rsidR="003609E5" w:rsidRPr="00F16F18" w:rsidTr="00322933">
        <w:trPr>
          <w:trHeight w:val="35"/>
        </w:trPr>
        <w:tc>
          <w:tcPr>
            <w:tcW w:w="796" w:type="dxa"/>
            <w:shd w:val="clear" w:color="000000" w:fill="FFFFFF"/>
            <w:noWrap/>
            <w:vAlign w:val="center"/>
          </w:tcPr>
          <w:p w:rsidR="003609E5" w:rsidRPr="00F16F18" w:rsidRDefault="003609E5" w:rsidP="003609E5">
            <w:pPr>
              <w:widowControl/>
              <w:ind w:firstLine="0"/>
              <w:jc w:val="center"/>
              <w:rPr>
                <w:bCs/>
                <w:sz w:val="24"/>
              </w:rPr>
            </w:pPr>
            <w:r w:rsidRPr="00F16F18">
              <w:rPr>
                <w:bCs/>
                <w:sz w:val="24"/>
              </w:rPr>
              <w:t>1.2.</w:t>
            </w:r>
          </w:p>
        </w:tc>
        <w:tc>
          <w:tcPr>
            <w:tcW w:w="8260" w:type="dxa"/>
            <w:shd w:val="clear" w:color="000000" w:fill="FFFFFF"/>
            <w:vAlign w:val="center"/>
            <w:hideMark/>
          </w:tcPr>
          <w:p w:rsidR="003609E5" w:rsidRPr="00F16F18" w:rsidRDefault="003609E5" w:rsidP="003609E5">
            <w:pPr>
              <w:widowControl/>
              <w:ind w:firstLine="0"/>
              <w:jc w:val="left"/>
              <w:rPr>
                <w:bCs/>
                <w:sz w:val="24"/>
              </w:rPr>
            </w:pPr>
            <w:r w:rsidRPr="00F16F18">
              <w:rPr>
                <w:bCs/>
                <w:sz w:val="24"/>
              </w:rPr>
              <w:t>Жилищные организации:</w:t>
            </w:r>
          </w:p>
        </w:tc>
        <w:tc>
          <w:tcPr>
            <w:tcW w:w="1558" w:type="dxa"/>
            <w:shd w:val="clear" w:color="000000" w:fill="FFFFFF"/>
            <w:noWrap/>
            <w:vAlign w:val="center"/>
          </w:tcPr>
          <w:p w:rsidR="003609E5" w:rsidRPr="00F16F18" w:rsidRDefault="00F16F18" w:rsidP="00322933">
            <w:pPr>
              <w:widowControl/>
              <w:ind w:firstLine="0"/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41,92</w:t>
            </w:r>
          </w:p>
        </w:tc>
      </w:tr>
      <w:tr w:rsidR="003609E5" w:rsidRPr="00F16F18" w:rsidTr="00322933">
        <w:trPr>
          <w:trHeight w:val="35"/>
        </w:trPr>
        <w:tc>
          <w:tcPr>
            <w:tcW w:w="796" w:type="dxa"/>
            <w:shd w:val="clear" w:color="000000" w:fill="FFFFFF"/>
            <w:noWrap/>
            <w:vAlign w:val="center"/>
          </w:tcPr>
          <w:p w:rsidR="003609E5" w:rsidRPr="00F16F18" w:rsidRDefault="003609E5" w:rsidP="003609E5">
            <w:pPr>
              <w:widowControl/>
              <w:ind w:firstLine="0"/>
              <w:jc w:val="center"/>
              <w:rPr>
                <w:bCs/>
                <w:sz w:val="24"/>
              </w:rPr>
            </w:pPr>
            <w:r w:rsidRPr="00F16F18">
              <w:rPr>
                <w:bCs/>
                <w:sz w:val="24"/>
              </w:rPr>
              <w:t>1.3.</w:t>
            </w:r>
          </w:p>
        </w:tc>
        <w:tc>
          <w:tcPr>
            <w:tcW w:w="8260" w:type="dxa"/>
            <w:shd w:val="clear" w:color="000000" w:fill="FFFFFF"/>
            <w:vAlign w:val="center"/>
            <w:hideMark/>
          </w:tcPr>
          <w:p w:rsidR="003609E5" w:rsidRPr="00F16F18" w:rsidRDefault="003609E5" w:rsidP="003609E5">
            <w:pPr>
              <w:widowControl/>
              <w:ind w:firstLine="0"/>
              <w:jc w:val="left"/>
              <w:rPr>
                <w:bCs/>
                <w:sz w:val="24"/>
              </w:rPr>
            </w:pPr>
            <w:proofErr w:type="spellStart"/>
            <w:r w:rsidRPr="00F16F18">
              <w:rPr>
                <w:bCs/>
                <w:sz w:val="24"/>
              </w:rPr>
              <w:t>Бюджетозависимые</w:t>
            </w:r>
            <w:proofErr w:type="spellEnd"/>
            <w:r w:rsidRPr="00F16F18">
              <w:rPr>
                <w:bCs/>
                <w:sz w:val="24"/>
              </w:rPr>
              <w:t xml:space="preserve"> организации:</w:t>
            </w:r>
          </w:p>
        </w:tc>
        <w:tc>
          <w:tcPr>
            <w:tcW w:w="1558" w:type="dxa"/>
            <w:shd w:val="clear" w:color="000000" w:fill="FFFFFF"/>
            <w:noWrap/>
            <w:vAlign w:val="center"/>
          </w:tcPr>
          <w:p w:rsidR="003609E5" w:rsidRPr="00F16F18" w:rsidRDefault="00F16F18" w:rsidP="00322933">
            <w:pPr>
              <w:widowControl/>
              <w:ind w:firstLine="0"/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4,8</w:t>
            </w:r>
          </w:p>
        </w:tc>
      </w:tr>
      <w:tr w:rsidR="003609E5" w:rsidRPr="00F16F18" w:rsidTr="00322933">
        <w:trPr>
          <w:trHeight w:val="35"/>
        </w:trPr>
        <w:tc>
          <w:tcPr>
            <w:tcW w:w="796" w:type="dxa"/>
            <w:shd w:val="clear" w:color="000000" w:fill="FFFFFF"/>
            <w:noWrap/>
            <w:vAlign w:val="center"/>
          </w:tcPr>
          <w:p w:rsidR="003609E5" w:rsidRPr="00F16F18" w:rsidRDefault="003609E5" w:rsidP="003609E5">
            <w:pPr>
              <w:widowControl/>
              <w:ind w:firstLine="0"/>
              <w:jc w:val="center"/>
              <w:rPr>
                <w:bCs/>
                <w:sz w:val="24"/>
              </w:rPr>
            </w:pPr>
            <w:r w:rsidRPr="00F16F18">
              <w:rPr>
                <w:bCs/>
                <w:sz w:val="24"/>
              </w:rPr>
              <w:t>1.4.</w:t>
            </w:r>
          </w:p>
        </w:tc>
        <w:tc>
          <w:tcPr>
            <w:tcW w:w="8260" w:type="dxa"/>
            <w:shd w:val="clear" w:color="000000" w:fill="FFFFFF"/>
            <w:vAlign w:val="center"/>
            <w:hideMark/>
          </w:tcPr>
          <w:p w:rsidR="003609E5" w:rsidRPr="00F16F18" w:rsidRDefault="003609E5" w:rsidP="003609E5">
            <w:pPr>
              <w:widowControl/>
              <w:ind w:firstLine="0"/>
              <w:jc w:val="left"/>
              <w:rPr>
                <w:bCs/>
                <w:sz w:val="24"/>
              </w:rPr>
            </w:pPr>
            <w:r w:rsidRPr="00F16F18">
              <w:rPr>
                <w:bCs/>
                <w:sz w:val="24"/>
              </w:rPr>
              <w:t>Прочие потребители.</w:t>
            </w:r>
          </w:p>
        </w:tc>
        <w:tc>
          <w:tcPr>
            <w:tcW w:w="1558" w:type="dxa"/>
            <w:shd w:val="clear" w:color="000000" w:fill="FFFFFF"/>
            <w:noWrap/>
            <w:vAlign w:val="center"/>
          </w:tcPr>
          <w:p w:rsidR="003609E5" w:rsidRPr="00F16F18" w:rsidRDefault="003609E5" w:rsidP="00F16F18">
            <w:pPr>
              <w:widowControl/>
              <w:ind w:firstLine="0"/>
              <w:jc w:val="right"/>
              <w:rPr>
                <w:bCs/>
                <w:sz w:val="24"/>
              </w:rPr>
            </w:pPr>
            <w:r w:rsidRPr="00F16F18">
              <w:rPr>
                <w:bCs/>
                <w:sz w:val="24"/>
              </w:rPr>
              <w:t>2,</w:t>
            </w:r>
            <w:r w:rsidR="00F16F18">
              <w:rPr>
                <w:bCs/>
                <w:sz w:val="24"/>
              </w:rPr>
              <w:t>78</w:t>
            </w:r>
          </w:p>
        </w:tc>
      </w:tr>
      <w:tr w:rsidR="003609E5" w:rsidRPr="00F16F18" w:rsidTr="00322933">
        <w:trPr>
          <w:trHeight w:val="35"/>
        </w:trPr>
        <w:tc>
          <w:tcPr>
            <w:tcW w:w="796" w:type="dxa"/>
            <w:shd w:val="clear" w:color="000000" w:fill="FFFFFF"/>
            <w:noWrap/>
            <w:vAlign w:val="center"/>
          </w:tcPr>
          <w:p w:rsidR="003609E5" w:rsidRPr="00F16F18" w:rsidRDefault="003609E5" w:rsidP="003609E5">
            <w:pPr>
              <w:widowControl/>
              <w:ind w:firstLine="0"/>
              <w:jc w:val="center"/>
              <w:rPr>
                <w:b/>
                <w:sz w:val="24"/>
              </w:rPr>
            </w:pPr>
            <w:r w:rsidRPr="00F16F18">
              <w:rPr>
                <w:b/>
                <w:sz w:val="24"/>
              </w:rPr>
              <w:t>2.</w:t>
            </w:r>
          </w:p>
        </w:tc>
        <w:tc>
          <w:tcPr>
            <w:tcW w:w="8260" w:type="dxa"/>
            <w:shd w:val="clear" w:color="000000" w:fill="FFFFFF"/>
            <w:vAlign w:val="center"/>
          </w:tcPr>
          <w:p w:rsidR="003609E5" w:rsidRPr="00F16F18" w:rsidRDefault="003609E5" w:rsidP="003609E5">
            <w:pPr>
              <w:widowControl/>
              <w:ind w:firstLine="0"/>
              <w:jc w:val="left"/>
              <w:rPr>
                <w:b/>
                <w:bCs/>
                <w:sz w:val="24"/>
              </w:rPr>
            </w:pPr>
            <w:r w:rsidRPr="00F16F18">
              <w:rPr>
                <w:b/>
                <w:bCs/>
                <w:sz w:val="24"/>
              </w:rPr>
              <w:t>Отпуск теплоэнергии (с учетом нормативных  потерь)</w:t>
            </w:r>
          </w:p>
        </w:tc>
        <w:tc>
          <w:tcPr>
            <w:tcW w:w="1558" w:type="dxa"/>
            <w:shd w:val="clear" w:color="000000" w:fill="FFFFFF"/>
            <w:noWrap/>
            <w:vAlign w:val="center"/>
          </w:tcPr>
          <w:p w:rsidR="003609E5" w:rsidRPr="00F16F18" w:rsidRDefault="00F16F18" w:rsidP="00322933">
            <w:pPr>
              <w:widowControl/>
              <w:ind w:firstLine="0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122,1</w:t>
            </w:r>
          </w:p>
        </w:tc>
      </w:tr>
      <w:tr w:rsidR="003609E5" w:rsidRPr="00F16F18" w:rsidTr="00322933">
        <w:trPr>
          <w:trHeight w:val="35"/>
        </w:trPr>
        <w:tc>
          <w:tcPr>
            <w:tcW w:w="796" w:type="dxa"/>
            <w:shd w:val="clear" w:color="000000" w:fill="FFFFFF"/>
            <w:noWrap/>
            <w:vAlign w:val="center"/>
          </w:tcPr>
          <w:p w:rsidR="003609E5" w:rsidRPr="00F16F18" w:rsidRDefault="003609E5" w:rsidP="003609E5">
            <w:pPr>
              <w:widowControl/>
              <w:ind w:firstLine="0"/>
              <w:jc w:val="center"/>
              <w:rPr>
                <w:b/>
                <w:sz w:val="24"/>
              </w:rPr>
            </w:pPr>
            <w:r w:rsidRPr="00F16F18">
              <w:rPr>
                <w:b/>
                <w:sz w:val="24"/>
              </w:rPr>
              <w:t>3.</w:t>
            </w:r>
          </w:p>
        </w:tc>
        <w:tc>
          <w:tcPr>
            <w:tcW w:w="8260" w:type="dxa"/>
            <w:shd w:val="clear" w:color="000000" w:fill="FFFFFF"/>
            <w:vAlign w:val="center"/>
          </w:tcPr>
          <w:p w:rsidR="003609E5" w:rsidRPr="00F16F18" w:rsidRDefault="003609E5" w:rsidP="003609E5">
            <w:pPr>
              <w:widowControl/>
              <w:ind w:firstLine="0"/>
              <w:jc w:val="left"/>
              <w:rPr>
                <w:b/>
                <w:bCs/>
                <w:sz w:val="24"/>
              </w:rPr>
            </w:pPr>
            <w:r w:rsidRPr="00F16F18">
              <w:rPr>
                <w:b/>
                <w:bCs/>
                <w:sz w:val="24"/>
              </w:rPr>
              <w:t>Расход тепловой энергии на хозяйственные нужды ЩГРЭС</w:t>
            </w:r>
          </w:p>
        </w:tc>
        <w:tc>
          <w:tcPr>
            <w:tcW w:w="1558" w:type="dxa"/>
            <w:shd w:val="clear" w:color="auto" w:fill="auto"/>
            <w:noWrap/>
            <w:vAlign w:val="center"/>
          </w:tcPr>
          <w:p w:rsidR="003609E5" w:rsidRPr="00F16F18" w:rsidRDefault="00F16F18" w:rsidP="00322933">
            <w:pPr>
              <w:widowControl/>
              <w:ind w:firstLine="0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0,95</w:t>
            </w:r>
          </w:p>
        </w:tc>
      </w:tr>
      <w:tr w:rsidR="003609E5" w:rsidRPr="00DC3A60" w:rsidTr="00322933">
        <w:trPr>
          <w:trHeight w:val="35"/>
        </w:trPr>
        <w:tc>
          <w:tcPr>
            <w:tcW w:w="796" w:type="dxa"/>
            <w:shd w:val="clear" w:color="000000" w:fill="FFFFFF"/>
            <w:noWrap/>
            <w:vAlign w:val="center"/>
          </w:tcPr>
          <w:p w:rsidR="003609E5" w:rsidRPr="00F16F18" w:rsidRDefault="003609E5" w:rsidP="003609E5">
            <w:pPr>
              <w:widowControl/>
              <w:ind w:firstLine="0"/>
              <w:jc w:val="center"/>
              <w:rPr>
                <w:b/>
                <w:sz w:val="24"/>
              </w:rPr>
            </w:pPr>
            <w:r w:rsidRPr="00F16F18">
              <w:rPr>
                <w:b/>
                <w:sz w:val="24"/>
              </w:rPr>
              <w:t>4.</w:t>
            </w:r>
          </w:p>
        </w:tc>
        <w:tc>
          <w:tcPr>
            <w:tcW w:w="8260" w:type="dxa"/>
            <w:shd w:val="clear" w:color="000000" w:fill="FFFFFF"/>
            <w:vAlign w:val="center"/>
          </w:tcPr>
          <w:p w:rsidR="003609E5" w:rsidRPr="00F16F18" w:rsidRDefault="003609E5" w:rsidP="003609E5">
            <w:pPr>
              <w:widowControl/>
              <w:ind w:firstLine="0"/>
              <w:jc w:val="left"/>
              <w:rPr>
                <w:b/>
                <w:bCs/>
                <w:sz w:val="24"/>
              </w:rPr>
            </w:pPr>
            <w:r w:rsidRPr="004E457E">
              <w:rPr>
                <w:b/>
                <w:bCs/>
                <w:sz w:val="24"/>
              </w:rPr>
              <w:t>Итого</w:t>
            </w:r>
            <w:r w:rsidRPr="00F16F18">
              <w:rPr>
                <w:b/>
                <w:bCs/>
                <w:sz w:val="24"/>
              </w:rPr>
              <w:t xml:space="preserve"> отпуск теплоэнергии с коллекторов</w:t>
            </w:r>
          </w:p>
        </w:tc>
        <w:tc>
          <w:tcPr>
            <w:tcW w:w="1558" w:type="dxa"/>
            <w:shd w:val="clear" w:color="auto" w:fill="auto"/>
            <w:noWrap/>
            <w:vAlign w:val="center"/>
          </w:tcPr>
          <w:p w:rsidR="003609E5" w:rsidRPr="007653B4" w:rsidRDefault="00F16F18" w:rsidP="00322933">
            <w:pPr>
              <w:widowControl/>
              <w:ind w:firstLine="0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123,05</w:t>
            </w:r>
          </w:p>
        </w:tc>
      </w:tr>
    </w:tbl>
    <w:p w:rsidR="00FD79EB" w:rsidRPr="009B17D2" w:rsidRDefault="00FD79EB" w:rsidP="00DC3A60">
      <w:pPr>
        <w:spacing w:before="240"/>
        <w:ind w:firstLine="708"/>
        <w:rPr>
          <w:sz w:val="24"/>
        </w:rPr>
      </w:pPr>
      <w:r w:rsidRPr="009B17D2">
        <w:rPr>
          <w:sz w:val="24"/>
        </w:rPr>
        <w:t xml:space="preserve">Баланс топливно-энергетических ресурсов </w:t>
      </w:r>
      <w:r w:rsidR="00EF6BE1" w:rsidRPr="009B17D2">
        <w:rPr>
          <w:sz w:val="24"/>
        </w:rPr>
        <w:t>ООО «ТК-СОВЕТСК»</w:t>
      </w:r>
      <w:r w:rsidRPr="009B17D2">
        <w:rPr>
          <w:sz w:val="24"/>
        </w:rPr>
        <w:t xml:space="preserve"> по теплоснабжению МО г. Советск на 201</w:t>
      </w:r>
      <w:r w:rsidR="00AD020D" w:rsidRPr="009B17D2">
        <w:rPr>
          <w:sz w:val="24"/>
        </w:rPr>
        <w:t>9</w:t>
      </w:r>
      <w:r w:rsidRPr="009B17D2">
        <w:rPr>
          <w:sz w:val="24"/>
        </w:rPr>
        <w:t xml:space="preserve"> год.</w:t>
      </w:r>
    </w:p>
    <w:p w:rsidR="00FD79EB" w:rsidRPr="009B17D2" w:rsidRDefault="00973704" w:rsidP="00F16F18">
      <w:pPr>
        <w:ind w:firstLine="0"/>
        <w:jc w:val="right"/>
        <w:rPr>
          <w:sz w:val="24"/>
        </w:rPr>
      </w:pPr>
      <w:r w:rsidRPr="009B17D2">
        <w:rPr>
          <w:sz w:val="24"/>
        </w:rPr>
        <w:t xml:space="preserve">                                                                                                                                                            Табл.3.1.</w:t>
      </w:r>
      <w:r w:rsidR="00F16F18" w:rsidRPr="009B17D2">
        <w:rPr>
          <w:sz w:val="24"/>
        </w:rPr>
        <w:t>4</w:t>
      </w:r>
      <w:r w:rsidRPr="009B17D2">
        <w:rPr>
          <w:sz w:val="24"/>
        </w:rPr>
        <w:t>.</w:t>
      </w:r>
    </w:p>
    <w:tbl>
      <w:tblPr>
        <w:tblW w:w="10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2"/>
        <w:gridCol w:w="3769"/>
        <w:gridCol w:w="3774"/>
      </w:tblGrid>
      <w:tr w:rsidR="00FD79EB" w:rsidRPr="009B17D2" w:rsidTr="00DC3A60">
        <w:trPr>
          <w:trHeight w:val="846"/>
          <w:jc w:val="center"/>
        </w:trPr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9EB" w:rsidRPr="009B17D2" w:rsidRDefault="00FD79EB" w:rsidP="00DC3A60">
            <w:pPr>
              <w:ind w:firstLine="0"/>
              <w:jc w:val="center"/>
              <w:rPr>
                <w:sz w:val="24"/>
              </w:rPr>
            </w:pPr>
            <w:r w:rsidRPr="009B17D2">
              <w:rPr>
                <w:sz w:val="24"/>
              </w:rPr>
              <w:t>Отпуск теплоэнергии (с учетом потерь)</w:t>
            </w:r>
          </w:p>
          <w:p w:rsidR="00FD79EB" w:rsidRPr="009B17D2" w:rsidRDefault="00FD79EB" w:rsidP="00DC3A60">
            <w:pPr>
              <w:ind w:firstLine="0"/>
              <w:jc w:val="center"/>
              <w:rPr>
                <w:sz w:val="24"/>
              </w:rPr>
            </w:pPr>
            <w:r w:rsidRPr="009B17D2">
              <w:rPr>
                <w:sz w:val="24"/>
              </w:rPr>
              <w:t>Гкал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9EB" w:rsidRPr="009B17D2" w:rsidRDefault="00FD79EB" w:rsidP="00DC3A60">
            <w:pPr>
              <w:ind w:firstLine="0"/>
              <w:jc w:val="center"/>
              <w:rPr>
                <w:sz w:val="24"/>
              </w:rPr>
            </w:pPr>
            <w:r w:rsidRPr="009B17D2">
              <w:rPr>
                <w:sz w:val="24"/>
              </w:rPr>
              <w:t>Расход натурального топлива (Газ)</w:t>
            </w:r>
          </w:p>
          <w:p w:rsidR="00FD79EB" w:rsidRPr="009B17D2" w:rsidRDefault="00FD79EB" w:rsidP="00DC3A60">
            <w:pPr>
              <w:ind w:firstLine="0"/>
              <w:jc w:val="center"/>
              <w:rPr>
                <w:sz w:val="24"/>
              </w:rPr>
            </w:pPr>
            <w:r w:rsidRPr="009B17D2">
              <w:rPr>
                <w:sz w:val="24"/>
              </w:rPr>
              <w:t>тыс.м</w:t>
            </w:r>
            <w:r w:rsidRPr="009B17D2">
              <w:rPr>
                <w:sz w:val="24"/>
                <w:vertAlign w:val="superscript"/>
              </w:rPr>
              <w:t>3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8E" w:rsidRPr="009B17D2" w:rsidRDefault="00FD79EB" w:rsidP="00DC3A60">
            <w:pPr>
              <w:ind w:firstLine="0"/>
              <w:jc w:val="center"/>
              <w:rPr>
                <w:sz w:val="24"/>
              </w:rPr>
            </w:pPr>
            <w:r w:rsidRPr="009B17D2">
              <w:rPr>
                <w:sz w:val="24"/>
              </w:rPr>
              <w:t xml:space="preserve">Запас </w:t>
            </w:r>
            <w:r w:rsidR="00FF538E" w:rsidRPr="009B17D2">
              <w:rPr>
                <w:sz w:val="24"/>
              </w:rPr>
              <w:t>аварийного</w:t>
            </w:r>
            <w:r w:rsidR="009B17D2">
              <w:rPr>
                <w:sz w:val="24"/>
              </w:rPr>
              <w:t xml:space="preserve"> </w:t>
            </w:r>
            <w:r w:rsidRPr="009B17D2">
              <w:rPr>
                <w:sz w:val="24"/>
              </w:rPr>
              <w:t>топлива</w:t>
            </w:r>
          </w:p>
          <w:p w:rsidR="00FD79EB" w:rsidRPr="009B17D2" w:rsidRDefault="00FD79EB" w:rsidP="00DC3A60">
            <w:pPr>
              <w:ind w:firstLine="0"/>
              <w:jc w:val="center"/>
              <w:rPr>
                <w:sz w:val="24"/>
              </w:rPr>
            </w:pPr>
            <w:r w:rsidRPr="009B17D2">
              <w:rPr>
                <w:sz w:val="24"/>
              </w:rPr>
              <w:t xml:space="preserve"> (</w:t>
            </w:r>
            <w:r w:rsidR="00FF538E" w:rsidRPr="009B17D2">
              <w:rPr>
                <w:sz w:val="24"/>
              </w:rPr>
              <w:t>Дизельное топливо</w:t>
            </w:r>
            <w:r w:rsidRPr="009B17D2">
              <w:rPr>
                <w:sz w:val="24"/>
              </w:rPr>
              <w:t xml:space="preserve">) </w:t>
            </w:r>
          </w:p>
          <w:p w:rsidR="00FD79EB" w:rsidRPr="009B17D2" w:rsidRDefault="00FD79EB" w:rsidP="00DC3A60">
            <w:pPr>
              <w:ind w:firstLine="0"/>
              <w:jc w:val="center"/>
              <w:rPr>
                <w:sz w:val="24"/>
              </w:rPr>
            </w:pPr>
            <w:r w:rsidRPr="009B17D2">
              <w:rPr>
                <w:sz w:val="24"/>
              </w:rPr>
              <w:t>тонн</w:t>
            </w:r>
          </w:p>
        </w:tc>
      </w:tr>
      <w:tr w:rsidR="00FD79EB" w:rsidRPr="002E11D1" w:rsidTr="00DC3A60">
        <w:trPr>
          <w:trHeight w:val="273"/>
          <w:jc w:val="center"/>
        </w:trPr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9EB" w:rsidRPr="009B17D2" w:rsidRDefault="00966A83" w:rsidP="00DC3A60">
            <w:pPr>
              <w:ind w:firstLine="0"/>
              <w:jc w:val="center"/>
              <w:rPr>
                <w:sz w:val="24"/>
              </w:rPr>
            </w:pPr>
            <w:r w:rsidRPr="009B17D2">
              <w:rPr>
                <w:sz w:val="24"/>
              </w:rPr>
              <w:t>94152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9EB" w:rsidRPr="009B17D2" w:rsidRDefault="00966A83" w:rsidP="00DC3A60">
            <w:pPr>
              <w:ind w:firstLine="0"/>
              <w:jc w:val="center"/>
              <w:rPr>
                <w:sz w:val="24"/>
              </w:rPr>
            </w:pPr>
            <w:r w:rsidRPr="009B17D2">
              <w:rPr>
                <w:sz w:val="24"/>
              </w:rPr>
              <w:t>12932,8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9EB" w:rsidRPr="00D45B3C" w:rsidRDefault="00D45B3C" w:rsidP="00D45B3C">
            <w:pPr>
              <w:ind w:firstLine="0"/>
              <w:jc w:val="center"/>
              <w:rPr>
                <w:sz w:val="24"/>
                <w:lang w:val="en-US"/>
              </w:rPr>
            </w:pPr>
            <w:r w:rsidRPr="009B17D2">
              <w:rPr>
                <w:sz w:val="24"/>
                <w:lang w:val="en-US"/>
              </w:rPr>
              <w:t>135</w:t>
            </w:r>
            <w:r w:rsidRPr="009B17D2">
              <w:rPr>
                <w:sz w:val="24"/>
              </w:rPr>
              <w:t>,</w:t>
            </w:r>
            <w:r w:rsidRPr="009B17D2">
              <w:rPr>
                <w:sz w:val="24"/>
                <w:lang w:val="en-US"/>
              </w:rPr>
              <w:t>37</w:t>
            </w:r>
          </w:p>
        </w:tc>
      </w:tr>
    </w:tbl>
    <w:p w:rsidR="00FD79EB" w:rsidRPr="0082038F" w:rsidRDefault="00FD79EB" w:rsidP="00FD79EB">
      <w:pPr>
        <w:ind w:firstLine="0"/>
        <w:rPr>
          <w:sz w:val="24"/>
          <w:highlight w:val="cyan"/>
        </w:rPr>
      </w:pPr>
    </w:p>
    <w:p w:rsidR="00F16F18" w:rsidRPr="00B55758" w:rsidRDefault="00F16F18" w:rsidP="00F16F18">
      <w:pPr>
        <w:widowControl/>
        <w:ind w:left="720" w:firstLine="0"/>
        <w:jc w:val="left"/>
        <w:rPr>
          <w:color w:val="000000"/>
          <w:sz w:val="24"/>
        </w:rPr>
      </w:pPr>
      <w:r w:rsidRPr="00B55758">
        <w:rPr>
          <w:color w:val="000000"/>
          <w:sz w:val="24"/>
        </w:rPr>
        <w:lastRenderedPageBreak/>
        <w:t>П</w:t>
      </w:r>
      <w:r>
        <w:rPr>
          <w:color w:val="000000"/>
          <w:sz w:val="24"/>
        </w:rPr>
        <w:t>рогнозируемый п</w:t>
      </w:r>
      <w:r w:rsidRPr="00B55758">
        <w:rPr>
          <w:color w:val="000000"/>
          <w:sz w:val="24"/>
        </w:rPr>
        <w:t>оле</w:t>
      </w:r>
      <w:r>
        <w:rPr>
          <w:color w:val="000000"/>
          <w:sz w:val="24"/>
        </w:rPr>
        <w:t xml:space="preserve">зный отпуск потребителям ООО «ТК-СОВЕТСК» на </w:t>
      </w:r>
      <w:r w:rsidRPr="00B55758">
        <w:rPr>
          <w:color w:val="000000"/>
          <w:sz w:val="24"/>
        </w:rPr>
        <w:t>201</w:t>
      </w:r>
      <w:r>
        <w:rPr>
          <w:color w:val="000000"/>
          <w:sz w:val="24"/>
        </w:rPr>
        <w:t>9</w:t>
      </w:r>
      <w:r w:rsidRPr="00B55758">
        <w:rPr>
          <w:color w:val="000000"/>
          <w:sz w:val="24"/>
        </w:rPr>
        <w:t xml:space="preserve"> год.</w:t>
      </w:r>
      <w:r>
        <w:rPr>
          <w:color w:val="000000"/>
          <w:sz w:val="24"/>
        </w:rPr>
        <w:t xml:space="preserve"> </w:t>
      </w:r>
      <w:r>
        <w:rPr>
          <w:sz w:val="24"/>
        </w:rPr>
        <w:t>приведен в таблице 3.1.5.</w:t>
      </w:r>
    </w:p>
    <w:p w:rsidR="00F16F18" w:rsidRPr="00B55758" w:rsidRDefault="00F16F18" w:rsidP="00F16F18">
      <w:pPr>
        <w:jc w:val="right"/>
        <w:rPr>
          <w:color w:val="000000"/>
          <w:sz w:val="24"/>
        </w:rPr>
      </w:pPr>
      <w:r>
        <w:rPr>
          <w:color w:val="000000"/>
          <w:sz w:val="24"/>
        </w:rPr>
        <w:t>Таблица 3.1..5</w:t>
      </w:r>
    </w:p>
    <w:tbl>
      <w:tblPr>
        <w:tblW w:w="10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7478"/>
        <w:gridCol w:w="2157"/>
      </w:tblGrid>
      <w:tr w:rsidR="00F16F18" w:rsidRPr="0068571B" w:rsidTr="00F46CA2">
        <w:trPr>
          <w:trHeight w:val="1027"/>
          <w:jc w:val="center"/>
        </w:trPr>
        <w:tc>
          <w:tcPr>
            <w:tcW w:w="724" w:type="dxa"/>
            <w:shd w:val="clear" w:color="000000" w:fill="FFFFFF"/>
            <w:vAlign w:val="center"/>
            <w:hideMark/>
          </w:tcPr>
          <w:p w:rsidR="00F16F18" w:rsidRPr="00AA3E5C" w:rsidRDefault="00F16F18" w:rsidP="00D6694B">
            <w:pPr>
              <w:spacing w:before="100" w:beforeAutospacing="1"/>
              <w:ind w:firstLine="0"/>
              <w:rPr>
                <w:sz w:val="24"/>
              </w:rPr>
            </w:pPr>
            <w:r w:rsidRPr="00AA3E5C">
              <w:rPr>
                <w:sz w:val="24"/>
              </w:rPr>
              <w:t>№ п/п</w:t>
            </w:r>
          </w:p>
        </w:tc>
        <w:tc>
          <w:tcPr>
            <w:tcW w:w="7478" w:type="dxa"/>
            <w:shd w:val="clear" w:color="000000" w:fill="FFFFFF"/>
            <w:vAlign w:val="center"/>
            <w:hideMark/>
          </w:tcPr>
          <w:p w:rsidR="00F16F18" w:rsidRPr="0068571B" w:rsidRDefault="00F16F18" w:rsidP="00D6694B">
            <w:pPr>
              <w:spacing w:before="100" w:beforeAutospacing="1"/>
              <w:jc w:val="center"/>
              <w:rPr>
                <w:sz w:val="24"/>
              </w:rPr>
            </w:pPr>
            <w:r w:rsidRPr="0068571B">
              <w:rPr>
                <w:sz w:val="24"/>
              </w:rPr>
              <w:t>Наименование организации</w:t>
            </w:r>
          </w:p>
        </w:tc>
        <w:tc>
          <w:tcPr>
            <w:tcW w:w="2157" w:type="dxa"/>
            <w:shd w:val="clear" w:color="auto" w:fill="auto"/>
            <w:noWrap/>
            <w:vAlign w:val="center"/>
            <w:hideMark/>
          </w:tcPr>
          <w:p w:rsidR="00F16F18" w:rsidRPr="0068571B" w:rsidRDefault="00F16F18" w:rsidP="00D6694B">
            <w:pPr>
              <w:spacing w:before="100" w:beforeAutospacing="1"/>
              <w:ind w:firstLine="0"/>
              <w:rPr>
                <w:sz w:val="24"/>
              </w:rPr>
            </w:pPr>
            <w:r w:rsidRPr="0068571B">
              <w:rPr>
                <w:sz w:val="24"/>
              </w:rPr>
              <w:t>тыс. Гкал /год</w:t>
            </w:r>
          </w:p>
        </w:tc>
      </w:tr>
      <w:tr w:rsidR="00F16F18" w:rsidRPr="0068571B" w:rsidTr="00F46CA2">
        <w:trPr>
          <w:trHeight w:val="20"/>
          <w:jc w:val="center"/>
        </w:trPr>
        <w:tc>
          <w:tcPr>
            <w:tcW w:w="724" w:type="dxa"/>
            <w:shd w:val="clear" w:color="000000" w:fill="FFFFFF"/>
            <w:noWrap/>
            <w:vAlign w:val="center"/>
          </w:tcPr>
          <w:p w:rsidR="00F16F18" w:rsidRPr="00AA3E5C" w:rsidRDefault="00F16F18" w:rsidP="00D6694B">
            <w:pPr>
              <w:ind w:firstLine="0"/>
              <w:rPr>
                <w:rFonts w:ascii="Arial" w:hAnsi="Arial" w:cs="Arial"/>
                <w:b/>
                <w:sz w:val="24"/>
              </w:rPr>
            </w:pPr>
            <w:r w:rsidRPr="00AA3E5C">
              <w:rPr>
                <w:rFonts w:ascii="Arial" w:hAnsi="Arial" w:cs="Arial"/>
                <w:b/>
                <w:sz w:val="24"/>
              </w:rPr>
              <w:t>1.</w:t>
            </w:r>
          </w:p>
        </w:tc>
        <w:tc>
          <w:tcPr>
            <w:tcW w:w="7478" w:type="dxa"/>
            <w:shd w:val="clear" w:color="000000" w:fill="FFFFFF"/>
            <w:vAlign w:val="center"/>
          </w:tcPr>
          <w:p w:rsidR="00F16F18" w:rsidRPr="0068571B" w:rsidRDefault="00F16F18" w:rsidP="00D6694B">
            <w:pPr>
              <w:spacing w:before="100" w:beforeAutospacing="1"/>
              <w:ind w:firstLine="156"/>
              <w:rPr>
                <w:b/>
                <w:sz w:val="24"/>
              </w:rPr>
            </w:pPr>
            <w:r w:rsidRPr="0068571B">
              <w:rPr>
                <w:b/>
                <w:sz w:val="24"/>
              </w:rPr>
              <w:t>Полезный отпуск потребителям из теплосети</w:t>
            </w:r>
          </w:p>
        </w:tc>
        <w:tc>
          <w:tcPr>
            <w:tcW w:w="2157" w:type="dxa"/>
            <w:shd w:val="clear" w:color="000000" w:fill="FFFFFF"/>
            <w:noWrap/>
            <w:vAlign w:val="center"/>
          </w:tcPr>
          <w:p w:rsidR="00F16F18" w:rsidRPr="0068571B" w:rsidRDefault="00F16F18" w:rsidP="00D6694B">
            <w:pPr>
              <w:spacing w:before="100" w:beforeAutospacing="1"/>
              <w:ind w:firstLine="0"/>
              <w:jc w:val="right"/>
              <w:rPr>
                <w:b/>
                <w:sz w:val="24"/>
              </w:rPr>
            </w:pPr>
            <w:r w:rsidRPr="0068571B">
              <w:rPr>
                <w:b/>
                <w:sz w:val="24"/>
              </w:rPr>
              <w:t>51,96</w:t>
            </w:r>
          </w:p>
        </w:tc>
      </w:tr>
      <w:tr w:rsidR="00F16F18" w:rsidRPr="0068571B" w:rsidTr="00F46CA2">
        <w:trPr>
          <w:trHeight w:val="20"/>
          <w:jc w:val="center"/>
        </w:trPr>
        <w:tc>
          <w:tcPr>
            <w:tcW w:w="724" w:type="dxa"/>
            <w:shd w:val="clear" w:color="000000" w:fill="FFFFFF"/>
            <w:noWrap/>
            <w:vAlign w:val="center"/>
          </w:tcPr>
          <w:p w:rsidR="00F16F18" w:rsidRPr="00AA3E5C" w:rsidRDefault="00F16F18" w:rsidP="00D6694B">
            <w:pPr>
              <w:ind w:firstLine="0"/>
              <w:rPr>
                <w:rFonts w:ascii="Arial" w:hAnsi="Arial" w:cs="Arial"/>
                <w:bCs/>
                <w:sz w:val="24"/>
              </w:rPr>
            </w:pPr>
            <w:r w:rsidRPr="00AA3E5C">
              <w:rPr>
                <w:rFonts w:ascii="Arial" w:hAnsi="Arial" w:cs="Arial"/>
                <w:bCs/>
                <w:sz w:val="24"/>
              </w:rPr>
              <w:t>1.</w:t>
            </w:r>
            <w:r>
              <w:rPr>
                <w:rFonts w:ascii="Arial" w:hAnsi="Arial" w:cs="Arial"/>
                <w:bCs/>
                <w:sz w:val="24"/>
              </w:rPr>
              <w:t>1</w:t>
            </w:r>
            <w:r w:rsidRPr="00AA3E5C">
              <w:rPr>
                <w:rFonts w:ascii="Arial" w:hAnsi="Arial" w:cs="Arial"/>
                <w:bCs/>
                <w:sz w:val="24"/>
              </w:rPr>
              <w:t>.</w:t>
            </w:r>
          </w:p>
        </w:tc>
        <w:tc>
          <w:tcPr>
            <w:tcW w:w="7478" w:type="dxa"/>
            <w:shd w:val="clear" w:color="000000" w:fill="FFFFFF"/>
            <w:vAlign w:val="center"/>
            <w:hideMark/>
          </w:tcPr>
          <w:p w:rsidR="00F16F18" w:rsidRPr="0068571B" w:rsidRDefault="00F16F18" w:rsidP="00D6694B">
            <w:pPr>
              <w:spacing w:before="100" w:beforeAutospacing="1"/>
              <w:ind w:firstLine="156"/>
              <w:rPr>
                <w:sz w:val="24"/>
              </w:rPr>
            </w:pPr>
            <w:r w:rsidRPr="0068571B">
              <w:rPr>
                <w:sz w:val="24"/>
              </w:rPr>
              <w:t>Жилищные организации:</w:t>
            </w:r>
          </w:p>
        </w:tc>
        <w:tc>
          <w:tcPr>
            <w:tcW w:w="2157" w:type="dxa"/>
            <w:shd w:val="clear" w:color="000000" w:fill="FFFFFF"/>
            <w:noWrap/>
            <w:vAlign w:val="center"/>
            <w:hideMark/>
          </w:tcPr>
          <w:p w:rsidR="00F16F18" w:rsidRPr="0068571B" w:rsidRDefault="00F16F18" w:rsidP="00D6694B">
            <w:pPr>
              <w:spacing w:before="100" w:beforeAutospacing="1"/>
              <w:ind w:firstLine="0"/>
              <w:jc w:val="right"/>
              <w:rPr>
                <w:sz w:val="24"/>
              </w:rPr>
            </w:pPr>
            <w:r w:rsidRPr="0068571B">
              <w:rPr>
                <w:sz w:val="24"/>
              </w:rPr>
              <w:t>44,5</w:t>
            </w:r>
          </w:p>
        </w:tc>
      </w:tr>
      <w:tr w:rsidR="00F16F18" w:rsidRPr="0068571B" w:rsidTr="00F46CA2">
        <w:trPr>
          <w:trHeight w:val="20"/>
          <w:jc w:val="center"/>
        </w:trPr>
        <w:tc>
          <w:tcPr>
            <w:tcW w:w="724" w:type="dxa"/>
            <w:shd w:val="clear" w:color="000000" w:fill="FFFFFF"/>
            <w:noWrap/>
            <w:vAlign w:val="center"/>
          </w:tcPr>
          <w:p w:rsidR="00F16F18" w:rsidRPr="00AA3E5C" w:rsidRDefault="00F16F18" w:rsidP="00D6694B">
            <w:pPr>
              <w:ind w:firstLine="0"/>
              <w:rPr>
                <w:rFonts w:ascii="Arial" w:hAnsi="Arial" w:cs="Arial"/>
                <w:bCs/>
                <w:sz w:val="24"/>
              </w:rPr>
            </w:pPr>
            <w:r w:rsidRPr="00AA3E5C">
              <w:rPr>
                <w:rFonts w:ascii="Arial" w:hAnsi="Arial" w:cs="Arial"/>
                <w:bCs/>
                <w:sz w:val="24"/>
              </w:rPr>
              <w:t>1.</w:t>
            </w:r>
            <w:r>
              <w:rPr>
                <w:rFonts w:ascii="Arial" w:hAnsi="Arial" w:cs="Arial"/>
                <w:bCs/>
                <w:sz w:val="24"/>
              </w:rPr>
              <w:t>2</w:t>
            </w:r>
            <w:r w:rsidRPr="00AA3E5C">
              <w:rPr>
                <w:rFonts w:ascii="Arial" w:hAnsi="Arial" w:cs="Arial"/>
                <w:bCs/>
                <w:sz w:val="24"/>
              </w:rPr>
              <w:t>.</w:t>
            </w:r>
          </w:p>
        </w:tc>
        <w:tc>
          <w:tcPr>
            <w:tcW w:w="7478" w:type="dxa"/>
            <w:shd w:val="clear" w:color="000000" w:fill="FFFFFF"/>
            <w:vAlign w:val="center"/>
            <w:hideMark/>
          </w:tcPr>
          <w:p w:rsidR="00F16F18" w:rsidRPr="0068571B" w:rsidRDefault="00F16F18" w:rsidP="00D6694B">
            <w:pPr>
              <w:spacing w:before="100" w:beforeAutospacing="1"/>
              <w:ind w:firstLine="156"/>
              <w:rPr>
                <w:sz w:val="24"/>
              </w:rPr>
            </w:pPr>
            <w:proofErr w:type="spellStart"/>
            <w:r w:rsidRPr="0068571B">
              <w:rPr>
                <w:sz w:val="24"/>
              </w:rPr>
              <w:t>Бюджетозависимые</w:t>
            </w:r>
            <w:proofErr w:type="spellEnd"/>
            <w:r w:rsidRPr="0068571B">
              <w:rPr>
                <w:sz w:val="24"/>
              </w:rPr>
              <w:t xml:space="preserve"> организации:</w:t>
            </w:r>
          </w:p>
        </w:tc>
        <w:tc>
          <w:tcPr>
            <w:tcW w:w="2157" w:type="dxa"/>
            <w:shd w:val="clear" w:color="000000" w:fill="FFFFFF"/>
            <w:noWrap/>
            <w:vAlign w:val="center"/>
            <w:hideMark/>
          </w:tcPr>
          <w:p w:rsidR="00F16F18" w:rsidRPr="0068571B" w:rsidRDefault="00F16F18" w:rsidP="00D6694B">
            <w:pPr>
              <w:spacing w:before="100" w:beforeAutospacing="1"/>
              <w:ind w:firstLine="0"/>
              <w:jc w:val="right"/>
              <w:rPr>
                <w:sz w:val="24"/>
              </w:rPr>
            </w:pPr>
            <w:r w:rsidRPr="0068571B">
              <w:rPr>
                <w:sz w:val="24"/>
              </w:rPr>
              <w:t>5,38</w:t>
            </w:r>
          </w:p>
        </w:tc>
      </w:tr>
      <w:tr w:rsidR="00F16F18" w:rsidRPr="0068571B" w:rsidTr="00F46CA2">
        <w:trPr>
          <w:trHeight w:val="20"/>
          <w:jc w:val="center"/>
        </w:trPr>
        <w:tc>
          <w:tcPr>
            <w:tcW w:w="724" w:type="dxa"/>
            <w:shd w:val="clear" w:color="000000" w:fill="FFFFFF"/>
            <w:noWrap/>
            <w:vAlign w:val="center"/>
          </w:tcPr>
          <w:p w:rsidR="00F16F18" w:rsidRPr="00AA3E5C" w:rsidRDefault="00F16F18" w:rsidP="00D6694B">
            <w:pPr>
              <w:ind w:firstLine="0"/>
              <w:rPr>
                <w:rFonts w:ascii="Arial" w:hAnsi="Arial" w:cs="Arial"/>
                <w:bCs/>
                <w:sz w:val="24"/>
              </w:rPr>
            </w:pPr>
            <w:r w:rsidRPr="00AA3E5C">
              <w:rPr>
                <w:rFonts w:ascii="Arial" w:hAnsi="Arial" w:cs="Arial"/>
                <w:bCs/>
                <w:sz w:val="24"/>
              </w:rPr>
              <w:t>1.</w:t>
            </w:r>
            <w:r>
              <w:rPr>
                <w:rFonts w:ascii="Arial" w:hAnsi="Arial" w:cs="Arial"/>
                <w:bCs/>
                <w:sz w:val="24"/>
              </w:rPr>
              <w:t>3</w:t>
            </w:r>
            <w:r w:rsidRPr="00AA3E5C">
              <w:rPr>
                <w:rFonts w:ascii="Arial" w:hAnsi="Arial" w:cs="Arial"/>
                <w:bCs/>
                <w:sz w:val="24"/>
              </w:rPr>
              <w:t>.</w:t>
            </w:r>
          </w:p>
        </w:tc>
        <w:tc>
          <w:tcPr>
            <w:tcW w:w="7478" w:type="dxa"/>
            <w:shd w:val="clear" w:color="000000" w:fill="FFFFFF"/>
            <w:vAlign w:val="center"/>
            <w:hideMark/>
          </w:tcPr>
          <w:p w:rsidR="00F16F18" w:rsidRPr="0068571B" w:rsidRDefault="00F16F18" w:rsidP="00D6694B">
            <w:pPr>
              <w:spacing w:before="100" w:beforeAutospacing="1"/>
              <w:ind w:firstLine="156"/>
              <w:rPr>
                <w:sz w:val="24"/>
              </w:rPr>
            </w:pPr>
            <w:r w:rsidRPr="0068571B">
              <w:rPr>
                <w:sz w:val="24"/>
              </w:rPr>
              <w:t>Прочие потребители.</w:t>
            </w:r>
          </w:p>
        </w:tc>
        <w:tc>
          <w:tcPr>
            <w:tcW w:w="2157" w:type="dxa"/>
            <w:shd w:val="clear" w:color="000000" w:fill="FFFFFF"/>
            <w:noWrap/>
            <w:vAlign w:val="center"/>
            <w:hideMark/>
          </w:tcPr>
          <w:p w:rsidR="00F16F18" w:rsidRPr="0068571B" w:rsidRDefault="00F16F18" w:rsidP="00D6694B">
            <w:pPr>
              <w:spacing w:before="100" w:beforeAutospacing="1"/>
              <w:ind w:firstLine="0"/>
              <w:jc w:val="right"/>
              <w:rPr>
                <w:sz w:val="24"/>
              </w:rPr>
            </w:pPr>
            <w:r w:rsidRPr="0068571B">
              <w:rPr>
                <w:sz w:val="24"/>
              </w:rPr>
              <w:t>2,08</w:t>
            </w:r>
          </w:p>
        </w:tc>
      </w:tr>
      <w:tr w:rsidR="00F16F18" w:rsidRPr="0068571B" w:rsidTr="00F46CA2">
        <w:trPr>
          <w:trHeight w:val="20"/>
          <w:jc w:val="center"/>
        </w:trPr>
        <w:tc>
          <w:tcPr>
            <w:tcW w:w="724" w:type="dxa"/>
            <w:shd w:val="clear" w:color="000000" w:fill="FFFFFF"/>
            <w:noWrap/>
            <w:vAlign w:val="center"/>
          </w:tcPr>
          <w:p w:rsidR="00F16F18" w:rsidRPr="00AA3E5C" w:rsidRDefault="00F16F18" w:rsidP="00D6694B">
            <w:pPr>
              <w:ind w:firstLine="0"/>
              <w:rPr>
                <w:rFonts w:ascii="Arial" w:hAnsi="Arial" w:cs="Arial"/>
                <w:b/>
                <w:sz w:val="24"/>
              </w:rPr>
            </w:pPr>
            <w:r w:rsidRPr="00AA3E5C">
              <w:rPr>
                <w:rFonts w:ascii="Arial" w:hAnsi="Arial" w:cs="Arial"/>
                <w:b/>
                <w:sz w:val="24"/>
              </w:rPr>
              <w:t>2.</w:t>
            </w:r>
          </w:p>
        </w:tc>
        <w:tc>
          <w:tcPr>
            <w:tcW w:w="7478" w:type="dxa"/>
            <w:shd w:val="clear" w:color="000000" w:fill="FFFFFF"/>
            <w:vAlign w:val="center"/>
          </w:tcPr>
          <w:p w:rsidR="00F16F18" w:rsidRPr="0068571B" w:rsidRDefault="00F16F18" w:rsidP="00D6694B">
            <w:pPr>
              <w:spacing w:before="100" w:beforeAutospacing="1"/>
              <w:ind w:firstLine="156"/>
              <w:rPr>
                <w:b/>
                <w:sz w:val="24"/>
              </w:rPr>
            </w:pPr>
            <w:r w:rsidRPr="0068571B">
              <w:rPr>
                <w:b/>
                <w:sz w:val="24"/>
              </w:rPr>
              <w:t>Отпуск теплоэнергии (с учетом нормированных потерь)</w:t>
            </w:r>
          </w:p>
        </w:tc>
        <w:tc>
          <w:tcPr>
            <w:tcW w:w="2157" w:type="dxa"/>
            <w:shd w:val="clear" w:color="000000" w:fill="FFFFFF"/>
            <w:noWrap/>
            <w:vAlign w:val="center"/>
          </w:tcPr>
          <w:p w:rsidR="00F16F18" w:rsidRPr="0068571B" w:rsidRDefault="00F16F18" w:rsidP="00D6694B">
            <w:pPr>
              <w:spacing w:before="100" w:beforeAutospacing="1"/>
              <w:ind w:firstLine="0"/>
              <w:jc w:val="right"/>
              <w:rPr>
                <w:b/>
                <w:sz w:val="24"/>
              </w:rPr>
            </w:pPr>
            <w:r w:rsidRPr="0068571B">
              <w:rPr>
                <w:b/>
                <w:sz w:val="24"/>
              </w:rPr>
              <w:t>81,52</w:t>
            </w:r>
          </w:p>
        </w:tc>
      </w:tr>
    </w:tbl>
    <w:p w:rsidR="00B55150" w:rsidRDefault="00B55150" w:rsidP="000A371A">
      <w:pPr>
        <w:ind w:firstLine="0"/>
        <w:rPr>
          <w:sz w:val="24"/>
        </w:rPr>
      </w:pPr>
    </w:p>
    <w:p w:rsidR="00F16F18" w:rsidRDefault="000A371A" w:rsidP="00F16F18">
      <w:pPr>
        <w:jc w:val="center"/>
        <w:rPr>
          <w:color w:val="000000"/>
          <w:sz w:val="24"/>
        </w:rPr>
      </w:pPr>
      <w:r w:rsidRPr="00D57A09">
        <w:rPr>
          <w:b/>
          <w:sz w:val="24"/>
        </w:rPr>
        <w:t xml:space="preserve">Тарифы на </w:t>
      </w:r>
      <w:r w:rsidR="00B55150" w:rsidRPr="00D57A09">
        <w:rPr>
          <w:b/>
          <w:sz w:val="24"/>
        </w:rPr>
        <w:t>тепловую энергию и теплоноситель.</w:t>
      </w:r>
    </w:p>
    <w:p w:rsidR="00F16F18" w:rsidRDefault="00F16F18" w:rsidP="00F16F18">
      <w:pPr>
        <w:rPr>
          <w:color w:val="000000"/>
          <w:sz w:val="24"/>
        </w:rPr>
      </w:pPr>
    </w:p>
    <w:p w:rsidR="00F16F18" w:rsidRDefault="00F16F18" w:rsidP="00F16F18">
      <w:pPr>
        <w:rPr>
          <w:color w:val="000000"/>
          <w:sz w:val="24"/>
        </w:rPr>
      </w:pPr>
      <w:r>
        <w:rPr>
          <w:color w:val="000000"/>
          <w:sz w:val="24"/>
        </w:rPr>
        <w:t>Постановлением от 4.12.2018 № 44/2 Комитетом Тульской области по тарифам установлены для ООО «ТК-СОВЕТСК» тарифы на долгосрочный период 2018-2021гг.</w:t>
      </w:r>
    </w:p>
    <w:p w:rsidR="00F16F18" w:rsidRDefault="00F16F18" w:rsidP="00F16F18">
      <w:pPr>
        <w:rPr>
          <w:color w:val="000000"/>
          <w:sz w:val="24"/>
        </w:rPr>
      </w:pPr>
    </w:p>
    <w:p w:rsidR="00F16F18" w:rsidRDefault="00F16F18" w:rsidP="00F16F18">
      <w:pPr>
        <w:jc w:val="right"/>
        <w:rPr>
          <w:color w:val="000000"/>
          <w:sz w:val="24"/>
        </w:rPr>
      </w:pPr>
      <w:r>
        <w:rPr>
          <w:sz w:val="24"/>
        </w:rPr>
        <w:t xml:space="preserve">Табл. 3.1.6. 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259"/>
        <w:gridCol w:w="1014"/>
        <w:gridCol w:w="1259"/>
        <w:gridCol w:w="1014"/>
        <w:gridCol w:w="1259"/>
        <w:gridCol w:w="1001"/>
        <w:gridCol w:w="1259"/>
        <w:gridCol w:w="1320"/>
      </w:tblGrid>
      <w:tr w:rsidR="00F16F18" w:rsidTr="004E457E">
        <w:tc>
          <w:tcPr>
            <w:tcW w:w="675" w:type="dxa"/>
            <w:vMerge w:val="restart"/>
          </w:tcPr>
          <w:p w:rsidR="00F16F18" w:rsidRDefault="00F16F18" w:rsidP="00D6694B">
            <w:pPr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Год</w:t>
            </w:r>
          </w:p>
        </w:tc>
        <w:tc>
          <w:tcPr>
            <w:tcW w:w="4546" w:type="dxa"/>
            <w:gridSpan w:val="4"/>
          </w:tcPr>
          <w:p w:rsidR="00F16F18" w:rsidRDefault="00F16F18" w:rsidP="00D6694B">
            <w:pPr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полугодие</w:t>
            </w:r>
          </w:p>
        </w:tc>
        <w:tc>
          <w:tcPr>
            <w:tcW w:w="4839" w:type="dxa"/>
            <w:gridSpan w:val="4"/>
          </w:tcPr>
          <w:p w:rsidR="00F16F18" w:rsidRDefault="00F16F18" w:rsidP="00D6694B">
            <w:pPr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 полугодие</w:t>
            </w:r>
          </w:p>
        </w:tc>
      </w:tr>
      <w:tr w:rsidR="00F16F18" w:rsidTr="004E457E">
        <w:tc>
          <w:tcPr>
            <w:tcW w:w="675" w:type="dxa"/>
            <w:vMerge/>
          </w:tcPr>
          <w:p w:rsidR="00F16F18" w:rsidRDefault="00F16F18" w:rsidP="00D6694B">
            <w:pPr>
              <w:ind w:firstLine="0"/>
              <w:rPr>
                <w:color w:val="000000"/>
                <w:sz w:val="24"/>
              </w:rPr>
            </w:pPr>
          </w:p>
        </w:tc>
        <w:tc>
          <w:tcPr>
            <w:tcW w:w="1259" w:type="dxa"/>
          </w:tcPr>
          <w:p w:rsidR="00F16F18" w:rsidRPr="00DC7BAE" w:rsidRDefault="00F16F18" w:rsidP="00D6694B">
            <w:pPr>
              <w:ind w:firstLine="0"/>
              <w:rPr>
                <w:color w:val="000000"/>
                <w:sz w:val="16"/>
                <w:szCs w:val="16"/>
              </w:rPr>
            </w:pPr>
            <w:r w:rsidRPr="00DC7BAE">
              <w:rPr>
                <w:color w:val="000000"/>
                <w:sz w:val="16"/>
                <w:szCs w:val="16"/>
              </w:rPr>
              <w:t>Компонент на</w:t>
            </w:r>
          </w:p>
          <w:p w:rsidR="00F16F18" w:rsidRPr="00DC7BAE" w:rsidRDefault="00F16F18" w:rsidP="00D6694B">
            <w:pPr>
              <w:ind w:firstLine="0"/>
              <w:rPr>
                <w:color w:val="000000"/>
                <w:sz w:val="16"/>
                <w:szCs w:val="16"/>
              </w:rPr>
            </w:pPr>
            <w:r w:rsidRPr="00DC7BAE">
              <w:rPr>
                <w:color w:val="000000"/>
                <w:sz w:val="16"/>
                <w:szCs w:val="16"/>
              </w:rPr>
              <w:t>теплоноситель,</w:t>
            </w:r>
          </w:p>
          <w:p w:rsidR="00F16F18" w:rsidRPr="00DC7BAE" w:rsidRDefault="00F16F18" w:rsidP="00D6694B">
            <w:pPr>
              <w:ind w:firstLine="0"/>
              <w:rPr>
                <w:color w:val="000000"/>
                <w:sz w:val="16"/>
                <w:szCs w:val="16"/>
              </w:rPr>
            </w:pPr>
            <w:proofErr w:type="spellStart"/>
            <w:r w:rsidRPr="00DC7BAE">
              <w:rPr>
                <w:color w:val="000000"/>
                <w:sz w:val="16"/>
                <w:szCs w:val="16"/>
              </w:rPr>
              <w:t>руб</w:t>
            </w:r>
            <w:proofErr w:type="spellEnd"/>
            <w:r w:rsidRPr="00DC7BAE">
              <w:rPr>
                <w:color w:val="000000"/>
                <w:sz w:val="16"/>
                <w:szCs w:val="16"/>
              </w:rPr>
              <w:t>/м</w:t>
            </w:r>
            <w:r w:rsidRPr="00DC7BAE">
              <w:rPr>
                <w:color w:val="000000"/>
                <w:sz w:val="16"/>
                <w:szCs w:val="16"/>
                <w:vertAlign w:val="superscript"/>
              </w:rPr>
              <w:t>3</w:t>
            </w:r>
            <w:r w:rsidRPr="00DC7BAE">
              <w:rPr>
                <w:color w:val="000000"/>
                <w:sz w:val="16"/>
                <w:szCs w:val="16"/>
              </w:rPr>
              <w:t xml:space="preserve"> без НДС</w:t>
            </w:r>
          </w:p>
        </w:tc>
        <w:tc>
          <w:tcPr>
            <w:tcW w:w="1014" w:type="dxa"/>
          </w:tcPr>
          <w:p w:rsidR="00F16F18" w:rsidRPr="00DC7BAE" w:rsidRDefault="00F16F18" w:rsidP="00D6694B">
            <w:pPr>
              <w:ind w:firstLine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Компонент на тепловую энергию, </w:t>
            </w:r>
            <w:proofErr w:type="spellStart"/>
            <w:r>
              <w:rPr>
                <w:color w:val="000000"/>
                <w:sz w:val="16"/>
                <w:szCs w:val="16"/>
              </w:rPr>
              <w:t>руб</w:t>
            </w:r>
            <w:proofErr w:type="spellEnd"/>
            <w:r>
              <w:rPr>
                <w:color w:val="000000"/>
                <w:sz w:val="16"/>
                <w:szCs w:val="16"/>
              </w:rPr>
              <w:t>/Гкал без НДС</w:t>
            </w:r>
          </w:p>
        </w:tc>
        <w:tc>
          <w:tcPr>
            <w:tcW w:w="1259" w:type="dxa"/>
          </w:tcPr>
          <w:p w:rsidR="00F16F18" w:rsidRPr="00DC7BAE" w:rsidRDefault="00F16F18" w:rsidP="00D6694B">
            <w:pPr>
              <w:ind w:firstLine="0"/>
              <w:rPr>
                <w:color w:val="000000"/>
                <w:sz w:val="16"/>
                <w:szCs w:val="16"/>
              </w:rPr>
            </w:pPr>
            <w:r w:rsidRPr="00DC7BAE">
              <w:rPr>
                <w:color w:val="000000"/>
                <w:sz w:val="16"/>
                <w:szCs w:val="16"/>
              </w:rPr>
              <w:t>Компонент на</w:t>
            </w:r>
          </w:p>
          <w:p w:rsidR="00F16F18" w:rsidRPr="00DC7BAE" w:rsidRDefault="00F16F18" w:rsidP="00D6694B">
            <w:pPr>
              <w:ind w:firstLine="0"/>
              <w:rPr>
                <w:color w:val="000000"/>
                <w:sz w:val="16"/>
                <w:szCs w:val="16"/>
              </w:rPr>
            </w:pPr>
            <w:r w:rsidRPr="00DC7BAE">
              <w:rPr>
                <w:color w:val="000000"/>
                <w:sz w:val="16"/>
                <w:szCs w:val="16"/>
              </w:rPr>
              <w:t>теплоноситель,</w:t>
            </w:r>
          </w:p>
          <w:p w:rsidR="00F16F18" w:rsidRPr="00DC7BAE" w:rsidRDefault="00F16F18" w:rsidP="00D6694B">
            <w:pPr>
              <w:ind w:firstLine="0"/>
              <w:rPr>
                <w:color w:val="000000"/>
                <w:sz w:val="16"/>
                <w:szCs w:val="16"/>
              </w:rPr>
            </w:pPr>
            <w:r w:rsidRPr="00DC7BAE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C7BAE">
              <w:rPr>
                <w:color w:val="000000"/>
                <w:sz w:val="16"/>
                <w:szCs w:val="16"/>
              </w:rPr>
              <w:t>руб</w:t>
            </w:r>
            <w:proofErr w:type="spellEnd"/>
            <w:r w:rsidRPr="00DC7BAE">
              <w:rPr>
                <w:color w:val="000000"/>
                <w:sz w:val="16"/>
                <w:szCs w:val="16"/>
              </w:rPr>
              <w:t>/м</w:t>
            </w:r>
            <w:r w:rsidRPr="00DC7BAE">
              <w:rPr>
                <w:color w:val="000000"/>
                <w:sz w:val="16"/>
                <w:szCs w:val="16"/>
                <w:vertAlign w:val="superscript"/>
              </w:rPr>
              <w:t>3</w:t>
            </w:r>
            <w:r w:rsidRPr="00DC7BAE">
              <w:rPr>
                <w:color w:val="000000"/>
                <w:sz w:val="16"/>
                <w:szCs w:val="16"/>
              </w:rPr>
              <w:t xml:space="preserve"> с НДС</w:t>
            </w:r>
            <w:r>
              <w:rPr>
                <w:color w:val="000000"/>
                <w:sz w:val="16"/>
                <w:szCs w:val="16"/>
              </w:rPr>
              <w:t xml:space="preserve"> для населения</w:t>
            </w:r>
          </w:p>
        </w:tc>
        <w:tc>
          <w:tcPr>
            <w:tcW w:w="1014" w:type="dxa"/>
          </w:tcPr>
          <w:p w:rsidR="00F16F18" w:rsidRPr="00DC7BAE" w:rsidRDefault="00F16F18" w:rsidP="00D6694B">
            <w:pPr>
              <w:ind w:firstLine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Компонент на тепловую энергию, </w:t>
            </w:r>
            <w:proofErr w:type="spellStart"/>
            <w:r>
              <w:rPr>
                <w:color w:val="000000"/>
                <w:sz w:val="16"/>
                <w:szCs w:val="16"/>
              </w:rPr>
              <w:t>руб</w:t>
            </w:r>
            <w:proofErr w:type="spellEnd"/>
            <w:r>
              <w:rPr>
                <w:color w:val="000000"/>
                <w:sz w:val="16"/>
                <w:szCs w:val="16"/>
              </w:rPr>
              <w:t>/Гкал с НДС для населения</w:t>
            </w:r>
          </w:p>
        </w:tc>
        <w:tc>
          <w:tcPr>
            <w:tcW w:w="1259" w:type="dxa"/>
          </w:tcPr>
          <w:p w:rsidR="00F16F18" w:rsidRPr="00DC7BAE" w:rsidRDefault="00F16F18" w:rsidP="00D6694B">
            <w:pPr>
              <w:ind w:firstLine="0"/>
              <w:rPr>
                <w:color w:val="000000"/>
                <w:sz w:val="16"/>
                <w:szCs w:val="16"/>
              </w:rPr>
            </w:pPr>
            <w:r w:rsidRPr="00DC7BAE">
              <w:rPr>
                <w:color w:val="000000"/>
                <w:sz w:val="16"/>
                <w:szCs w:val="16"/>
              </w:rPr>
              <w:t>Компонент на</w:t>
            </w:r>
          </w:p>
          <w:p w:rsidR="00F16F18" w:rsidRPr="00DC7BAE" w:rsidRDefault="00F16F18" w:rsidP="00D6694B">
            <w:pPr>
              <w:ind w:firstLine="0"/>
              <w:rPr>
                <w:color w:val="000000"/>
                <w:sz w:val="16"/>
                <w:szCs w:val="16"/>
              </w:rPr>
            </w:pPr>
            <w:r w:rsidRPr="00DC7BAE">
              <w:rPr>
                <w:color w:val="000000"/>
                <w:sz w:val="16"/>
                <w:szCs w:val="16"/>
              </w:rPr>
              <w:t>теплоноситель,</w:t>
            </w:r>
          </w:p>
          <w:p w:rsidR="00F16F18" w:rsidRPr="00DC7BAE" w:rsidRDefault="00F16F18" w:rsidP="00D6694B">
            <w:pPr>
              <w:ind w:firstLine="0"/>
              <w:rPr>
                <w:color w:val="000000"/>
                <w:sz w:val="16"/>
                <w:szCs w:val="16"/>
              </w:rPr>
            </w:pPr>
            <w:proofErr w:type="spellStart"/>
            <w:r w:rsidRPr="00DC7BAE">
              <w:rPr>
                <w:color w:val="000000"/>
                <w:sz w:val="16"/>
                <w:szCs w:val="16"/>
              </w:rPr>
              <w:t>руб</w:t>
            </w:r>
            <w:proofErr w:type="spellEnd"/>
            <w:r w:rsidRPr="00DC7BAE">
              <w:rPr>
                <w:color w:val="000000"/>
                <w:sz w:val="16"/>
                <w:szCs w:val="16"/>
              </w:rPr>
              <w:t>/м</w:t>
            </w:r>
            <w:r w:rsidRPr="00DC7BAE">
              <w:rPr>
                <w:color w:val="000000"/>
                <w:sz w:val="16"/>
                <w:szCs w:val="16"/>
                <w:vertAlign w:val="superscript"/>
              </w:rPr>
              <w:t>3</w:t>
            </w:r>
            <w:r w:rsidRPr="00DC7BAE">
              <w:rPr>
                <w:color w:val="000000"/>
                <w:sz w:val="16"/>
                <w:szCs w:val="16"/>
              </w:rPr>
              <w:t xml:space="preserve"> без НДС</w:t>
            </w:r>
          </w:p>
        </w:tc>
        <w:tc>
          <w:tcPr>
            <w:tcW w:w="1001" w:type="dxa"/>
          </w:tcPr>
          <w:p w:rsidR="00F16F18" w:rsidRPr="00DC7BAE" w:rsidRDefault="00F16F18" w:rsidP="00D6694B">
            <w:pPr>
              <w:ind w:firstLine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Компонент на тепловую энергию, </w:t>
            </w:r>
            <w:proofErr w:type="spellStart"/>
            <w:r>
              <w:rPr>
                <w:color w:val="000000"/>
                <w:sz w:val="16"/>
                <w:szCs w:val="16"/>
              </w:rPr>
              <w:t>руб</w:t>
            </w:r>
            <w:proofErr w:type="spellEnd"/>
            <w:r>
              <w:rPr>
                <w:color w:val="000000"/>
                <w:sz w:val="16"/>
                <w:szCs w:val="16"/>
              </w:rPr>
              <w:t>/Гкал без НДС</w:t>
            </w:r>
          </w:p>
        </w:tc>
        <w:tc>
          <w:tcPr>
            <w:tcW w:w="1259" w:type="dxa"/>
          </w:tcPr>
          <w:p w:rsidR="00F16F18" w:rsidRPr="00DC7BAE" w:rsidRDefault="00F16F18" w:rsidP="00D6694B">
            <w:pPr>
              <w:ind w:firstLine="0"/>
              <w:rPr>
                <w:color w:val="000000"/>
                <w:sz w:val="16"/>
                <w:szCs w:val="16"/>
              </w:rPr>
            </w:pPr>
            <w:r w:rsidRPr="00DC7BAE">
              <w:rPr>
                <w:color w:val="000000"/>
                <w:sz w:val="16"/>
                <w:szCs w:val="16"/>
              </w:rPr>
              <w:t xml:space="preserve">Компонент </w:t>
            </w:r>
          </w:p>
          <w:p w:rsidR="00F16F18" w:rsidRPr="00DC7BAE" w:rsidRDefault="004E457E" w:rsidP="00D6694B">
            <w:pPr>
              <w:ind w:firstLine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</w:t>
            </w:r>
            <w:r w:rsidR="00F16F18">
              <w:rPr>
                <w:color w:val="000000"/>
                <w:sz w:val="16"/>
                <w:szCs w:val="16"/>
              </w:rPr>
              <w:t xml:space="preserve">а </w:t>
            </w:r>
            <w:r w:rsidR="00F16F18" w:rsidRPr="00DC7BAE">
              <w:rPr>
                <w:color w:val="000000"/>
                <w:sz w:val="16"/>
                <w:szCs w:val="16"/>
              </w:rPr>
              <w:t>теплоноситель,</w:t>
            </w:r>
          </w:p>
          <w:p w:rsidR="00F16F18" w:rsidRPr="00DC7BAE" w:rsidRDefault="00F16F18" w:rsidP="00D6694B">
            <w:pPr>
              <w:ind w:firstLine="0"/>
              <w:rPr>
                <w:color w:val="000000"/>
                <w:sz w:val="16"/>
                <w:szCs w:val="16"/>
              </w:rPr>
            </w:pPr>
            <w:proofErr w:type="spellStart"/>
            <w:r w:rsidRPr="00DC7BAE">
              <w:rPr>
                <w:color w:val="000000"/>
                <w:sz w:val="16"/>
                <w:szCs w:val="16"/>
              </w:rPr>
              <w:t>руб</w:t>
            </w:r>
            <w:proofErr w:type="spellEnd"/>
            <w:r w:rsidRPr="00DC7BAE">
              <w:rPr>
                <w:color w:val="000000"/>
                <w:sz w:val="16"/>
                <w:szCs w:val="16"/>
              </w:rPr>
              <w:t>/м</w:t>
            </w:r>
            <w:r w:rsidRPr="00DC7BAE">
              <w:rPr>
                <w:color w:val="000000"/>
                <w:sz w:val="16"/>
                <w:szCs w:val="16"/>
                <w:vertAlign w:val="superscript"/>
              </w:rPr>
              <w:t>3</w:t>
            </w:r>
            <w:r w:rsidRPr="00DC7BAE">
              <w:rPr>
                <w:color w:val="000000"/>
                <w:sz w:val="16"/>
                <w:szCs w:val="16"/>
              </w:rPr>
              <w:t xml:space="preserve"> с НДС</w:t>
            </w:r>
            <w:r>
              <w:rPr>
                <w:color w:val="000000"/>
                <w:sz w:val="16"/>
                <w:szCs w:val="16"/>
              </w:rPr>
              <w:t xml:space="preserve"> для населения</w:t>
            </w:r>
          </w:p>
        </w:tc>
        <w:tc>
          <w:tcPr>
            <w:tcW w:w="1320" w:type="dxa"/>
          </w:tcPr>
          <w:p w:rsidR="00F16F18" w:rsidRPr="00DC7BAE" w:rsidRDefault="00F16F18" w:rsidP="00D6694B">
            <w:pPr>
              <w:ind w:firstLine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Компонент на тепловую энергию, </w:t>
            </w:r>
            <w:proofErr w:type="spellStart"/>
            <w:r>
              <w:rPr>
                <w:color w:val="000000"/>
                <w:sz w:val="16"/>
                <w:szCs w:val="16"/>
              </w:rPr>
              <w:t>руб</w:t>
            </w:r>
            <w:proofErr w:type="spellEnd"/>
            <w:r>
              <w:rPr>
                <w:color w:val="000000"/>
                <w:sz w:val="16"/>
                <w:szCs w:val="16"/>
              </w:rPr>
              <w:t>/Гкал с НДС для населения</w:t>
            </w:r>
          </w:p>
        </w:tc>
      </w:tr>
      <w:tr w:rsidR="00F16F18" w:rsidTr="004E457E">
        <w:tc>
          <w:tcPr>
            <w:tcW w:w="675" w:type="dxa"/>
          </w:tcPr>
          <w:p w:rsidR="00F16F18" w:rsidRPr="00DC7BAE" w:rsidRDefault="00F16F18" w:rsidP="00D6694B">
            <w:pPr>
              <w:ind w:firstLine="0"/>
              <w:rPr>
                <w:color w:val="000000"/>
                <w:sz w:val="16"/>
                <w:szCs w:val="16"/>
              </w:rPr>
            </w:pPr>
            <w:r w:rsidRPr="00DC7BAE">
              <w:rPr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259" w:type="dxa"/>
          </w:tcPr>
          <w:p w:rsidR="00F16F18" w:rsidRPr="00EE7F82" w:rsidRDefault="00F16F18" w:rsidP="00D6694B">
            <w:pPr>
              <w:jc w:val="center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-</w:t>
            </w:r>
          </w:p>
        </w:tc>
        <w:tc>
          <w:tcPr>
            <w:tcW w:w="1014" w:type="dxa"/>
          </w:tcPr>
          <w:p w:rsidR="00F16F18" w:rsidRPr="00EE7F82" w:rsidRDefault="00F16F18" w:rsidP="00D6694B">
            <w:pPr>
              <w:jc w:val="center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-</w:t>
            </w:r>
          </w:p>
        </w:tc>
        <w:tc>
          <w:tcPr>
            <w:tcW w:w="1259" w:type="dxa"/>
          </w:tcPr>
          <w:p w:rsidR="00F16F18" w:rsidRPr="00EE7F82" w:rsidRDefault="00F16F18" w:rsidP="00D6694B">
            <w:pPr>
              <w:jc w:val="center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-</w:t>
            </w:r>
          </w:p>
        </w:tc>
        <w:tc>
          <w:tcPr>
            <w:tcW w:w="1014" w:type="dxa"/>
          </w:tcPr>
          <w:p w:rsidR="00F16F18" w:rsidRPr="00EE7F82" w:rsidRDefault="00F16F18" w:rsidP="00D6694B">
            <w:pPr>
              <w:jc w:val="center"/>
              <w:rPr>
                <w:color w:val="000000"/>
                <w:sz w:val="20"/>
                <w:lang w:val="en-US"/>
              </w:rPr>
            </w:pPr>
            <w:r w:rsidRPr="00EE7F82">
              <w:rPr>
                <w:color w:val="000000"/>
                <w:sz w:val="20"/>
              </w:rPr>
              <w:t>-</w:t>
            </w:r>
          </w:p>
        </w:tc>
        <w:tc>
          <w:tcPr>
            <w:tcW w:w="1259" w:type="dxa"/>
          </w:tcPr>
          <w:p w:rsidR="00F16F18" w:rsidRPr="00EE7F82" w:rsidRDefault="00F16F18" w:rsidP="00D6694B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32,48</w:t>
            </w:r>
          </w:p>
        </w:tc>
        <w:tc>
          <w:tcPr>
            <w:tcW w:w="1001" w:type="dxa"/>
          </w:tcPr>
          <w:p w:rsidR="00F16F18" w:rsidRPr="00EE7F82" w:rsidRDefault="00F16F18" w:rsidP="00D6694B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1 684,60</w:t>
            </w:r>
          </w:p>
        </w:tc>
        <w:tc>
          <w:tcPr>
            <w:tcW w:w="1259" w:type="dxa"/>
          </w:tcPr>
          <w:p w:rsidR="00F16F18" w:rsidRPr="00EE7F82" w:rsidRDefault="00F16F18" w:rsidP="00D6694B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38,33</w:t>
            </w:r>
          </w:p>
        </w:tc>
        <w:tc>
          <w:tcPr>
            <w:tcW w:w="1320" w:type="dxa"/>
          </w:tcPr>
          <w:p w:rsidR="00F16F18" w:rsidRPr="00EE7F82" w:rsidRDefault="00F16F18" w:rsidP="004E457E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1 987,83</w:t>
            </w:r>
          </w:p>
        </w:tc>
      </w:tr>
      <w:tr w:rsidR="00F16F18" w:rsidTr="004E457E">
        <w:tc>
          <w:tcPr>
            <w:tcW w:w="675" w:type="dxa"/>
          </w:tcPr>
          <w:p w:rsidR="00F16F18" w:rsidRPr="00DC7BAE" w:rsidRDefault="00F16F18" w:rsidP="00D6694B">
            <w:pPr>
              <w:ind w:firstLine="0"/>
              <w:rPr>
                <w:color w:val="000000"/>
                <w:sz w:val="16"/>
                <w:szCs w:val="16"/>
              </w:rPr>
            </w:pPr>
            <w:r w:rsidRPr="00DC7BAE">
              <w:rPr>
                <w:color w:val="000000"/>
                <w:sz w:val="16"/>
                <w:szCs w:val="16"/>
              </w:rPr>
              <w:t>2019</w:t>
            </w:r>
          </w:p>
        </w:tc>
        <w:tc>
          <w:tcPr>
            <w:tcW w:w="1259" w:type="dxa"/>
          </w:tcPr>
          <w:p w:rsidR="00F16F18" w:rsidRPr="00EE7F82" w:rsidRDefault="00F16F18" w:rsidP="00D6694B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32,48</w:t>
            </w:r>
          </w:p>
        </w:tc>
        <w:tc>
          <w:tcPr>
            <w:tcW w:w="1014" w:type="dxa"/>
          </w:tcPr>
          <w:p w:rsidR="00F16F18" w:rsidRPr="00EE7F82" w:rsidRDefault="00F16F18" w:rsidP="00D6694B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1 684,60</w:t>
            </w:r>
          </w:p>
        </w:tc>
        <w:tc>
          <w:tcPr>
            <w:tcW w:w="1259" w:type="dxa"/>
          </w:tcPr>
          <w:p w:rsidR="00F16F18" w:rsidRPr="00EE7F82" w:rsidRDefault="00F16F18" w:rsidP="00D6694B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38,98</w:t>
            </w:r>
          </w:p>
        </w:tc>
        <w:tc>
          <w:tcPr>
            <w:tcW w:w="1014" w:type="dxa"/>
          </w:tcPr>
          <w:p w:rsidR="00F16F18" w:rsidRPr="00EE7F82" w:rsidRDefault="00F16F18" w:rsidP="00D6694B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2 021,52</w:t>
            </w:r>
          </w:p>
        </w:tc>
        <w:tc>
          <w:tcPr>
            <w:tcW w:w="1259" w:type="dxa"/>
          </w:tcPr>
          <w:p w:rsidR="00F16F18" w:rsidRPr="00EE7F82" w:rsidRDefault="00F16F18" w:rsidP="00D6694B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33,13</w:t>
            </w:r>
          </w:p>
        </w:tc>
        <w:tc>
          <w:tcPr>
            <w:tcW w:w="1001" w:type="dxa"/>
          </w:tcPr>
          <w:p w:rsidR="00F16F18" w:rsidRPr="00EE7F82" w:rsidRDefault="00F16F18" w:rsidP="00D6694B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2 022,96</w:t>
            </w:r>
          </w:p>
        </w:tc>
        <w:tc>
          <w:tcPr>
            <w:tcW w:w="1259" w:type="dxa"/>
          </w:tcPr>
          <w:p w:rsidR="00F16F18" w:rsidRPr="00EE7F82" w:rsidRDefault="00F16F18" w:rsidP="00D6694B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39,76</w:t>
            </w:r>
          </w:p>
        </w:tc>
        <w:tc>
          <w:tcPr>
            <w:tcW w:w="1320" w:type="dxa"/>
          </w:tcPr>
          <w:p w:rsidR="00F16F18" w:rsidRPr="00EE7F82" w:rsidRDefault="00F16F18" w:rsidP="004E457E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2 427,55</w:t>
            </w:r>
          </w:p>
        </w:tc>
      </w:tr>
      <w:tr w:rsidR="00F16F18" w:rsidTr="004E457E">
        <w:tc>
          <w:tcPr>
            <w:tcW w:w="675" w:type="dxa"/>
          </w:tcPr>
          <w:p w:rsidR="00F16F18" w:rsidRPr="00DC7BAE" w:rsidRDefault="00F16F18" w:rsidP="00D6694B">
            <w:pPr>
              <w:ind w:firstLine="0"/>
              <w:rPr>
                <w:color w:val="000000"/>
                <w:sz w:val="16"/>
                <w:szCs w:val="16"/>
              </w:rPr>
            </w:pPr>
            <w:r w:rsidRPr="00DC7BAE"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1259" w:type="dxa"/>
          </w:tcPr>
          <w:p w:rsidR="00F16F18" w:rsidRPr="00EE7F82" w:rsidRDefault="00F16F18" w:rsidP="00D6694B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33,13</w:t>
            </w:r>
          </w:p>
        </w:tc>
        <w:tc>
          <w:tcPr>
            <w:tcW w:w="1014" w:type="dxa"/>
          </w:tcPr>
          <w:p w:rsidR="00F16F18" w:rsidRPr="00EE7F82" w:rsidRDefault="00F16F18" w:rsidP="00D6694B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2 022,96</w:t>
            </w:r>
          </w:p>
        </w:tc>
        <w:tc>
          <w:tcPr>
            <w:tcW w:w="1259" w:type="dxa"/>
          </w:tcPr>
          <w:p w:rsidR="00F16F18" w:rsidRPr="00EE7F82" w:rsidRDefault="00F16F18" w:rsidP="00D6694B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39,76</w:t>
            </w:r>
          </w:p>
        </w:tc>
        <w:tc>
          <w:tcPr>
            <w:tcW w:w="1014" w:type="dxa"/>
          </w:tcPr>
          <w:p w:rsidR="00F16F18" w:rsidRPr="00EE7F82" w:rsidRDefault="00F16F18" w:rsidP="00D6694B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2 427,55</w:t>
            </w:r>
          </w:p>
        </w:tc>
        <w:tc>
          <w:tcPr>
            <w:tcW w:w="1259" w:type="dxa"/>
          </w:tcPr>
          <w:p w:rsidR="00F16F18" w:rsidRPr="00EE7F82" w:rsidRDefault="00F16F18" w:rsidP="00D6694B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34,05</w:t>
            </w:r>
          </w:p>
        </w:tc>
        <w:tc>
          <w:tcPr>
            <w:tcW w:w="1001" w:type="dxa"/>
          </w:tcPr>
          <w:p w:rsidR="00F16F18" w:rsidRPr="00EE7F82" w:rsidRDefault="00F16F18" w:rsidP="00D6694B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2 338,59</w:t>
            </w:r>
          </w:p>
        </w:tc>
        <w:tc>
          <w:tcPr>
            <w:tcW w:w="1259" w:type="dxa"/>
          </w:tcPr>
          <w:p w:rsidR="00F16F18" w:rsidRPr="00EE7F82" w:rsidRDefault="00F16F18" w:rsidP="00D6694B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40,86</w:t>
            </w:r>
          </w:p>
        </w:tc>
        <w:tc>
          <w:tcPr>
            <w:tcW w:w="1320" w:type="dxa"/>
          </w:tcPr>
          <w:p w:rsidR="00F16F18" w:rsidRPr="00EE7F82" w:rsidRDefault="00F16F18" w:rsidP="004E457E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2 806,31</w:t>
            </w:r>
          </w:p>
        </w:tc>
      </w:tr>
      <w:tr w:rsidR="00F16F18" w:rsidTr="004E457E">
        <w:tc>
          <w:tcPr>
            <w:tcW w:w="675" w:type="dxa"/>
          </w:tcPr>
          <w:p w:rsidR="00F16F18" w:rsidRPr="00DC7BAE" w:rsidRDefault="00F16F18" w:rsidP="00D6694B">
            <w:pPr>
              <w:ind w:firstLine="0"/>
              <w:rPr>
                <w:color w:val="000000"/>
                <w:sz w:val="16"/>
                <w:szCs w:val="16"/>
              </w:rPr>
            </w:pPr>
            <w:r w:rsidRPr="00DC7BAE"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1259" w:type="dxa"/>
          </w:tcPr>
          <w:p w:rsidR="00F16F18" w:rsidRPr="00EE7F82" w:rsidRDefault="00F16F18" w:rsidP="00D6694B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34,05</w:t>
            </w:r>
          </w:p>
        </w:tc>
        <w:tc>
          <w:tcPr>
            <w:tcW w:w="1014" w:type="dxa"/>
          </w:tcPr>
          <w:p w:rsidR="00F16F18" w:rsidRPr="00EE7F82" w:rsidRDefault="00F16F18" w:rsidP="00D6694B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2 338,59</w:t>
            </w:r>
          </w:p>
        </w:tc>
        <w:tc>
          <w:tcPr>
            <w:tcW w:w="1259" w:type="dxa"/>
          </w:tcPr>
          <w:p w:rsidR="00F16F18" w:rsidRPr="00EE7F82" w:rsidRDefault="00F16F18" w:rsidP="00D6694B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40,86</w:t>
            </w:r>
          </w:p>
        </w:tc>
        <w:tc>
          <w:tcPr>
            <w:tcW w:w="1014" w:type="dxa"/>
          </w:tcPr>
          <w:p w:rsidR="00F16F18" w:rsidRPr="00EE7F82" w:rsidRDefault="00F16F18" w:rsidP="00D6694B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2 806,31</w:t>
            </w:r>
          </w:p>
        </w:tc>
        <w:tc>
          <w:tcPr>
            <w:tcW w:w="1259" w:type="dxa"/>
          </w:tcPr>
          <w:p w:rsidR="00F16F18" w:rsidRPr="00EE7F82" w:rsidRDefault="00F16F18" w:rsidP="00D6694B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35,14</w:t>
            </w:r>
          </w:p>
        </w:tc>
        <w:tc>
          <w:tcPr>
            <w:tcW w:w="1001" w:type="dxa"/>
          </w:tcPr>
          <w:p w:rsidR="00F16F18" w:rsidRPr="00EE7F82" w:rsidRDefault="00F16F18" w:rsidP="00D6694B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2 397,55</w:t>
            </w:r>
          </w:p>
        </w:tc>
        <w:tc>
          <w:tcPr>
            <w:tcW w:w="1259" w:type="dxa"/>
          </w:tcPr>
          <w:p w:rsidR="00F16F18" w:rsidRPr="00EE7F82" w:rsidRDefault="00F16F18" w:rsidP="00D6694B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42,17</w:t>
            </w:r>
          </w:p>
        </w:tc>
        <w:tc>
          <w:tcPr>
            <w:tcW w:w="1320" w:type="dxa"/>
          </w:tcPr>
          <w:p w:rsidR="00F16F18" w:rsidRPr="00EE7F82" w:rsidRDefault="00F16F18" w:rsidP="004E457E">
            <w:pPr>
              <w:ind w:firstLine="0"/>
              <w:rPr>
                <w:color w:val="000000"/>
                <w:sz w:val="20"/>
              </w:rPr>
            </w:pPr>
            <w:r w:rsidRPr="00EE7F82">
              <w:rPr>
                <w:color w:val="000000"/>
                <w:sz w:val="20"/>
              </w:rPr>
              <w:t>2 877,06</w:t>
            </w:r>
          </w:p>
        </w:tc>
      </w:tr>
    </w:tbl>
    <w:p w:rsidR="00B55150" w:rsidRPr="00D57A09" w:rsidRDefault="00B55150" w:rsidP="00D57A09">
      <w:pPr>
        <w:ind w:firstLine="0"/>
        <w:jc w:val="center"/>
        <w:rPr>
          <w:b/>
          <w:sz w:val="24"/>
        </w:rPr>
      </w:pPr>
    </w:p>
    <w:p w:rsidR="00003983" w:rsidRPr="00D9212A" w:rsidRDefault="00003983" w:rsidP="00003983">
      <w:pPr>
        <w:pStyle w:val="2"/>
        <w:rPr>
          <w:i/>
        </w:rPr>
      </w:pPr>
      <w:bookmarkStart w:id="11" w:name="_Toc364345865"/>
      <w:bookmarkStart w:id="12" w:name="_Toc364345877"/>
      <w:bookmarkStart w:id="13" w:name="_Toc508350710"/>
      <w:r>
        <w:t>3.</w:t>
      </w:r>
      <w:r w:rsidR="00AB634F">
        <w:t>3</w:t>
      </w:r>
      <w:r w:rsidRPr="00D9212A">
        <w:t>. Эффективный радиус теплоснабжения</w:t>
      </w:r>
      <w:bookmarkEnd w:id="11"/>
    </w:p>
    <w:p w:rsidR="00003983" w:rsidRPr="00754FA7" w:rsidRDefault="00003983" w:rsidP="00003983">
      <w:pPr>
        <w:pStyle w:val="aff6"/>
        <w:ind w:firstLine="709"/>
        <w:jc w:val="both"/>
      </w:pPr>
      <w:r w:rsidRPr="00754FA7">
        <w:t>Среди основных мероприятий по энергосбережению в системах теплоснабжения можно выделить оптимизацию систем теплоснабжения в городах с учетом эффективного радиуса теплоснабжения. Передача тепловой энергии на большие расстояния является экономически неэффективной.</w:t>
      </w:r>
    </w:p>
    <w:p w:rsidR="00003983" w:rsidRDefault="00003983" w:rsidP="00003983">
      <w:pPr>
        <w:pStyle w:val="aff6"/>
        <w:ind w:firstLine="709"/>
        <w:jc w:val="both"/>
      </w:pPr>
      <w:r w:rsidRPr="00754FA7">
        <w:t xml:space="preserve">Согласно п. 30, г. 2, ФЗ №190 от 27.07.2010 г.: «радиус эффективного теплоснабжения - максимальное расстояние от </w:t>
      </w:r>
      <w:proofErr w:type="spellStart"/>
      <w:r w:rsidRPr="00754FA7">
        <w:t>теплопотребляющей</w:t>
      </w:r>
      <w:proofErr w:type="spellEnd"/>
      <w:r w:rsidRPr="00754FA7">
        <w:t xml:space="preserve"> установки до ближайшего источника тепловой энергии в системе теплоснабжения, при превышении которого подключение </w:t>
      </w:r>
      <w:proofErr w:type="spellStart"/>
      <w:r w:rsidRPr="00754FA7">
        <w:t>теплопотребляющей</w:t>
      </w:r>
      <w:proofErr w:type="spellEnd"/>
      <w:r w:rsidRPr="00754FA7">
        <w:t xml:space="preserve"> установки к данной системе теплоснабжения нецелесообразно по причине увеличения совокупных расходов в системе теплоснабжения». </w:t>
      </w:r>
    </w:p>
    <w:p w:rsidR="00003983" w:rsidRPr="00754FA7" w:rsidRDefault="00003983" w:rsidP="00003983">
      <w:pPr>
        <w:pStyle w:val="aff6"/>
        <w:ind w:firstLine="709"/>
        <w:jc w:val="both"/>
      </w:pPr>
      <w:r>
        <w:t>Радиус эффективного теплоснабжения позволяет определить условия,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мощности, определяемой для зоны действия каждого источника тепловой энергии</w:t>
      </w:r>
    </w:p>
    <w:p w:rsidR="00003983" w:rsidRPr="00754FA7" w:rsidRDefault="00003983" w:rsidP="00003983">
      <w:pPr>
        <w:pStyle w:val="aff6"/>
        <w:ind w:firstLine="709"/>
        <w:jc w:val="both"/>
      </w:pPr>
      <w:r w:rsidRPr="00754FA7">
        <w:t xml:space="preserve">В настоящее время, методика определения радиуса эффективного теплоснабжения не утверждена федеральными органами исполнительной власти в сфере теплоснабжения. </w:t>
      </w:r>
    </w:p>
    <w:p w:rsidR="00003983" w:rsidRDefault="00003983" w:rsidP="00003983">
      <w:pPr>
        <w:pStyle w:val="aff6"/>
        <w:ind w:firstLine="709"/>
        <w:jc w:val="both"/>
      </w:pPr>
      <w:r>
        <w:t xml:space="preserve">Основными критериями оценки целесообразности подключения новых потребителей в зоне действия системы централизованного теплоснабжения являются: </w:t>
      </w:r>
    </w:p>
    <w:p w:rsidR="00003983" w:rsidRDefault="00003983" w:rsidP="00003983">
      <w:pPr>
        <w:pStyle w:val="aff6"/>
        <w:ind w:firstLine="709"/>
        <w:jc w:val="both"/>
      </w:pPr>
      <w:r>
        <w:t xml:space="preserve">- затраты на строительство новых участков тепловой сети и реконструкция существующих; </w:t>
      </w:r>
    </w:p>
    <w:p w:rsidR="00003983" w:rsidRDefault="00003983" w:rsidP="00003983">
      <w:pPr>
        <w:pStyle w:val="aff6"/>
        <w:ind w:firstLine="709"/>
        <w:jc w:val="both"/>
      </w:pPr>
      <w:r>
        <w:t xml:space="preserve">- пропускная способность существующих магистральных тепловых сетей; </w:t>
      </w:r>
    </w:p>
    <w:p w:rsidR="00003983" w:rsidRDefault="00003983" w:rsidP="00003983">
      <w:pPr>
        <w:pStyle w:val="aff6"/>
        <w:ind w:firstLine="709"/>
        <w:jc w:val="both"/>
      </w:pPr>
      <w:r>
        <w:lastRenderedPageBreak/>
        <w:t xml:space="preserve">- затраты на перекачку теплоносителя в тепловых сетях; </w:t>
      </w:r>
    </w:p>
    <w:p w:rsidR="00003983" w:rsidRDefault="00003983" w:rsidP="00003983">
      <w:pPr>
        <w:pStyle w:val="aff6"/>
        <w:ind w:firstLine="709"/>
        <w:jc w:val="both"/>
      </w:pPr>
      <w:r>
        <w:t xml:space="preserve">- потери тепловой энергии в тепловых сетях при ее передаче; </w:t>
      </w:r>
    </w:p>
    <w:p w:rsidR="00003983" w:rsidRDefault="00003983" w:rsidP="00003983">
      <w:pPr>
        <w:pStyle w:val="aff6"/>
        <w:ind w:firstLine="709"/>
        <w:jc w:val="both"/>
      </w:pPr>
      <w:r>
        <w:t xml:space="preserve">- надежность системы теплоснабжения. </w:t>
      </w:r>
    </w:p>
    <w:p w:rsidR="00003983" w:rsidRPr="00D9212A" w:rsidRDefault="00003983" w:rsidP="00003983">
      <w:pPr>
        <w:pStyle w:val="aff6"/>
        <w:ind w:firstLine="709"/>
        <w:jc w:val="both"/>
      </w:pPr>
      <w:r>
        <w:t xml:space="preserve">Комплексная оценка вышеперечисленных факторов позволяет определить величину оптимального радиуса теплоснабжения. </w:t>
      </w:r>
    </w:p>
    <w:p w:rsidR="00003983" w:rsidRPr="00D9212A" w:rsidRDefault="00003983" w:rsidP="00003983">
      <w:pPr>
        <w:pStyle w:val="2"/>
        <w:rPr>
          <w:i/>
        </w:rPr>
      </w:pPr>
      <w:bookmarkStart w:id="14" w:name="_Toc364345866"/>
      <w:r>
        <w:t>3.</w:t>
      </w:r>
      <w:r w:rsidR="00822ED8">
        <w:t>3</w:t>
      </w:r>
      <w:r w:rsidRPr="00D9212A">
        <w:t>. Объемы потребления тепловой энергии (мощности), теплоносителя и приросты потребления тепловой энергии (мощности)</w:t>
      </w:r>
      <w:bookmarkEnd w:id="14"/>
    </w:p>
    <w:p w:rsidR="00003983" w:rsidRDefault="00003983" w:rsidP="00003983">
      <w:pPr>
        <w:pStyle w:val="Default"/>
        <w:ind w:firstLine="709"/>
        <w:jc w:val="both"/>
      </w:pPr>
      <w:r>
        <w:t xml:space="preserve">Проведенный  анализ предоставленных данных позволяет сделать вывод о том, что в </w:t>
      </w:r>
      <w:r w:rsidRPr="007D044F">
        <w:t xml:space="preserve"> целом по городу к концу расчетного периода</w:t>
      </w:r>
      <w:r>
        <w:t xml:space="preserve"> предполагается снижение</w:t>
      </w:r>
      <w:r w:rsidRPr="00877EC7">
        <w:t xml:space="preserve"> </w:t>
      </w:r>
      <w:r w:rsidRPr="007D044F">
        <w:t>объема потребления тепловой энергии</w:t>
      </w:r>
      <w:r>
        <w:t xml:space="preserve">. Предполагаемое уменьшение потребления прогнозируется  в соответствии с </w:t>
      </w:r>
      <w:r w:rsidRPr="007D044F">
        <w:t>требованиями энергетической эффективности, установленными в Приказе Министерства регионального развития РФ от 28 мая 2010 г. № 262 "О требованиях энергетической эффективности зданий, строений, сооружений". В данном приказе в процентном соотношении указано, насколько должны снижаться удельные расходы тепловой энергии. Следовательно, пропорционально удельным расходам снижаются и объемы потребления тепловой энергии.</w:t>
      </w:r>
    </w:p>
    <w:p w:rsidR="00003983" w:rsidRDefault="00003983" w:rsidP="00003983">
      <w:pPr>
        <w:pStyle w:val="Default"/>
        <w:ind w:firstLine="709"/>
        <w:jc w:val="both"/>
      </w:pPr>
      <w:r>
        <w:t>Кроме того, на прогнозируемое уменьшение потребления тепловой энергии влияет:</w:t>
      </w:r>
    </w:p>
    <w:p w:rsidR="00003983" w:rsidRDefault="00003983" w:rsidP="00003983">
      <w:pPr>
        <w:pStyle w:val="Default"/>
        <w:ind w:firstLine="709"/>
        <w:jc w:val="both"/>
      </w:pPr>
      <w:r>
        <w:t>- прогнозируемое в Генеральном плане развития уменьшение численности населения;</w:t>
      </w:r>
    </w:p>
    <w:p w:rsidR="00003983" w:rsidRDefault="00003983" w:rsidP="00003983">
      <w:pPr>
        <w:pStyle w:val="Default"/>
        <w:ind w:firstLine="709"/>
        <w:jc w:val="both"/>
      </w:pPr>
      <w:r>
        <w:t>- предполагаемое капитальное строительство планируется одновременно со сносом ветхого и аварийного жилья, расширения границ города не предполагается</w:t>
      </w:r>
      <w:r w:rsidR="00C53927">
        <w:t>.</w:t>
      </w:r>
    </w:p>
    <w:p w:rsidR="00C53927" w:rsidRDefault="00C53927" w:rsidP="00003983">
      <w:pPr>
        <w:pStyle w:val="Default"/>
        <w:ind w:firstLine="709"/>
        <w:jc w:val="both"/>
      </w:pPr>
    </w:p>
    <w:p w:rsidR="00003983" w:rsidRPr="00D9212A" w:rsidRDefault="00003983" w:rsidP="00003983">
      <w:pPr>
        <w:pStyle w:val="2"/>
        <w:rPr>
          <w:i/>
        </w:rPr>
      </w:pPr>
      <w:bookmarkStart w:id="15" w:name="_Toc364345867"/>
      <w:r>
        <w:t>3.</w:t>
      </w:r>
      <w:r w:rsidR="00822ED8">
        <w:t>4</w:t>
      </w:r>
      <w:r w:rsidRPr="00D9212A">
        <w:t>. Сравнительный анализ тепловых нагрузок и располагаемой тепловой мощности источника тепловой энергии</w:t>
      </w:r>
      <w:bookmarkEnd w:id="15"/>
    </w:p>
    <w:p w:rsidR="00003983" w:rsidRDefault="00003983" w:rsidP="00C01567">
      <w:pPr>
        <w:pStyle w:val="aff6"/>
        <w:ind w:firstLine="709"/>
        <w:jc w:val="both"/>
      </w:pPr>
      <w:r w:rsidRPr="004D649E">
        <w:t xml:space="preserve">Сравнительный </w:t>
      </w:r>
      <w:r>
        <w:t>анализ тепловых нагрузок и располагаемой тепловой м</w:t>
      </w:r>
      <w:r w:rsidR="00322933">
        <w:t>ощности приведен в таблице 3.4</w:t>
      </w:r>
      <w:r>
        <w:t>. Отсутствие в Генеральном плане развития фактических объемов</w:t>
      </w:r>
      <w:r w:rsidRPr="007D044F">
        <w:t xml:space="preserve"> предполагаемого капитального строительства</w:t>
      </w:r>
      <w:r>
        <w:t xml:space="preserve"> не позволяет составить перспективный баланс тепловых нагрузок и располагаемой тепловой мощн</w:t>
      </w:r>
      <w:r w:rsidR="00C01567">
        <w:t>ости на рассматриваемый период.</w:t>
      </w:r>
    </w:p>
    <w:p w:rsidR="00DC3A60" w:rsidRPr="001B4452" w:rsidRDefault="00C366EF" w:rsidP="00C366EF">
      <w:pPr>
        <w:pStyle w:val="aff6"/>
        <w:ind w:firstLine="709"/>
        <w:jc w:val="right"/>
      </w:pPr>
      <w:r>
        <w:t>Таблица 3.4.</w:t>
      </w:r>
    </w:p>
    <w:tbl>
      <w:tblPr>
        <w:tblW w:w="1036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3"/>
        <w:gridCol w:w="1843"/>
        <w:gridCol w:w="1417"/>
        <w:gridCol w:w="2410"/>
      </w:tblGrid>
      <w:tr w:rsidR="00C366EF" w:rsidRPr="007C3121" w:rsidTr="00F46CA2">
        <w:trPr>
          <w:trHeight w:val="300"/>
        </w:trPr>
        <w:tc>
          <w:tcPr>
            <w:tcW w:w="4693" w:type="dxa"/>
            <w:shd w:val="clear" w:color="auto" w:fill="auto"/>
            <w:vAlign w:val="center"/>
          </w:tcPr>
          <w:p w:rsidR="00C366EF" w:rsidRPr="000A0409" w:rsidRDefault="00C366EF" w:rsidP="00C63BBC">
            <w:pPr>
              <w:ind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C366EF" w:rsidRPr="00E50E4B" w:rsidRDefault="00C366EF" w:rsidP="00C63BBC">
            <w:pPr>
              <w:ind w:firstLine="0"/>
              <w:jc w:val="center"/>
              <w:rPr>
                <w:color w:val="000000"/>
                <w:sz w:val="22"/>
              </w:rPr>
            </w:pPr>
            <w:r w:rsidRPr="00E50E4B">
              <w:rPr>
                <w:color w:val="000000"/>
                <w:sz w:val="22"/>
                <w:szCs w:val="22"/>
              </w:rPr>
              <w:t>ООО «ЩГРЭС»</w:t>
            </w:r>
          </w:p>
        </w:tc>
        <w:tc>
          <w:tcPr>
            <w:tcW w:w="2410" w:type="dxa"/>
            <w:vAlign w:val="center"/>
          </w:tcPr>
          <w:p w:rsidR="00C366EF" w:rsidRPr="00E50E4B" w:rsidRDefault="00C366EF" w:rsidP="00C63BBC">
            <w:pPr>
              <w:ind w:firstLine="0"/>
              <w:jc w:val="center"/>
              <w:rPr>
                <w:color w:val="000000"/>
                <w:sz w:val="22"/>
              </w:rPr>
            </w:pPr>
            <w:r w:rsidRPr="00E50E4B">
              <w:rPr>
                <w:color w:val="000000"/>
                <w:sz w:val="22"/>
                <w:szCs w:val="22"/>
              </w:rPr>
              <w:t>ООО «ТК-СОВЕТСК»</w:t>
            </w:r>
          </w:p>
        </w:tc>
      </w:tr>
      <w:tr w:rsidR="00C366EF" w:rsidRPr="00C366EF" w:rsidTr="00F46CA2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C366EF" w:rsidRPr="000A0409" w:rsidRDefault="00C366EF" w:rsidP="00C63BBC">
            <w:pPr>
              <w:ind w:firstLine="0"/>
              <w:jc w:val="center"/>
              <w:rPr>
                <w:color w:val="000000"/>
                <w:sz w:val="22"/>
              </w:rPr>
            </w:pPr>
            <w:r w:rsidRPr="000A0409">
              <w:rPr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843" w:type="dxa"/>
            <w:vAlign w:val="center"/>
          </w:tcPr>
          <w:p w:rsidR="00C366EF" w:rsidRPr="00E50E4B" w:rsidRDefault="00C366EF" w:rsidP="00C63BBC">
            <w:pPr>
              <w:ind w:firstLine="0"/>
              <w:jc w:val="center"/>
              <w:rPr>
                <w:color w:val="000000"/>
                <w:sz w:val="22"/>
              </w:rPr>
            </w:pPr>
            <w:r w:rsidRPr="00E50E4B">
              <w:rPr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417" w:type="dxa"/>
            <w:vAlign w:val="center"/>
          </w:tcPr>
          <w:p w:rsidR="00C366EF" w:rsidRPr="00E50E4B" w:rsidRDefault="00C366EF" w:rsidP="00C63BBC">
            <w:pPr>
              <w:ind w:firstLine="0"/>
              <w:jc w:val="center"/>
              <w:rPr>
                <w:color w:val="000000"/>
                <w:sz w:val="22"/>
              </w:rPr>
            </w:pPr>
            <w:r w:rsidRPr="00E50E4B">
              <w:rPr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410" w:type="dxa"/>
            <w:vAlign w:val="center"/>
          </w:tcPr>
          <w:p w:rsidR="00C366EF" w:rsidRPr="00E50E4B" w:rsidRDefault="00C366EF" w:rsidP="00C63BBC">
            <w:pPr>
              <w:ind w:firstLine="0"/>
              <w:jc w:val="center"/>
              <w:rPr>
                <w:color w:val="000000"/>
                <w:sz w:val="22"/>
              </w:rPr>
            </w:pPr>
            <w:r w:rsidRPr="00E50E4B">
              <w:rPr>
                <w:color w:val="000000"/>
                <w:sz w:val="22"/>
                <w:szCs w:val="22"/>
              </w:rPr>
              <w:t>2019</w:t>
            </w:r>
          </w:p>
        </w:tc>
      </w:tr>
      <w:tr w:rsidR="00A46BDC" w:rsidRPr="007C3121" w:rsidTr="00F46CA2">
        <w:trPr>
          <w:trHeight w:val="349"/>
        </w:trPr>
        <w:tc>
          <w:tcPr>
            <w:tcW w:w="4693" w:type="dxa"/>
            <w:shd w:val="clear" w:color="auto" w:fill="auto"/>
            <w:vAlign w:val="center"/>
            <w:hideMark/>
          </w:tcPr>
          <w:p w:rsidR="00A46BDC" w:rsidRPr="00CD1D22" w:rsidRDefault="00A46BDC" w:rsidP="00AC5162">
            <w:pPr>
              <w:ind w:firstLine="0"/>
              <w:jc w:val="left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Фактическая располагаемая тепловая мощность, Гкал/ч</w:t>
            </w:r>
          </w:p>
        </w:tc>
        <w:tc>
          <w:tcPr>
            <w:tcW w:w="1843" w:type="dxa"/>
            <w:vAlign w:val="center"/>
          </w:tcPr>
          <w:p w:rsidR="00A46BDC" w:rsidRPr="00CD1D22" w:rsidRDefault="00A46BDC" w:rsidP="00A46BDC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78</w:t>
            </w:r>
          </w:p>
        </w:tc>
        <w:tc>
          <w:tcPr>
            <w:tcW w:w="1417" w:type="dxa"/>
            <w:vAlign w:val="center"/>
          </w:tcPr>
          <w:p w:rsidR="00A46BDC" w:rsidRPr="00CD1D22" w:rsidRDefault="00A46BDC" w:rsidP="00A46BDC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2410" w:type="dxa"/>
            <w:vAlign w:val="center"/>
          </w:tcPr>
          <w:p w:rsidR="00A46BDC" w:rsidRPr="00CD1D22" w:rsidRDefault="00AC5162" w:rsidP="009947B0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34</w:t>
            </w:r>
            <w:r w:rsidR="009947B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45</w:t>
            </w:r>
          </w:p>
        </w:tc>
      </w:tr>
      <w:tr w:rsidR="00A46BDC" w:rsidRPr="007C3121" w:rsidTr="00F46CA2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A46BDC" w:rsidRPr="00CD1D22" w:rsidRDefault="00A46BDC" w:rsidP="00AC5162">
            <w:pPr>
              <w:ind w:firstLine="0"/>
              <w:jc w:val="left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Подключенная тепловая нагрузка, Гкал/ч</w:t>
            </w:r>
          </w:p>
        </w:tc>
        <w:tc>
          <w:tcPr>
            <w:tcW w:w="1843" w:type="dxa"/>
            <w:vAlign w:val="center"/>
          </w:tcPr>
          <w:p w:rsidR="00A46BDC" w:rsidRPr="00CD1D22" w:rsidRDefault="00A46BDC" w:rsidP="00A46BDC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39,56</w:t>
            </w:r>
          </w:p>
        </w:tc>
        <w:tc>
          <w:tcPr>
            <w:tcW w:w="1417" w:type="dxa"/>
            <w:vAlign w:val="center"/>
          </w:tcPr>
          <w:p w:rsidR="00A46BDC" w:rsidRPr="00CD1D22" w:rsidRDefault="00A46BDC" w:rsidP="00A46BDC">
            <w:pPr>
              <w:ind w:firstLine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39,56</w:t>
            </w:r>
          </w:p>
        </w:tc>
        <w:tc>
          <w:tcPr>
            <w:tcW w:w="2410" w:type="dxa"/>
            <w:vAlign w:val="center"/>
          </w:tcPr>
          <w:p w:rsidR="00A46BDC" w:rsidRPr="00CD1D22" w:rsidRDefault="00BF5E1D" w:rsidP="00284661">
            <w:pPr>
              <w:ind w:firstLine="0"/>
              <w:jc w:val="center"/>
              <w:rPr>
                <w:color w:val="000000"/>
                <w:sz w:val="22"/>
              </w:rPr>
            </w:pPr>
            <w:r w:rsidRPr="00E50E4B">
              <w:rPr>
                <w:sz w:val="22"/>
              </w:rPr>
              <w:t>30,84</w:t>
            </w:r>
            <w:r w:rsidR="00284661" w:rsidRPr="00E50E4B">
              <w:rPr>
                <w:sz w:val="22"/>
              </w:rPr>
              <w:t>56</w:t>
            </w:r>
          </w:p>
        </w:tc>
      </w:tr>
      <w:tr w:rsidR="00A46BDC" w:rsidRPr="007C3121" w:rsidTr="00F46CA2">
        <w:trPr>
          <w:trHeight w:val="304"/>
        </w:trPr>
        <w:tc>
          <w:tcPr>
            <w:tcW w:w="4693" w:type="dxa"/>
            <w:shd w:val="clear" w:color="auto" w:fill="auto"/>
            <w:vAlign w:val="center"/>
            <w:hideMark/>
          </w:tcPr>
          <w:p w:rsidR="00A46BDC" w:rsidRPr="00CD1D22" w:rsidRDefault="00A46BDC" w:rsidP="00AC5162">
            <w:pPr>
              <w:ind w:firstLine="0"/>
              <w:jc w:val="left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Процент загрузки мощности, %</w:t>
            </w:r>
          </w:p>
        </w:tc>
        <w:tc>
          <w:tcPr>
            <w:tcW w:w="1843" w:type="dxa"/>
            <w:vAlign w:val="center"/>
          </w:tcPr>
          <w:p w:rsidR="00A46BDC" w:rsidRPr="00CD1D22" w:rsidRDefault="00A46BDC" w:rsidP="00A46BDC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50,7</w:t>
            </w:r>
          </w:p>
        </w:tc>
        <w:tc>
          <w:tcPr>
            <w:tcW w:w="1417" w:type="dxa"/>
            <w:vAlign w:val="center"/>
          </w:tcPr>
          <w:p w:rsidR="00A46BDC" w:rsidRDefault="00A46BDC" w:rsidP="00A46BDC">
            <w:pPr>
              <w:ind w:firstLine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50,7</w:t>
            </w:r>
          </w:p>
          <w:p w:rsidR="00A46BDC" w:rsidRPr="00CD1D22" w:rsidRDefault="00A46BDC" w:rsidP="00A46BDC">
            <w:pPr>
              <w:ind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2410" w:type="dxa"/>
            <w:vAlign w:val="center"/>
          </w:tcPr>
          <w:p w:rsidR="00A46BDC" w:rsidRPr="00CD1D22" w:rsidRDefault="009947B0" w:rsidP="00B10F9A">
            <w:pPr>
              <w:ind w:firstLine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89,5</w:t>
            </w:r>
          </w:p>
        </w:tc>
      </w:tr>
    </w:tbl>
    <w:p w:rsidR="00C53927" w:rsidRDefault="00C53927" w:rsidP="00C53927">
      <w:pPr>
        <w:pStyle w:val="aff6"/>
        <w:jc w:val="both"/>
        <w:rPr>
          <w:sz w:val="22"/>
          <w:szCs w:val="22"/>
        </w:rPr>
      </w:pPr>
    </w:p>
    <w:p w:rsidR="00003983" w:rsidRPr="00C10C87" w:rsidRDefault="00003983" w:rsidP="00C53927">
      <w:pPr>
        <w:pStyle w:val="aff6"/>
        <w:jc w:val="both"/>
        <w:rPr>
          <w:sz w:val="22"/>
          <w:szCs w:val="22"/>
        </w:rPr>
      </w:pPr>
      <w:r w:rsidRPr="00C10C87">
        <w:rPr>
          <w:sz w:val="22"/>
          <w:szCs w:val="22"/>
        </w:rPr>
        <w:t xml:space="preserve">Таким образом, теоретический процент загрузки мощности источника тепловой энергии составляет – </w:t>
      </w:r>
      <w:r w:rsidR="00C53927">
        <w:rPr>
          <w:color w:val="000000"/>
          <w:sz w:val="22"/>
        </w:rPr>
        <w:t>89,</w:t>
      </w:r>
      <w:r w:rsidR="009947B0">
        <w:rPr>
          <w:color w:val="000000"/>
          <w:sz w:val="22"/>
        </w:rPr>
        <w:t>5</w:t>
      </w:r>
      <w:r w:rsidRPr="00C53927">
        <w:rPr>
          <w:sz w:val="22"/>
          <w:szCs w:val="22"/>
        </w:rPr>
        <w:t>%.</w:t>
      </w:r>
      <w:r w:rsidRPr="00C10C87">
        <w:rPr>
          <w:sz w:val="22"/>
          <w:szCs w:val="22"/>
        </w:rPr>
        <w:t xml:space="preserve">  </w:t>
      </w:r>
    </w:p>
    <w:p w:rsidR="00003983" w:rsidRPr="00C10C87" w:rsidRDefault="00003983" w:rsidP="00003983">
      <w:pPr>
        <w:pStyle w:val="2"/>
        <w:rPr>
          <w:i/>
          <w:sz w:val="22"/>
          <w:szCs w:val="22"/>
        </w:rPr>
      </w:pPr>
      <w:bookmarkStart w:id="16" w:name="_Toc364345868"/>
      <w:r w:rsidRPr="00C10C87">
        <w:rPr>
          <w:sz w:val="22"/>
          <w:szCs w:val="22"/>
        </w:rPr>
        <w:t>3.</w:t>
      </w:r>
      <w:r w:rsidR="00822ED8">
        <w:rPr>
          <w:sz w:val="22"/>
          <w:szCs w:val="22"/>
        </w:rPr>
        <w:t>5</w:t>
      </w:r>
      <w:r w:rsidRPr="00C10C87">
        <w:rPr>
          <w:sz w:val="22"/>
          <w:szCs w:val="22"/>
        </w:rPr>
        <w:t>. Выводы по разделу: Показатели перспективного спроса на тепловую энергию (мощность) и теплоноситель</w:t>
      </w:r>
      <w:bookmarkEnd w:id="16"/>
    </w:p>
    <w:p w:rsidR="00003983" w:rsidRPr="00C10C87" w:rsidRDefault="00003983" w:rsidP="00003983">
      <w:pPr>
        <w:pStyle w:val="aff6"/>
        <w:ind w:firstLine="709"/>
        <w:jc w:val="both"/>
        <w:rPr>
          <w:bCs/>
          <w:iCs/>
          <w:sz w:val="22"/>
          <w:szCs w:val="22"/>
        </w:rPr>
      </w:pPr>
      <w:r w:rsidRPr="00C10C87">
        <w:rPr>
          <w:sz w:val="22"/>
          <w:szCs w:val="22"/>
        </w:rPr>
        <w:t xml:space="preserve">По результатам сравнительного анализа </w:t>
      </w:r>
      <w:r w:rsidRPr="00C10C87">
        <w:rPr>
          <w:bCs/>
          <w:iCs/>
          <w:sz w:val="22"/>
          <w:szCs w:val="22"/>
        </w:rPr>
        <w:t xml:space="preserve">тепловых нагрузок и располагаемой тепловой мощности </w:t>
      </w:r>
      <w:r w:rsidR="00A46BDC" w:rsidRPr="00E50E4B">
        <w:rPr>
          <w:bCs/>
          <w:iCs/>
          <w:sz w:val="22"/>
          <w:szCs w:val="22"/>
        </w:rPr>
        <w:t>выявлены</w:t>
      </w:r>
      <w:r w:rsidRPr="00E50E4B">
        <w:rPr>
          <w:bCs/>
          <w:iCs/>
          <w:sz w:val="22"/>
          <w:szCs w:val="22"/>
        </w:rPr>
        <w:t xml:space="preserve"> резервы тепловой мощности источника. </w:t>
      </w:r>
      <w:r w:rsidR="00A46BDC" w:rsidRPr="00E50E4B">
        <w:rPr>
          <w:bCs/>
          <w:iCs/>
          <w:sz w:val="22"/>
          <w:szCs w:val="22"/>
        </w:rPr>
        <w:t xml:space="preserve">Возможность подключения тепловых нагрузок составляет </w:t>
      </w:r>
      <w:r w:rsidR="00C53927">
        <w:rPr>
          <w:bCs/>
          <w:iCs/>
          <w:sz w:val="22"/>
          <w:szCs w:val="22"/>
        </w:rPr>
        <w:t>– 3,</w:t>
      </w:r>
      <w:r w:rsidR="009947B0">
        <w:rPr>
          <w:bCs/>
          <w:iCs/>
          <w:sz w:val="22"/>
          <w:szCs w:val="22"/>
        </w:rPr>
        <w:t>6044</w:t>
      </w:r>
      <w:r w:rsidR="00A46BDC" w:rsidRPr="00E50E4B">
        <w:rPr>
          <w:bCs/>
          <w:iCs/>
          <w:sz w:val="22"/>
          <w:szCs w:val="22"/>
        </w:rPr>
        <w:t xml:space="preserve">  Гкал/час </w:t>
      </w:r>
      <w:r w:rsidR="00A46BDC" w:rsidRPr="00C53927">
        <w:rPr>
          <w:bCs/>
          <w:iCs/>
          <w:sz w:val="22"/>
          <w:szCs w:val="22"/>
        </w:rPr>
        <w:t>(</w:t>
      </w:r>
      <w:r w:rsidR="00C53927" w:rsidRPr="00C53927">
        <w:rPr>
          <w:bCs/>
          <w:iCs/>
          <w:sz w:val="22"/>
          <w:szCs w:val="22"/>
        </w:rPr>
        <w:t>10</w:t>
      </w:r>
      <w:r w:rsidR="006356F3" w:rsidRPr="00C53927">
        <w:rPr>
          <w:bCs/>
          <w:iCs/>
          <w:sz w:val="22"/>
          <w:szCs w:val="22"/>
        </w:rPr>
        <w:t>,</w:t>
      </w:r>
      <w:r w:rsidR="009947B0">
        <w:rPr>
          <w:bCs/>
          <w:iCs/>
          <w:sz w:val="22"/>
          <w:szCs w:val="22"/>
        </w:rPr>
        <w:t>5</w:t>
      </w:r>
      <w:r w:rsidR="00A46BDC" w:rsidRPr="00C53927">
        <w:rPr>
          <w:bCs/>
          <w:iCs/>
          <w:sz w:val="22"/>
          <w:szCs w:val="22"/>
        </w:rPr>
        <w:t xml:space="preserve"> %</w:t>
      </w:r>
      <w:r w:rsidR="00A46BDC" w:rsidRPr="00E50E4B">
        <w:rPr>
          <w:bCs/>
          <w:iCs/>
          <w:sz w:val="22"/>
          <w:szCs w:val="22"/>
        </w:rPr>
        <w:t xml:space="preserve"> от мощности источника)</w:t>
      </w:r>
      <w:r w:rsidR="00E50E4B" w:rsidRPr="00E50E4B">
        <w:rPr>
          <w:bCs/>
          <w:iCs/>
          <w:sz w:val="22"/>
          <w:szCs w:val="22"/>
        </w:rPr>
        <w:t>.</w:t>
      </w:r>
    </w:p>
    <w:p w:rsidR="00003983" w:rsidRPr="00C10C87" w:rsidRDefault="00003983" w:rsidP="00003983">
      <w:pPr>
        <w:pStyle w:val="aff6"/>
        <w:ind w:firstLine="709"/>
        <w:jc w:val="both"/>
        <w:rPr>
          <w:bCs/>
          <w:iCs/>
          <w:color w:val="000000"/>
          <w:sz w:val="22"/>
          <w:szCs w:val="22"/>
        </w:rPr>
      </w:pPr>
      <w:r w:rsidRPr="00C10C87">
        <w:rPr>
          <w:bCs/>
          <w:iCs/>
          <w:sz w:val="22"/>
          <w:szCs w:val="22"/>
        </w:rPr>
        <w:t>Таким образом, несмотря на отсутствие данных о предполагаемых объемах</w:t>
      </w:r>
      <w:r w:rsidRPr="00C10C87">
        <w:rPr>
          <w:bCs/>
          <w:iCs/>
          <w:color w:val="000000"/>
          <w:sz w:val="22"/>
          <w:szCs w:val="22"/>
        </w:rPr>
        <w:t xml:space="preserve"> капитального строительства, располагаемая мощность</w:t>
      </w:r>
      <w:r w:rsidR="00C366EF">
        <w:rPr>
          <w:bCs/>
          <w:iCs/>
          <w:color w:val="000000"/>
          <w:sz w:val="22"/>
          <w:szCs w:val="22"/>
        </w:rPr>
        <w:t xml:space="preserve"> водогрейной </w:t>
      </w:r>
      <w:r w:rsidRPr="00C10C87">
        <w:rPr>
          <w:bCs/>
          <w:iCs/>
          <w:color w:val="000000"/>
          <w:sz w:val="22"/>
          <w:szCs w:val="22"/>
        </w:rPr>
        <w:t xml:space="preserve"> </w:t>
      </w:r>
      <w:r w:rsidRPr="00C10C87">
        <w:rPr>
          <w:sz w:val="22"/>
          <w:szCs w:val="22"/>
        </w:rPr>
        <w:t>котельног</w:t>
      </w:r>
      <w:proofErr w:type="gramStart"/>
      <w:r w:rsidRPr="00C10C87">
        <w:rPr>
          <w:sz w:val="22"/>
          <w:szCs w:val="22"/>
        </w:rPr>
        <w:t xml:space="preserve">о </w:t>
      </w:r>
      <w:r w:rsidR="00C366EF">
        <w:rPr>
          <w:sz w:val="22"/>
          <w:szCs w:val="22"/>
        </w:rPr>
        <w:t xml:space="preserve"> </w:t>
      </w:r>
      <w:r w:rsidRPr="00C10C87">
        <w:rPr>
          <w:sz w:val="22"/>
          <w:szCs w:val="22"/>
        </w:rPr>
        <w:t xml:space="preserve"> ООО</w:t>
      </w:r>
      <w:proofErr w:type="gramEnd"/>
      <w:r w:rsidRPr="00C10C87">
        <w:rPr>
          <w:sz w:val="22"/>
          <w:szCs w:val="22"/>
        </w:rPr>
        <w:t xml:space="preserve"> "</w:t>
      </w:r>
      <w:r w:rsidR="00C366EF">
        <w:rPr>
          <w:sz w:val="22"/>
          <w:szCs w:val="22"/>
        </w:rPr>
        <w:t>ТК-СОВЕТСК</w:t>
      </w:r>
      <w:r w:rsidRPr="00C10C87">
        <w:rPr>
          <w:sz w:val="22"/>
          <w:szCs w:val="22"/>
        </w:rPr>
        <w:t>" позволяет сделать вывод о достаточности тепловой мощности.</w:t>
      </w:r>
    </w:p>
    <w:p w:rsidR="00003983" w:rsidRPr="00C10C87" w:rsidRDefault="00003983" w:rsidP="00003983">
      <w:pPr>
        <w:pStyle w:val="aff6"/>
        <w:ind w:firstLine="709"/>
        <w:jc w:val="both"/>
        <w:rPr>
          <w:sz w:val="22"/>
          <w:szCs w:val="22"/>
        </w:rPr>
      </w:pPr>
      <w:r w:rsidRPr="00C10C87">
        <w:rPr>
          <w:sz w:val="22"/>
          <w:szCs w:val="22"/>
        </w:rPr>
        <w:t>Для теплоснабжения  проектируемой застройки необходимо осуществить  реконструкцию тепловых сетей. Дополнительных магистральных сетей не потребуется. В связи со строительством зданий в нижней зоне подлежит реконструкции существующая смесительная станция.</w:t>
      </w:r>
    </w:p>
    <w:p w:rsidR="00003983" w:rsidRDefault="00003983" w:rsidP="00003983">
      <w:pPr>
        <w:pStyle w:val="aff6"/>
        <w:ind w:firstLine="709"/>
        <w:jc w:val="both"/>
        <w:rPr>
          <w:sz w:val="22"/>
          <w:szCs w:val="22"/>
        </w:rPr>
      </w:pPr>
      <w:r w:rsidRPr="00C10C87">
        <w:rPr>
          <w:sz w:val="22"/>
          <w:szCs w:val="22"/>
        </w:rPr>
        <w:t>Для теплоснабжения больничного комплекса в качестве резервного источника тепла на территории больницы проектируется котельная, использующая котельно-печное топливо – природный газ.</w:t>
      </w:r>
    </w:p>
    <w:p w:rsidR="00C01567" w:rsidRPr="00C10C87" w:rsidRDefault="00C01567" w:rsidP="00003983">
      <w:pPr>
        <w:pStyle w:val="aff6"/>
        <w:ind w:firstLine="709"/>
        <w:jc w:val="both"/>
        <w:rPr>
          <w:sz w:val="22"/>
          <w:szCs w:val="22"/>
        </w:rPr>
      </w:pPr>
    </w:p>
    <w:p w:rsidR="00C01567" w:rsidRDefault="00003983" w:rsidP="005539B0">
      <w:pPr>
        <w:pStyle w:val="1"/>
        <w:rPr>
          <w:sz w:val="22"/>
          <w:szCs w:val="22"/>
        </w:rPr>
      </w:pPr>
      <w:bookmarkStart w:id="17" w:name="_Toc364345869"/>
      <w:r w:rsidRPr="00C10C87">
        <w:rPr>
          <w:sz w:val="22"/>
          <w:szCs w:val="22"/>
        </w:rPr>
        <w:lastRenderedPageBreak/>
        <w:t>4. Тепловые и топливные балансы</w:t>
      </w:r>
      <w:bookmarkEnd w:id="17"/>
    </w:p>
    <w:p w:rsidR="00F46CA2" w:rsidRPr="00F46CA2" w:rsidRDefault="00F46CA2" w:rsidP="00F46CA2"/>
    <w:p w:rsidR="00003983" w:rsidRPr="00C10C87" w:rsidRDefault="00003983" w:rsidP="00003983">
      <w:pPr>
        <w:pStyle w:val="aff6"/>
        <w:ind w:firstLine="709"/>
        <w:jc w:val="both"/>
        <w:rPr>
          <w:sz w:val="22"/>
          <w:szCs w:val="22"/>
        </w:rPr>
      </w:pPr>
      <w:r w:rsidRPr="00C10C87">
        <w:rPr>
          <w:sz w:val="22"/>
          <w:szCs w:val="22"/>
        </w:rPr>
        <w:t xml:space="preserve">Собранные в ходе обследования данные позволяют составить тепловые и топливные балансы системы теплоснабжения г. Советск на текущий момент. Тепловые и топливные балансы приведены в таблице 4.1. </w:t>
      </w:r>
    </w:p>
    <w:p w:rsidR="00003983" w:rsidRPr="00C10C87" w:rsidRDefault="00003983" w:rsidP="00003983">
      <w:pPr>
        <w:rPr>
          <w:b/>
          <w:sz w:val="22"/>
          <w:szCs w:val="22"/>
        </w:rPr>
      </w:pPr>
      <w:r w:rsidRPr="00C10C87">
        <w:rPr>
          <w:sz w:val="22"/>
          <w:szCs w:val="22"/>
        </w:rPr>
        <w:t>Отсутствие в Генеральном плане развития фактических объемов предполагаемого капитального строительства не позволяет составить перспективные тепловые и топливные балансы на рассматриваемые периоды.</w:t>
      </w:r>
    </w:p>
    <w:p w:rsidR="00003983" w:rsidRDefault="00C10C87" w:rsidP="00C10C87">
      <w:pPr>
        <w:pStyle w:val="aff6"/>
        <w:jc w:val="right"/>
      </w:pPr>
      <w:r>
        <w:t>Табл.4.1.</w:t>
      </w:r>
    </w:p>
    <w:tbl>
      <w:tblPr>
        <w:tblW w:w="10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7"/>
        <w:gridCol w:w="936"/>
        <w:gridCol w:w="1091"/>
        <w:gridCol w:w="1078"/>
        <w:gridCol w:w="1054"/>
        <w:gridCol w:w="1083"/>
        <w:gridCol w:w="1083"/>
        <w:gridCol w:w="1204"/>
        <w:gridCol w:w="1074"/>
      </w:tblGrid>
      <w:tr w:rsidR="00C366EF" w:rsidRPr="001D6704" w:rsidTr="009947B0">
        <w:trPr>
          <w:trHeight w:val="341"/>
          <w:jc w:val="center"/>
        </w:trPr>
        <w:tc>
          <w:tcPr>
            <w:tcW w:w="2027" w:type="dxa"/>
            <w:shd w:val="clear" w:color="auto" w:fill="auto"/>
            <w:vAlign w:val="center"/>
            <w:hideMark/>
          </w:tcPr>
          <w:p w:rsidR="00C366EF" w:rsidRPr="00CD1D22" w:rsidRDefault="00C366EF" w:rsidP="00C366EF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1D22">
              <w:rPr>
                <w:color w:val="000000"/>
                <w:sz w:val="20"/>
                <w:szCs w:val="20"/>
              </w:rPr>
              <w:t>Показатель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C366EF" w:rsidRPr="00CD1D22" w:rsidRDefault="00C366EF" w:rsidP="00C366EF">
            <w:pPr>
              <w:ind w:firstLine="0"/>
              <w:jc w:val="center"/>
              <w:rPr>
                <w:color w:val="000000"/>
                <w:sz w:val="22"/>
              </w:rPr>
            </w:pPr>
            <w:proofErr w:type="spellStart"/>
            <w:r w:rsidRPr="00CD1D22">
              <w:rPr>
                <w:color w:val="000000"/>
                <w:sz w:val="22"/>
                <w:szCs w:val="22"/>
              </w:rPr>
              <w:t>Ед.изм</w:t>
            </w:r>
            <w:proofErr w:type="spellEnd"/>
            <w:r w:rsidRPr="00CD1D22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091" w:type="dxa"/>
            <w:vAlign w:val="center"/>
          </w:tcPr>
          <w:p w:rsidR="00C366EF" w:rsidRPr="00CD1D22" w:rsidRDefault="00C366EF" w:rsidP="00C366EF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2012 год</w:t>
            </w:r>
          </w:p>
        </w:tc>
        <w:tc>
          <w:tcPr>
            <w:tcW w:w="1078" w:type="dxa"/>
            <w:vAlign w:val="center"/>
          </w:tcPr>
          <w:p w:rsidR="00C366EF" w:rsidRPr="00CD1D22" w:rsidRDefault="00C366EF" w:rsidP="00C366EF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2013 год</w:t>
            </w:r>
          </w:p>
        </w:tc>
        <w:tc>
          <w:tcPr>
            <w:tcW w:w="1054" w:type="dxa"/>
            <w:vAlign w:val="center"/>
          </w:tcPr>
          <w:p w:rsidR="00C366EF" w:rsidRPr="00CD1D22" w:rsidRDefault="00C366EF" w:rsidP="00C366EF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2014 год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C366EF" w:rsidRPr="00CD1D22" w:rsidRDefault="00C366EF" w:rsidP="00C366EF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2015 год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C366EF" w:rsidRPr="00CD1D22" w:rsidRDefault="00C366EF" w:rsidP="00C366EF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2016 год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C366EF" w:rsidRPr="00CD1D22" w:rsidRDefault="00C366EF" w:rsidP="00C366EF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2017 год</w:t>
            </w:r>
          </w:p>
        </w:tc>
        <w:tc>
          <w:tcPr>
            <w:tcW w:w="1074" w:type="dxa"/>
            <w:shd w:val="clear" w:color="auto" w:fill="auto"/>
            <w:vAlign w:val="center"/>
          </w:tcPr>
          <w:p w:rsidR="00C366EF" w:rsidRPr="00CD1D22" w:rsidRDefault="00C366EF" w:rsidP="00C366EF">
            <w:pPr>
              <w:ind w:firstLine="0"/>
              <w:jc w:val="center"/>
              <w:rPr>
                <w:sz w:val="22"/>
              </w:rPr>
            </w:pPr>
            <w:r w:rsidRPr="00D6694B">
              <w:rPr>
                <w:sz w:val="22"/>
                <w:szCs w:val="22"/>
              </w:rPr>
              <w:t>2018 год</w:t>
            </w:r>
          </w:p>
        </w:tc>
      </w:tr>
      <w:tr w:rsidR="00220E9E" w:rsidRPr="001D6704" w:rsidTr="009947B0">
        <w:trPr>
          <w:trHeight w:val="21"/>
          <w:jc w:val="center"/>
        </w:trPr>
        <w:tc>
          <w:tcPr>
            <w:tcW w:w="2027" w:type="dxa"/>
            <w:shd w:val="clear" w:color="auto" w:fill="auto"/>
            <w:vAlign w:val="center"/>
            <w:hideMark/>
          </w:tcPr>
          <w:p w:rsidR="00220E9E" w:rsidRPr="00CD1D22" w:rsidRDefault="00220E9E" w:rsidP="00220E9E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1D22">
              <w:rPr>
                <w:color w:val="000000"/>
                <w:sz w:val="20"/>
                <w:szCs w:val="20"/>
              </w:rPr>
              <w:t>Годовой отпуск тепловой энергии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220E9E" w:rsidRPr="00CD1D22" w:rsidRDefault="00220E9E" w:rsidP="00220E9E">
            <w:pPr>
              <w:ind w:firstLine="0"/>
              <w:jc w:val="center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Гкал</w:t>
            </w:r>
          </w:p>
        </w:tc>
        <w:tc>
          <w:tcPr>
            <w:tcW w:w="1091" w:type="dxa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161 176</w:t>
            </w:r>
          </w:p>
        </w:tc>
        <w:tc>
          <w:tcPr>
            <w:tcW w:w="1078" w:type="dxa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154 309</w:t>
            </w:r>
          </w:p>
        </w:tc>
        <w:tc>
          <w:tcPr>
            <w:tcW w:w="1054" w:type="dxa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color w:val="000000"/>
                <w:sz w:val="22"/>
              </w:rPr>
            </w:pPr>
            <w:r w:rsidRPr="00CD1D22">
              <w:rPr>
                <w:color w:val="000000"/>
                <w:sz w:val="22"/>
                <w:szCs w:val="22"/>
              </w:rPr>
              <w:t>169 828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183 596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189 690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220E9E" w:rsidRPr="00091D7C" w:rsidRDefault="00220E9E" w:rsidP="00220E9E">
            <w:pPr>
              <w:ind w:firstLine="0"/>
              <w:jc w:val="right"/>
              <w:rPr>
                <w:sz w:val="22"/>
              </w:rPr>
            </w:pPr>
            <w:r w:rsidRPr="00091D7C">
              <w:rPr>
                <w:sz w:val="22"/>
                <w:szCs w:val="22"/>
              </w:rPr>
              <w:t>187 762</w:t>
            </w:r>
          </w:p>
        </w:tc>
        <w:tc>
          <w:tcPr>
            <w:tcW w:w="1074" w:type="dxa"/>
            <w:shd w:val="clear" w:color="auto" w:fill="auto"/>
            <w:vAlign w:val="center"/>
          </w:tcPr>
          <w:p w:rsidR="00220E9E" w:rsidRPr="00091D7C" w:rsidRDefault="00B34280" w:rsidP="0022258B">
            <w:pPr>
              <w:ind w:firstLine="0"/>
              <w:jc w:val="right"/>
              <w:rPr>
                <w:sz w:val="22"/>
              </w:rPr>
            </w:pPr>
            <w:r w:rsidRPr="00091D7C">
              <w:rPr>
                <w:sz w:val="22"/>
                <w:szCs w:val="22"/>
              </w:rPr>
              <w:t>121 955</w:t>
            </w:r>
          </w:p>
        </w:tc>
      </w:tr>
      <w:tr w:rsidR="00220E9E" w:rsidRPr="001D6704" w:rsidTr="009947B0">
        <w:trPr>
          <w:trHeight w:val="21"/>
          <w:jc w:val="center"/>
        </w:trPr>
        <w:tc>
          <w:tcPr>
            <w:tcW w:w="2027" w:type="dxa"/>
            <w:shd w:val="clear" w:color="auto" w:fill="auto"/>
            <w:vAlign w:val="center"/>
            <w:hideMark/>
          </w:tcPr>
          <w:p w:rsidR="00220E9E" w:rsidRPr="00CD1D22" w:rsidRDefault="00220E9E" w:rsidP="00220E9E">
            <w:pPr>
              <w:ind w:firstLine="0"/>
              <w:jc w:val="center"/>
              <w:rPr>
                <w:sz w:val="20"/>
                <w:szCs w:val="20"/>
              </w:rPr>
            </w:pPr>
            <w:r w:rsidRPr="00CD1D22">
              <w:rPr>
                <w:sz w:val="20"/>
                <w:szCs w:val="20"/>
              </w:rPr>
              <w:t>Потери тепловой энергии (факт)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220E9E" w:rsidRPr="00CD1D22" w:rsidRDefault="00220E9E" w:rsidP="00220E9E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Гкал</w:t>
            </w:r>
          </w:p>
        </w:tc>
        <w:tc>
          <w:tcPr>
            <w:tcW w:w="1091" w:type="dxa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62 534</w:t>
            </w:r>
          </w:p>
        </w:tc>
        <w:tc>
          <w:tcPr>
            <w:tcW w:w="1078" w:type="dxa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59 346</w:t>
            </w:r>
          </w:p>
        </w:tc>
        <w:tc>
          <w:tcPr>
            <w:tcW w:w="1054" w:type="dxa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62 156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60 338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63 249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220E9E" w:rsidRPr="00091D7C" w:rsidRDefault="00220E9E" w:rsidP="00220E9E">
            <w:pPr>
              <w:ind w:firstLine="0"/>
              <w:jc w:val="right"/>
              <w:rPr>
                <w:sz w:val="22"/>
              </w:rPr>
            </w:pPr>
            <w:r w:rsidRPr="00091D7C">
              <w:rPr>
                <w:sz w:val="22"/>
                <w:szCs w:val="22"/>
              </w:rPr>
              <w:t>36 874</w:t>
            </w:r>
          </w:p>
        </w:tc>
        <w:tc>
          <w:tcPr>
            <w:tcW w:w="1074" w:type="dxa"/>
            <w:shd w:val="clear" w:color="auto" w:fill="auto"/>
            <w:vAlign w:val="center"/>
          </w:tcPr>
          <w:p w:rsidR="00220E9E" w:rsidRPr="00091D7C" w:rsidRDefault="00220E9E" w:rsidP="00220E9E">
            <w:pPr>
              <w:ind w:firstLine="0"/>
              <w:jc w:val="right"/>
              <w:rPr>
                <w:sz w:val="22"/>
              </w:rPr>
            </w:pPr>
            <w:r w:rsidRPr="00091D7C">
              <w:rPr>
                <w:sz w:val="22"/>
                <w:szCs w:val="22"/>
              </w:rPr>
              <w:t>36</w:t>
            </w:r>
            <w:r w:rsidR="009947B0" w:rsidRPr="00091D7C">
              <w:rPr>
                <w:sz w:val="22"/>
                <w:szCs w:val="22"/>
              </w:rPr>
              <w:t xml:space="preserve"> </w:t>
            </w:r>
            <w:r w:rsidRPr="00091D7C">
              <w:rPr>
                <w:sz w:val="22"/>
                <w:szCs w:val="22"/>
              </w:rPr>
              <w:t xml:space="preserve">664 </w:t>
            </w:r>
          </w:p>
        </w:tc>
      </w:tr>
      <w:tr w:rsidR="00220E9E" w:rsidRPr="001D6704" w:rsidTr="009947B0">
        <w:trPr>
          <w:trHeight w:val="21"/>
          <w:jc w:val="center"/>
        </w:trPr>
        <w:tc>
          <w:tcPr>
            <w:tcW w:w="2027" w:type="dxa"/>
            <w:shd w:val="clear" w:color="auto" w:fill="auto"/>
            <w:vAlign w:val="center"/>
            <w:hideMark/>
          </w:tcPr>
          <w:p w:rsidR="00220E9E" w:rsidRPr="00CD1D22" w:rsidRDefault="00220E9E" w:rsidP="00220E9E">
            <w:pPr>
              <w:ind w:firstLine="0"/>
              <w:jc w:val="center"/>
              <w:rPr>
                <w:sz w:val="20"/>
                <w:szCs w:val="20"/>
              </w:rPr>
            </w:pPr>
            <w:r w:rsidRPr="00CD1D22">
              <w:rPr>
                <w:sz w:val="20"/>
                <w:szCs w:val="20"/>
              </w:rPr>
              <w:t>Потери тепловой энергии нормативные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220E9E" w:rsidRPr="00CD1D22" w:rsidRDefault="00220E9E" w:rsidP="00220E9E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Гкал</w:t>
            </w:r>
          </w:p>
        </w:tc>
        <w:tc>
          <w:tcPr>
            <w:tcW w:w="1091" w:type="dxa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25 315</w:t>
            </w:r>
          </w:p>
        </w:tc>
        <w:tc>
          <w:tcPr>
            <w:tcW w:w="1078" w:type="dxa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248 30</w:t>
            </w:r>
          </w:p>
        </w:tc>
        <w:tc>
          <w:tcPr>
            <w:tcW w:w="1054" w:type="dxa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24 830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25 770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25 770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220E9E" w:rsidRPr="00091D7C" w:rsidRDefault="00B34280" w:rsidP="00220E9E">
            <w:pPr>
              <w:ind w:firstLine="0"/>
              <w:jc w:val="right"/>
              <w:rPr>
                <w:sz w:val="22"/>
              </w:rPr>
            </w:pPr>
            <w:r w:rsidRPr="00091D7C">
              <w:rPr>
                <w:sz w:val="22"/>
                <w:szCs w:val="22"/>
              </w:rPr>
              <w:t>25</w:t>
            </w:r>
            <w:r w:rsidR="00D0083F" w:rsidRPr="00091D7C">
              <w:rPr>
                <w:sz w:val="22"/>
                <w:szCs w:val="22"/>
              </w:rPr>
              <w:t xml:space="preserve"> </w:t>
            </w:r>
            <w:r w:rsidRPr="00091D7C">
              <w:rPr>
                <w:sz w:val="22"/>
                <w:szCs w:val="22"/>
              </w:rPr>
              <w:t>770</w:t>
            </w:r>
          </w:p>
        </w:tc>
        <w:tc>
          <w:tcPr>
            <w:tcW w:w="1074" w:type="dxa"/>
            <w:shd w:val="clear" w:color="auto" w:fill="auto"/>
            <w:vAlign w:val="center"/>
          </w:tcPr>
          <w:p w:rsidR="00220E9E" w:rsidRPr="00091D7C" w:rsidRDefault="00457CE8" w:rsidP="00220E9E">
            <w:pPr>
              <w:ind w:firstLine="0"/>
              <w:jc w:val="right"/>
              <w:rPr>
                <w:sz w:val="22"/>
              </w:rPr>
            </w:pPr>
            <w:r w:rsidRPr="00091D7C">
              <w:rPr>
                <w:sz w:val="22"/>
                <w:szCs w:val="22"/>
              </w:rPr>
              <w:t>24 146</w:t>
            </w:r>
            <w:r w:rsidR="00220E9E" w:rsidRPr="00091D7C">
              <w:rPr>
                <w:sz w:val="22"/>
                <w:szCs w:val="22"/>
              </w:rPr>
              <w:t xml:space="preserve"> </w:t>
            </w:r>
          </w:p>
        </w:tc>
      </w:tr>
      <w:tr w:rsidR="00220E9E" w:rsidRPr="001D6704" w:rsidTr="009947B0">
        <w:trPr>
          <w:trHeight w:val="21"/>
          <w:jc w:val="center"/>
        </w:trPr>
        <w:tc>
          <w:tcPr>
            <w:tcW w:w="2027" w:type="dxa"/>
            <w:shd w:val="clear" w:color="auto" w:fill="auto"/>
            <w:vAlign w:val="center"/>
            <w:hideMark/>
          </w:tcPr>
          <w:p w:rsidR="00220E9E" w:rsidRPr="00CD1D22" w:rsidRDefault="00220E9E" w:rsidP="00220E9E">
            <w:pPr>
              <w:ind w:firstLine="0"/>
              <w:jc w:val="center"/>
              <w:rPr>
                <w:sz w:val="20"/>
                <w:szCs w:val="20"/>
              </w:rPr>
            </w:pPr>
            <w:r w:rsidRPr="00CD1D22">
              <w:rPr>
                <w:sz w:val="20"/>
                <w:szCs w:val="20"/>
              </w:rPr>
              <w:t>Полезный отпуск на отопление, горячее водоснабжение и вентиляцию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220E9E" w:rsidRPr="00CD1D22" w:rsidRDefault="00220E9E" w:rsidP="00220E9E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Гкал</w:t>
            </w:r>
          </w:p>
        </w:tc>
        <w:tc>
          <w:tcPr>
            <w:tcW w:w="1091" w:type="dxa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96 904</w:t>
            </w:r>
          </w:p>
        </w:tc>
        <w:tc>
          <w:tcPr>
            <w:tcW w:w="1078" w:type="dxa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93 690</w:t>
            </w:r>
          </w:p>
        </w:tc>
        <w:tc>
          <w:tcPr>
            <w:tcW w:w="1054" w:type="dxa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107 031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122 371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125 462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220E9E" w:rsidRPr="00091D7C" w:rsidRDefault="00B34280" w:rsidP="00220E9E">
            <w:pPr>
              <w:ind w:firstLine="0"/>
              <w:jc w:val="right"/>
              <w:rPr>
                <w:sz w:val="22"/>
              </w:rPr>
            </w:pPr>
            <w:r w:rsidRPr="00091D7C">
              <w:rPr>
                <w:sz w:val="22"/>
                <w:szCs w:val="22"/>
              </w:rPr>
              <w:t>125</w:t>
            </w:r>
            <w:r w:rsidR="00D0083F" w:rsidRPr="00091D7C">
              <w:rPr>
                <w:sz w:val="22"/>
                <w:szCs w:val="22"/>
              </w:rPr>
              <w:t xml:space="preserve"> </w:t>
            </w:r>
            <w:r w:rsidRPr="00091D7C">
              <w:rPr>
                <w:sz w:val="22"/>
                <w:szCs w:val="22"/>
              </w:rPr>
              <w:t>224</w:t>
            </w:r>
          </w:p>
        </w:tc>
        <w:tc>
          <w:tcPr>
            <w:tcW w:w="1074" w:type="dxa"/>
            <w:shd w:val="clear" w:color="auto" w:fill="auto"/>
            <w:vAlign w:val="center"/>
          </w:tcPr>
          <w:p w:rsidR="00220E9E" w:rsidRPr="00091D7C" w:rsidRDefault="00220E9E" w:rsidP="00220E9E">
            <w:pPr>
              <w:ind w:firstLine="0"/>
              <w:jc w:val="right"/>
              <w:rPr>
                <w:sz w:val="22"/>
              </w:rPr>
            </w:pPr>
            <w:r w:rsidRPr="00091D7C">
              <w:rPr>
                <w:sz w:val="22"/>
                <w:szCs w:val="22"/>
              </w:rPr>
              <w:t>84</w:t>
            </w:r>
            <w:r w:rsidR="009947B0" w:rsidRPr="00091D7C">
              <w:rPr>
                <w:sz w:val="22"/>
                <w:szCs w:val="22"/>
              </w:rPr>
              <w:t xml:space="preserve"> </w:t>
            </w:r>
            <w:r w:rsidRPr="00091D7C">
              <w:rPr>
                <w:sz w:val="22"/>
                <w:szCs w:val="22"/>
              </w:rPr>
              <w:t xml:space="preserve">345 </w:t>
            </w:r>
          </w:p>
        </w:tc>
      </w:tr>
      <w:tr w:rsidR="00220E9E" w:rsidRPr="001D6704" w:rsidTr="009947B0">
        <w:trPr>
          <w:trHeight w:val="21"/>
          <w:jc w:val="center"/>
        </w:trPr>
        <w:tc>
          <w:tcPr>
            <w:tcW w:w="2027" w:type="dxa"/>
            <w:shd w:val="clear" w:color="auto" w:fill="auto"/>
            <w:vAlign w:val="center"/>
            <w:hideMark/>
          </w:tcPr>
          <w:p w:rsidR="00220E9E" w:rsidRPr="00CD1D22" w:rsidRDefault="00220E9E" w:rsidP="00220E9E">
            <w:pPr>
              <w:ind w:firstLine="0"/>
              <w:jc w:val="center"/>
              <w:rPr>
                <w:sz w:val="20"/>
                <w:szCs w:val="20"/>
              </w:rPr>
            </w:pPr>
            <w:r w:rsidRPr="00CD1D22">
              <w:rPr>
                <w:sz w:val="20"/>
                <w:szCs w:val="20"/>
              </w:rPr>
              <w:t>Хозяйственные нужды ТСО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220E9E" w:rsidRPr="00CD1D22" w:rsidRDefault="00220E9E" w:rsidP="00220E9E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Гкал</w:t>
            </w:r>
          </w:p>
        </w:tc>
        <w:tc>
          <w:tcPr>
            <w:tcW w:w="1091" w:type="dxa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1 738</w:t>
            </w:r>
          </w:p>
        </w:tc>
        <w:tc>
          <w:tcPr>
            <w:tcW w:w="1078" w:type="dxa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1 273</w:t>
            </w:r>
          </w:p>
        </w:tc>
        <w:tc>
          <w:tcPr>
            <w:tcW w:w="1054" w:type="dxa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641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886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979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220E9E" w:rsidRPr="00091D7C" w:rsidRDefault="00220E9E" w:rsidP="00220E9E">
            <w:pPr>
              <w:ind w:firstLine="0"/>
              <w:jc w:val="right"/>
              <w:rPr>
                <w:sz w:val="22"/>
              </w:rPr>
            </w:pPr>
            <w:r w:rsidRPr="00091D7C">
              <w:rPr>
                <w:sz w:val="22"/>
                <w:szCs w:val="22"/>
              </w:rPr>
              <w:t>933</w:t>
            </w:r>
          </w:p>
        </w:tc>
        <w:tc>
          <w:tcPr>
            <w:tcW w:w="1074" w:type="dxa"/>
            <w:shd w:val="clear" w:color="auto" w:fill="auto"/>
            <w:vAlign w:val="center"/>
          </w:tcPr>
          <w:p w:rsidR="00220E9E" w:rsidRPr="00091D7C" w:rsidRDefault="00220E9E" w:rsidP="00220E9E">
            <w:pPr>
              <w:ind w:firstLine="0"/>
              <w:jc w:val="right"/>
              <w:rPr>
                <w:sz w:val="22"/>
              </w:rPr>
            </w:pPr>
            <w:r w:rsidRPr="00091D7C">
              <w:rPr>
                <w:sz w:val="22"/>
                <w:szCs w:val="22"/>
              </w:rPr>
              <w:t xml:space="preserve">946 </w:t>
            </w:r>
          </w:p>
        </w:tc>
      </w:tr>
      <w:tr w:rsidR="00220E9E" w:rsidRPr="001D6704" w:rsidTr="009947B0">
        <w:trPr>
          <w:trHeight w:val="21"/>
          <w:jc w:val="center"/>
        </w:trPr>
        <w:tc>
          <w:tcPr>
            <w:tcW w:w="2027" w:type="dxa"/>
            <w:shd w:val="clear" w:color="auto" w:fill="auto"/>
            <w:vAlign w:val="center"/>
            <w:hideMark/>
          </w:tcPr>
          <w:p w:rsidR="00220E9E" w:rsidRPr="00CD1D22" w:rsidRDefault="00220E9E" w:rsidP="00220E9E">
            <w:pPr>
              <w:ind w:firstLine="0"/>
              <w:jc w:val="center"/>
              <w:rPr>
                <w:sz w:val="20"/>
                <w:szCs w:val="20"/>
              </w:rPr>
            </w:pPr>
            <w:r w:rsidRPr="00CD1D22">
              <w:rPr>
                <w:sz w:val="20"/>
                <w:szCs w:val="20"/>
              </w:rPr>
              <w:t>Отпуск ТЭ на природном газе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220E9E" w:rsidRPr="00CD1D22" w:rsidRDefault="00220E9E" w:rsidP="00220E9E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Гкал</w:t>
            </w:r>
          </w:p>
        </w:tc>
        <w:tc>
          <w:tcPr>
            <w:tcW w:w="1091" w:type="dxa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161 176</w:t>
            </w:r>
          </w:p>
        </w:tc>
        <w:tc>
          <w:tcPr>
            <w:tcW w:w="1078" w:type="dxa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154 303</w:t>
            </w:r>
          </w:p>
        </w:tc>
        <w:tc>
          <w:tcPr>
            <w:tcW w:w="1054" w:type="dxa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169 821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183 596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189 690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220E9E" w:rsidRPr="00091D7C" w:rsidRDefault="00220E9E" w:rsidP="00220E9E">
            <w:pPr>
              <w:ind w:firstLine="0"/>
              <w:jc w:val="right"/>
              <w:rPr>
                <w:sz w:val="22"/>
              </w:rPr>
            </w:pPr>
            <w:r w:rsidRPr="00091D7C">
              <w:rPr>
                <w:sz w:val="22"/>
                <w:szCs w:val="22"/>
              </w:rPr>
              <w:t>187 762</w:t>
            </w:r>
          </w:p>
        </w:tc>
        <w:tc>
          <w:tcPr>
            <w:tcW w:w="1074" w:type="dxa"/>
            <w:shd w:val="clear" w:color="auto" w:fill="auto"/>
            <w:vAlign w:val="center"/>
          </w:tcPr>
          <w:p w:rsidR="00220E9E" w:rsidRPr="00091D7C" w:rsidRDefault="00457CE8" w:rsidP="0022258B">
            <w:pPr>
              <w:ind w:firstLine="0"/>
              <w:jc w:val="right"/>
              <w:rPr>
                <w:sz w:val="22"/>
              </w:rPr>
            </w:pPr>
            <w:r w:rsidRPr="00091D7C">
              <w:rPr>
                <w:sz w:val="22"/>
                <w:szCs w:val="22"/>
              </w:rPr>
              <w:t>121 955</w:t>
            </w:r>
            <w:r w:rsidR="00220E9E" w:rsidRPr="00091D7C">
              <w:rPr>
                <w:sz w:val="22"/>
                <w:szCs w:val="22"/>
              </w:rPr>
              <w:t xml:space="preserve"> </w:t>
            </w:r>
          </w:p>
        </w:tc>
      </w:tr>
      <w:tr w:rsidR="00220E9E" w:rsidRPr="001D6704" w:rsidTr="009947B0">
        <w:trPr>
          <w:trHeight w:val="21"/>
          <w:jc w:val="center"/>
        </w:trPr>
        <w:tc>
          <w:tcPr>
            <w:tcW w:w="2027" w:type="dxa"/>
            <w:shd w:val="clear" w:color="auto" w:fill="auto"/>
            <w:vAlign w:val="center"/>
            <w:hideMark/>
          </w:tcPr>
          <w:p w:rsidR="00220E9E" w:rsidRPr="00CD1D22" w:rsidRDefault="00220E9E" w:rsidP="00220E9E">
            <w:pPr>
              <w:ind w:firstLine="0"/>
              <w:jc w:val="center"/>
              <w:rPr>
                <w:sz w:val="20"/>
                <w:szCs w:val="20"/>
              </w:rPr>
            </w:pPr>
            <w:r w:rsidRPr="00CD1D22">
              <w:rPr>
                <w:sz w:val="20"/>
                <w:szCs w:val="20"/>
              </w:rPr>
              <w:t>Расход природного газа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220E9E" w:rsidRPr="00CD1D22" w:rsidRDefault="00220E9E" w:rsidP="00220E9E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тыс. куб.м.</w:t>
            </w:r>
          </w:p>
        </w:tc>
        <w:tc>
          <w:tcPr>
            <w:tcW w:w="1091" w:type="dxa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24 424</w:t>
            </w:r>
          </w:p>
        </w:tc>
        <w:tc>
          <w:tcPr>
            <w:tcW w:w="1078" w:type="dxa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41 600</w:t>
            </w:r>
          </w:p>
        </w:tc>
        <w:tc>
          <w:tcPr>
            <w:tcW w:w="1054" w:type="dxa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43 236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39 346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39 657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220E9E" w:rsidRPr="00B34280" w:rsidRDefault="00220E9E" w:rsidP="00220E9E">
            <w:pPr>
              <w:ind w:firstLine="0"/>
              <w:jc w:val="right"/>
              <w:rPr>
                <w:sz w:val="22"/>
              </w:rPr>
            </w:pPr>
            <w:r w:rsidRPr="00B34280">
              <w:rPr>
                <w:sz w:val="22"/>
                <w:szCs w:val="22"/>
              </w:rPr>
              <w:t>39 103</w:t>
            </w:r>
          </w:p>
        </w:tc>
        <w:tc>
          <w:tcPr>
            <w:tcW w:w="1074" w:type="dxa"/>
            <w:shd w:val="clear" w:color="auto" w:fill="auto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>
              <w:rPr>
                <w:sz w:val="22"/>
                <w:szCs w:val="22"/>
              </w:rPr>
              <w:t>32</w:t>
            </w:r>
            <w:r w:rsidR="009947B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933 </w:t>
            </w:r>
          </w:p>
        </w:tc>
      </w:tr>
      <w:tr w:rsidR="00220E9E" w:rsidRPr="001D6704" w:rsidTr="009947B0">
        <w:trPr>
          <w:trHeight w:val="21"/>
          <w:jc w:val="center"/>
        </w:trPr>
        <w:tc>
          <w:tcPr>
            <w:tcW w:w="2027" w:type="dxa"/>
            <w:shd w:val="clear" w:color="auto" w:fill="auto"/>
            <w:vAlign w:val="center"/>
            <w:hideMark/>
          </w:tcPr>
          <w:p w:rsidR="00220E9E" w:rsidRPr="00CD1D22" w:rsidRDefault="00220E9E" w:rsidP="00220E9E">
            <w:pPr>
              <w:ind w:firstLine="0"/>
              <w:jc w:val="center"/>
              <w:rPr>
                <w:sz w:val="20"/>
                <w:szCs w:val="20"/>
              </w:rPr>
            </w:pPr>
            <w:r w:rsidRPr="00CD1D22">
              <w:rPr>
                <w:sz w:val="20"/>
                <w:szCs w:val="20"/>
              </w:rPr>
              <w:t>Расход условного топлива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220E9E" w:rsidRPr="00CD1D22" w:rsidRDefault="00220E9E" w:rsidP="00220E9E">
            <w:pPr>
              <w:ind w:firstLine="0"/>
              <w:jc w:val="center"/>
              <w:rPr>
                <w:sz w:val="22"/>
              </w:rPr>
            </w:pPr>
            <w:r w:rsidRPr="00CD1D22">
              <w:rPr>
                <w:sz w:val="22"/>
                <w:szCs w:val="22"/>
              </w:rPr>
              <w:t xml:space="preserve">т </w:t>
            </w:r>
            <w:proofErr w:type="spellStart"/>
            <w:r w:rsidRPr="00CD1D22">
              <w:rPr>
                <w:sz w:val="22"/>
                <w:szCs w:val="22"/>
              </w:rPr>
              <w:t>у.т</w:t>
            </w:r>
            <w:proofErr w:type="spellEnd"/>
            <w:r w:rsidRPr="00CD1D22">
              <w:rPr>
                <w:sz w:val="22"/>
                <w:szCs w:val="22"/>
              </w:rPr>
              <w:t>.</w:t>
            </w:r>
          </w:p>
        </w:tc>
        <w:tc>
          <w:tcPr>
            <w:tcW w:w="1091" w:type="dxa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28 255</w:t>
            </w:r>
          </w:p>
        </w:tc>
        <w:tc>
          <w:tcPr>
            <w:tcW w:w="1078" w:type="dxa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48 306</w:t>
            </w:r>
          </w:p>
        </w:tc>
        <w:tc>
          <w:tcPr>
            <w:tcW w:w="1054" w:type="dxa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50 494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46 258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 w:rsidRPr="00CD1D22">
              <w:rPr>
                <w:sz w:val="22"/>
                <w:szCs w:val="22"/>
              </w:rPr>
              <w:t>46 734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220E9E" w:rsidRPr="00B34280" w:rsidRDefault="00220E9E" w:rsidP="00220E9E">
            <w:pPr>
              <w:ind w:firstLine="0"/>
              <w:jc w:val="right"/>
              <w:rPr>
                <w:sz w:val="22"/>
              </w:rPr>
            </w:pPr>
            <w:r w:rsidRPr="00B34280">
              <w:rPr>
                <w:sz w:val="22"/>
                <w:szCs w:val="22"/>
              </w:rPr>
              <w:t>45 860</w:t>
            </w:r>
          </w:p>
        </w:tc>
        <w:tc>
          <w:tcPr>
            <w:tcW w:w="1074" w:type="dxa"/>
            <w:shd w:val="clear" w:color="auto" w:fill="auto"/>
            <w:vAlign w:val="center"/>
          </w:tcPr>
          <w:p w:rsidR="00220E9E" w:rsidRPr="00CD1D22" w:rsidRDefault="00220E9E" w:rsidP="00220E9E">
            <w:pPr>
              <w:ind w:firstLine="0"/>
              <w:jc w:val="right"/>
              <w:rPr>
                <w:sz w:val="22"/>
              </w:rPr>
            </w:pPr>
            <w:r>
              <w:rPr>
                <w:sz w:val="22"/>
                <w:szCs w:val="22"/>
              </w:rPr>
              <w:t>38</w:t>
            </w:r>
            <w:r w:rsidR="009947B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560 </w:t>
            </w:r>
          </w:p>
        </w:tc>
      </w:tr>
    </w:tbl>
    <w:p w:rsidR="002839A4" w:rsidRPr="00162A3D" w:rsidRDefault="002839A4" w:rsidP="00003983">
      <w:pPr>
        <w:pStyle w:val="aff6"/>
      </w:pPr>
    </w:p>
    <w:p w:rsidR="00003983" w:rsidRDefault="00003983" w:rsidP="00003983">
      <w:pPr>
        <w:pStyle w:val="aff6"/>
        <w:ind w:firstLine="709"/>
        <w:jc w:val="both"/>
      </w:pPr>
      <w:r w:rsidRPr="00162A3D">
        <w:t>Приведенные в таблице 4.1. Нормативные потери тепловой энергии определены расчетным путем по предоставленным данным диаметров, длин трубопроводов и удельных часовых тепловых потерь трубопроводов. Расчеты выполнены в соответствии в соответствии с утвержденной приказом Минэнерго России  от 30 декабря 2008</w:t>
      </w:r>
      <w:r w:rsidRPr="001A2DEC">
        <w:t xml:space="preserve">  г. № 325 «Инструкция по организации в Минэнерго России работы по расчету и обоснованию</w:t>
      </w:r>
      <w:r w:rsidRPr="00B637DD">
        <w:t xml:space="preserve"> нормативов технологических потерь при передаче тепловой энергии» </w:t>
      </w:r>
    </w:p>
    <w:p w:rsidR="00003983" w:rsidRPr="00D652E0" w:rsidRDefault="00003983" w:rsidP="00003983">
      <w:pPr>
        <w:pStyle w:val="1"/>
      </w:pPr>
      <w:bookmarkStart w:id="18" w:name="_Toc364345870"/>
      <w:r w:rsidRPr="00D652E0">
        <w:t>5. Баланс тепловой мощности и теплоносителя</w:t>
      </w:r>
      <w:bookmarkEnd w:id="18"/>
    </w:p>
    <w:p w:rsidR="00003983" w:rsidRPr="00D652E0" w:rsidRDefault="00003983" w:rsidP="00003983">
      <w:pPr>
        <w:pStyle w:val="2"/>
        <w:rPr>
          <w:i/>
        </w:rPr>
      </w:pPr>
      <w:bookmarkStart w:id="19" w:name="_Toc364345871"/>
      <w:r w:rsidRPr="00D652E0">
        <w:t>5.1. Баланс тепловой мощности и теплоносителя при существующей тепловой нагрузке и температурном графике</w:t>
      </w:r>
      <w:bookmarkEnd w:id="19"/>
      <w:r>
        <w:t>.</w:t>
      </w:r>
    </w:p>
    <w:p w:rsidR="00003983" w:rsidRPr="00654747" w:rsidRDefault="00003983" w:rsidP="00003983">
      <w:pPr>
        <w:pStyle w:val="aff6"/>
        <w:ind w:firstLine="709"/>
        <w:jc w:val="both"/>
        <w:rPr>
          <w:rFonts w:eastAsia="Calibri"/>
        </w:rPr>
      </w:pPr>
      <w:r w:rsidRPr="00654747">
        <w:t>Р</w:t>
      </w:r>
      <w:r w:rsidRPr="00654747">
        <w:rPr>
          <w:rFonts w:eastAsia="Calibri"/>
        </w:rPr>
        <w:t xml:space="preserve">асчеты </w:t>
      </w:r>
      <w:r w:rsidRPr="00654747">
        <w:t xml:space="preserve">тепловых сетей от </w:t>
      </w:r>
      <w:r>
        <w:t xml:space="preserve">единственного </w:t>
      </w:r>
      <w:r w:rsidRPr="00654747">
        <w:t>существующе</w:t>
      </w:r>
      <w:r>
        <w:t xml:space="preserve">го источника теплоты («ООО Щекинская ГРЭС») </w:t>
      </w:r>
      <w:r w:rsidRPr="00654747">
        <w:t>города Советск</w:t>
      </w:r>
      <w:r w:rsidRPr="00654747">
        <w:rPr>
          <w:rFonts w:eastAsia="Calibri"/>
        </w:rPr>
        <w:t xml:space="preserve"> проводились с помощью программно-расчетного комплекса для систем теплоснабжения </w:t>
      </w:r>
      <w:r w:rsidRPr="00654747">
        <w:rPr>
          <w:rFonts w:eastAsia="Calibri"/>
          <w:lang w:val="en-US"/>
        </w:rPr>
        <w:t>Zulu</w:t>
      </w:r>
      <w:r w:rsidRPr="00654747">
        <w:rPr>
          <w:rFonts w:eastAsia="Calibri"/>
        </w:rPr>
        <w:t xml:space="preserve"> </w:t>
      </w:r>
      <w:r w:rsidRPr="00654747">
        <w:rPr>
          <w:rFonts w:eastAsia="Calibri"/>
          <w:lang w:val="en-US"/>
        </w:rPr>
        <w:t>Thermo</w:t>
      </w:r>
      <w:r w:rsidRPr="00654747">
        <w:rPr>
          <w:rFonts w:eastAsia="Calibri"/>
        </w:rPr>
        <w:t xml:space="preserve"> 7.0, разработанного ООО «</w:t>
      </w:r>
      <w:proofErr w:type="spellStart"/>
      <w:r w:rsidRPr="00654747">
        <w:rPr>
          <w:rFonts w:eastAsia="Calibri"/>
        </w:rPr>
        <w:t>Политерм</w:t>
      </w:r>
      <w:proofErr w:type="spellEnd"/>
      <w:r w:rsidRPr="00654747">
        <w:rPr>
          <w:rFonts w:eastAsia="Calibri"/>
        </w:rPr>
        <w:t>» (</w:t>
      </w:r>
      <w:proofErr w:type="spellStart"/>
      <w:r w:rsidRPr="00654747">
        <w:rPr>
          <w:rFonts w:eastAsia="Calibri"/>
        </w:rPr>
        <w:t>г.Санкт</w:t>
      </w:r>
      <w:proofErr w:type="spellEnd"/>
      <w:r w:rsidRPr="00654747">
        <w:rPr>
          <w:rFonts w:eastAsia="Calibri"/>
        </w:rPr>
        <w:t xml:space="preserve"> - Петербург), сертифицированного органом по сертификации научно-технической продукции информационных технологий «Информационные системы и технологии» </w:t>
      </w:r>
      <w:proofErr w:type="spellStart"/>
      <w:r w:rsidRPr="00654747">
        <w:rPr>
          <w:rFonts w:eastAsia="Calibri"/>
        </w:rPr>
        <w:t>ГосНИИ</w:t>
      </w:r>
      <w:proofErr w:type="spellEnd"/>
      <w:r w:rsidRPr="00654747">
        <w:rPr>
          <w:rFonts w:eastAsia="Calibri"/>
        </w:rPr>
        <w:t xml:space="preserve"> «Тест», зарегистрированного в Российском агентстве по патентам и товарным знакам 16.02.2007 г. за № 2007610769.</w:t>
      </w:r>
    </w:p>
    <w:p w:rsidR="00003983" w:rsidRDefault="00003983" w:rsidP="00003983">
      <w:pPr>
        <w:pStyle w:val="aff6"/>
        <w:ind w:firstLine="709"/>
        <w:jc w:val="both"/>
        <w:rPr>
          <w:sz w:val="23"/>
          <w:szCs w:val="23"/>
        </w:rPr>
      </w:pPr>
      <w:r w:rsidRPr="00654747">
        <w:rPr>
          <w:rFonts w:eastAsia="Calibri"/>
        </w:rPr>
        <w:t xml:space="preserve">Расчет тепловых сетей проводится по обобщенному потребителю. </w:t>
      </w:r>
      <w:r w:rsidRPr="00654747">
        <w:t xml:space="preserve">Обобщенный потребитель – символьный объект тепловой сети, характеризующийся потребляемым расходом сетевой воды или заданным сопротивлением. </w:t>
      </w:r>
      <w:r w:rsidRPr="00654747">
        <w:rPr>
          <w:sz w:val="23"/>
          <w:szCs w:val="23"/>
        </w:rPr>
        <w:t xml:space="preserve">Обобщенный потребитель используется для расчета магистральных трубопроводов, при отсутствии данных по внутриквартальным сетям и по потребителям. </w:t>
      </w:r>
    </w:p>
    <w:p w:rsidR="00003983" w:rsidRDefault="00003983" w:rsidP="00003983">
      <w:pPr>
        <w:pStyle w:val="aff6"/>
        <w:ind w:firstLine="709"/>
        <w:jc w:val="both"/>
      </w:pPr>
      <w:r w:rsidRPr="00C51D37">
        <w:t xml:space="preserve">При проведении расчетов в состав обобщенного потребителя не включаются тепловая нагрузка на цели отопления, горячего водоснабжения, и вентиляции </w:t>
      </w:r>
      <w:r w:rsidRPr="00C51D37">
        <w:rPr>
          <w:color w:val="000000"/>
        </w:rPr>
        <w:t xml:space="preserve">объектов промплощадки </w:t>
      </w:r>
      <w:r>
        <w:rPr>
          <w:color w:val="000000"/>
        </w:rPr>
        <w:t>ООО</w:t>
      </w:r>
      <w:r w:rsidRPr="00C51D37">
        <w:rPr>
          <w:color w:val="000000"/>
        </w:rPr>
        <w:t xml:space="preserve"> "Щ</w:t>
      </w:r>
      <w:r>
        <w:rPr>
          <w:color w:val="000000"/>
        </w:rPr>
        <w:t xml:space="preserve">екинская </w:t>
      </w:r>
      <w:r w:rsidRPr="00C51D37">
        <w:rPr>
          <w:color w:val="000000"/>
        </w:rPr>
        <w:t>ГРЭС", бытовой корпус и помещения завода «КВОиТ»</w:t>
      </w:r>
      <w:r w:rsidR="00E92B47">
        <w:rPr>
          <w:color w:val="000000"/>
        </w:rPr>
        <w:t>.</w:t>
      </w:r>
    </w:p>
    <w:p w:rsidR="00003983" w:rsidRPr="00C51D37" w:rsidRDefault="00003983" w:rsidP="00003983">
      <w:pPr>
        <w:pStyle w:val="aff6"/>
        <w:ind w:firstLine="709"/>
        <w:jc w:val="both"/>
      </w:pPr>
      <w:r>
        <w:t xml:space="preserve">Таким образом, при расчете используется обобщенный потребитель, включающий в себя тепловые нагрузки жилого фонда и инфраструктуры г. Советск. </w:t>
      </w:r>
    </w:p>
    <w:p w:rsidR="00003983" w:rsidRPr="00654747" w:rsidRDefault="00003983" w:rsidP="00003983">
      <w:pPr>
        <w:pStyle w:val="aff6"/>
        <w:ind w:firstLine="709"/>
        <w:jc w:val="both"/>
        <w:rPr>
          <w:rFonts w:eastAsia="Calibri"/>
        </w:rPr>
      </w:pPr>
      <w:r>
        <w:lastRenderedPageBreak/>
        <w:t>В состав обобщенного потребителя</w:t>
      </w:r>
      <w:r w:rsidRPr="002B3FC2">
        <w:t xml:space="preserve"> </w:t>
      </w:r>
      <w:r>
        <w:t>включаются</w:t>
      </w:r>
      <w:r w:rsidRPr="002B3FC2">
        <w:t xml:space="preserve"> потери тепловой </w:t>
      </w:r>
      <w:r>
        <w:t>энергии</w:t>
      </w:r>
      <w:r w:rsidRPr="002B3FC2">
        <w:t xml:space="preserve"> по распределительным тепловым сетям и потери теплоносителя.</w:t>
      </w:r>
    </w:p>
    <w:p w:rsidR="00003983" w:rsidRPr="002B3FC2" w:rsidRDefault="00003983" w:rsidP="00003983">
      <w:pPr>
        <w:pStyle w:val="aff6"/>
        <w:ind w:firstLine="709"/>
        <w:jc w:val="both"/>
        <w:rPr>
          <w:rFonts w:eastAsia="Calibri"/>
        </w:rPr>
      </w:pPr>
      <w:r>
        <w:t xml:space="preserve">Баланс </w:t>
      </w:r>
      <w:r w:rsidRPr="00527964">
        <w:t>тепловой мощности и теплоносителя</w:t>
      </w:r>
      <w:r>
        <w:t xml:space="preserve"> при температурном графике 95/70 </w:t>
      </w:r>
      <w:r w:rsidRPr="00C658BC">
        <w:rPr>
          <w:sz w:val="20"/>
          <w:szCs w:val="20"/>
          <w:vertAlign w:val="superscript"/>
        </w:rPr>
        <w:t>О</w:t>
      </w:r>
      <w:r w:rsidRPr="00C658BC">
        <w:t>С</w:t>
      </w:r>
      <w:r>
        <w:t xml:space="preserve"> при существующей тепловой нагрузке полученный расчетным путем </w:t>
      </w:r>
      <w:r w:rsidRPr="00654747">
        <w:rPr>
          <w:rFonts w:eastAsia="Calibri"/>
        </w:rPr>
        <w:t xml:space="preserve">с помощью программно-расчетного комплекса </w:t>
      </w:r>
      <w:r w:rsidRPr="00654747">
        <w:rPr>
          <w:rFonts w:eastAsia="Calibri"/>
          <w:lang w:val="en-US"/>
        </w:rPr>
        <w:t>Zulu</w:t>
      </w:r>
      <w:r w:rsidRPr="00654747">
        <w:rPr>
          <w:rFonts w:eastAsia="Calibri"/>
        </w:rPr>
        <w:t xml:space="preserve"> </w:t>
      </w:r>
      <w:r w:rsidRPr="00654747">
        <w:rPr>
          <w:rFonts w:eastAsia="Calibri"/>
          <w:lang w:val="en-US"/>
        </w:rPr>
        <w:t>Thermo</w:t>
      </w:r>
      <w:r w:rsidRPr="00654747">
        <w:rPr>
          <w:rFonts w:eastAsia="Calibri"/>
        </w:rPr>
        <w:t xml:space="preserve"> 7.0</w:t>
      </w:r>
      <w:r>
        <w:rPr>
          <w:rFonts w:eastAsia="Calibri"/>
        </w:rPr>
        <w:t xml:space="preserve"> </w:t>
      </w:r>
      <w:r>
        <w:t>приведен в таблице 5.1.1.</w:t>
      </w:r>
    </w:p>
    <w:p w:rsidR="00D57A09" w:rsidRPr="00B8270D" w:rsidRDefault="00003983" w:rsidP="005539B0">
      <w:pPr>
        <w:pStyle w:val="aff6"/>
        <w:ind w:firstLine="709"/>
        <w:jc w:val="both"/>
      </w:pPr>
      <w:r w:rsidRPr="00B8270D">
        <w:t xml:space="preserve">Результаты выполненных расчетов позволяют сделать вывод о том, что расход теплоносителя при температурном графике 95/70 </w:t>
      </w:r>
      <w:r w:rsidRPr="00B8270D">
        <w:rPr>
          <w:vertAlign w:val="superscript"/>
        </w:rPr>
        <w:t>О</w:t>
      </w:r>
      <w:r w:rsidRPr="00B8270D">
        <w:t>С соответствует тепловой нагрузке города Советск и является предельно допустимым для существующего магистрального трубопровода от котельного отделения</w:t>
      </w:r>
      <w:r w:rsidR="00D57A09" w:rsidRPr="00B8270D">
        <w:t xml:space="preserve"> </w:t>
      </w:r>
      <w:r w:rsidRPr="00B8270D">
        <w:t>ООО "Щекинская ГРЭС" до ПНС.</w:t>
      </w:r>
    </w:p>
    <w:p w:rsidR="00322933" w:rsidRDefault="00322933" w:rsidP="005539B0">
      <w:pPr>
        <w:pStyle w:val="aff6"/>
        <w:ind w:firstLine="709"/>
        <w:jc w:val="both"/>
      </w:pPr>
    </w:p>
    <w:tbl>
      <w:tblPr>
        <w:tblW w:w="10160" w:type="dxa"/>
        <w:jc w:val="center"/>
        <w:tblLook w:val="04A0" w:firstRow="1" w:lastRow="0" w:firstColumn="1" w:lastColumn="0" w:noHBand="0" w:noVBand="1"/>
      </w:tblPr>
      <w:tblGrid>
        <w:gridCol w:w="6295"/>
        <w:gridCol w:w="1671"/>
        <w:gridCol w:w="2194"/>
      </w:tblGrid>
      <w:tr w:rsidR="00003983" w:rsidRPr="00B8270D" w:rsidTr="00D57A09">
        <w:trPr>
          <w:trHeight w:val="325"/>
          <w:jc w:val="center"/>
        </w:trPr>
        <w:tc>
          <w:tcPr>
            <w:tcW w:w="10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983" w:rsidRPr="00B8270D" w:rsidRDefault="00003983" w:rsidP="00C63BBC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B8270D">
              <w:rPr>
                <w:b/>
                <w:bCs/>
                <w:i/>
                <w:iCs/>
                <w:color w:val="000000"/>
                <w:sz w:val="24"/>
              </w:rPr>
              <w:t>Баланс тепловой мощности и теплоносителя</w:t>
            </w:r>
          </w:p>
        </w:tc>
      </w:tr>
      <w:tr w:rsidR="00003983" w:rsidRPr="00B8270D" w:rsidTr="00F46CA2">
        <w:trPr>
          <w:trHeight w:val="325"/>
          <w:jc w:val="center"/>
        </w:trPr>
        <w:tc>
          <w:tcPr>
            <w:tcW w:w="6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3983" w:rsidRPr="00B8270D" w:rsidRDefault="00003983" w:rsidP="00C63B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3983" w:rsidRPr="00B8270D" w:rsidRDefault="00003983" w:rsidP="00C63BB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3983" w:rsidRPr="00B8270D" w:rsidRDefault="00003983" w:rsidP="00F46CA2">
            <w:pPr>
              <w:ind w:firstLine="0"/>
              <w:rPr>
                <w:color w:val="000000"/>
                <w:sz w:val="24"/>
              </w:rPr>
            </w:pPr>
            <w:r w:rsidRPr="00B8270D">
              <w:rPr>
                <w:color w:val="000000"/>
                <w:sz w:val="24"/>
              </w:rPr>
              <w:t>Таблица 5.1.1.</w:t>
            </w:r>
          </w:p>
        </w:tc>
      </w:tr>
      <w:tr w:rsidR="00003983" w:rsidRPr="00B8270D" w:rsidTr="00F46CA2">
        <w:trPr>
          <w:trHeight w:val="620"/>
          <w:jc w:val="center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jc w:val="center"/>
              <w:rPr>
                <w:sz w:val="24"/>
              </w:rPr>
            </w:pPr>
            <w:r w:rsidRPr="00B8270D">
              <w:rPr>
                <w:sz w:val="24"/>
              </w:rPr>
              <w:t>Величина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jc w:val="center"/>
              <w:rPr>
                <w:sz w:val="24"/>
              </w:rPr>
            </w:pPr>
            <w:r w:rsidRPr="00B8270D">
              <w:rPr>
                <w:sz w:val="24"/>
              </w:rPr>
              <w:t>Единица измерения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jc w:val="center"/>
              <w:rPr>
                <w:sz w:val="24"/>
              </w:rPr>
            </w:pPr>
            <w:r w:rsidRPr="00B8270D">
              <w:rPr>
                <w:sz w:val="24"/>
              </w:rPr>
              <w:t>Показатель</w:t>
            </w:r>
          </w:p>
        </w:tc>
      </w:tr>
      <w:tr w:rsidR="00003983" w:rsidRPr="00B8270D" w:rsidTr="00F46CA2">
        <w:trPr>
          <w:trHeight w:val="20"/>
          <w:jc w:val="center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983" w:rsidRPr="00B8270D" w:rsidRDefault="00003983" w:rsidP="00C63BBC">
            <w:pPr>
              <w:ind w:firstLine="0"/>
              <w:rPr>
                <w:sz w:val="24"/>
              </w:rPr>
            </w:pPr>
            <w:r w:rsidRPr="00B8270D">
              <w:rPr>
                <w:sz w:val="24"/>
              </w:rPr>
              <w:t xml:space="preserve">Суммарный расход в подающем </w:t>
            </w:r>
            <w:proofErr w:type="spellStart"/>
            <w:r w:rsidRPr="00B8270D">
              <w:rPr>
                <w:sz w:val="24"/>
              </w:rPr>
              <w:t>тр</w:t>
            </w:r>
            <w:proofErr w:type="spellEnd"/>
            <w:r w:rsidRPr="00B8270D">
              <w:rPr>
                <w:sz w:val="24"/>
              </w:rPr>
              <w:t>-де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jc w:val="center"/>
              <w:rPr>
                <w:sz w:val="24"/>
              </w:rPr>
            </w:pPr>
            <w:r w:rsidRPr="00B8270D">
              <w:rPr>
                <w:sz w:val="24"/>
              </w:rPr>
              <w:t>т/час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jc w:val="center"/>
              <w:rPr>
                <w:sz w:val="24"/>
              </w:rPr>
            </w:pPr>
            <w:r w:rsidRPr="00B8270D">
              <w:rPr>
                <w:sz w:val="24"/>
              </w:rPr>
              <w:t>880,955</w:t>
            </w:r>
          </w:p>
        </w:tc>
      </w:tr>
      <w:tr w:rsidR="00003983" w:rsidRPr="00B8270D" w:rsidTr="00F46CA2">
        <w:trPr>
          <w:trHeight w:val="20"/>
          <w:jc w:val="center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983" w:rsidRPr="00B8270D" w:rsidRDefault="00003983" w:rsidP="00C63BBC">
            <w:pPr>
              <w:ind w:firstLine="0"/>
              <w:rPr>
                <w:sz w:val="24"/>
              </w:rPr>
            </w:pPr>
            <w:r w:rsidRPr="00B8270D">
              <w:rPr>
                <w:sz w:val="24"/>
              </w:rPr>
              <w:t xml:space="preserve">Суммарный расход в обратном </w:t>
            </w:r>
            <w:proofErr w:type="spellStart"/>
            <w:r w:rsidRPr="00B8270D">
              <w:rPr>
                <w:sz w:val="24"/>
              </w:rPr>
              <w:t>тр</w:t>
            </w:r>
            <w:proofErr w:type="spellEnd"/>
            <w:r w:rsidRPr="00B8270D">
              <w:rPr>
                <w:sz w:val="24"/>
              </w:rPr>
              <w:t>-де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jc w:val="center"/>
              <w:rPr>
                <w:sz w:val="24"/>
              </w:rPr>
            </w:pPr>
            <w:r w:rsidRPr="00B8270D">
              <w:rPr>
                <w:sz w:val="24"/>
              </w:rPr>
              <w:t>т/час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jc w:val="center"/>
              <w:rPr>
                <w:sz w:val="24"/>
              </w:rPr>
            </w:pPr>
            <w:r w:rsidRPr="00B8270D">
              <w:rPr>
                <w:sz w:val="24"/>
              </w:rPr>
              <w:t>792,676</w:t>
            </w:r>
          </w:p>
        </w:tc>
      </w:tr>
      <w:tr w:rsidR="00003983" w:rsidRPr="00B8270D" w:rsidTr="00F46CA2">
        <w:trPr>
          <w:trHeight w:val="20"/>
          <w:jc w:val="center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983" w:rsidRPr="00B8270D" w:rsidRDefault="00003983" w:rsidP="00C63BBC">
            <w:pPr>
              <w:ind w:firstLine="0"/>
              <w:rPr>
                <w:sz w:val="24"/>
              </w:rPr>
            </w:pPr>
            <w:r w:rsidRPr="00B8270D">
              <w:rPr>
                <w:sz w:val="24"/>
              </w:rPr>
              <w:t>Суммарный расход на подпитку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jc w:val="center"/>
              <w:rPr>
                <w:sz w:val="24"/>
              </w:rPr>
            </w:pPr>
            <w:r w:rsidRPr="00B8270D">
              <w:rPr>
                <w:sz w:val="24"/>
              </w:rPr>
              <w:t>т/час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jc w:val="center"/>
              <w:rPr>
                <w:sz w:val="24"/>
              </w:rPr>
            </w:pPr>
            <w:r w:rsidRPr="00B8270D">
              <w:rPr>
                <w:sz w:val="24"/>
              </w:rPr>
              <w:t>88,279</w:t>
            </w:r>
          </w:p>
        </w:tc>
      </w:tr>
      <w:tr w:rsidR="00003983" w:rsidRPr="00B8270D" w:rsidTr="00F46CA2">
        <w:trPr>
          <w:trHeight w:val="20"/>
          <w:jc w:val="center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983" w:rsidRPr="00B8270D" w:rsidRDefault="00003983" w:rsidP="00C63BBC">
            <w:pPr>
              <w:ind w:firstLine="0"/>
              <w:rPr>
                <w:sz w:val="24"/>
              </w:rPr>
            </w:pPr>
            <w:r w:rsidRPr="00B8270D">
              <w:rPr>
                <w:sz w:val="24"/>
              </w:rPr>
              <w:t xml:space="preserve">Расход воды на обобщенные потребители 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jc w:val="center"/>
              <w:rPr>
                <w:sz w:val="24"/>
              </w:rPr>
            </w:pPr>
            <w:r w:rsidRPr="00B8270D">
              <w:rPr>
                <w:sz w:val="24"/>
              </w:rPr>
              <w:t>т/час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jc w:val="center"/>
              <w:rPr>
                <w:sz w:val="24"/>
              </w:rPr>
            </w:pPr>
            <w:r w:rsidRPr="00B8270D">
              <w:rPr>
                <w:sz w:val="24"/>
              </w:rPr>
              <w:t>793,457</w:t>
            </w:r>
          </w:p>
        </w:tc>
      </w:tr>
      <w:tr w:rsidR="00003983" w:rsidRPr="00B8270D" w:rsidTr="00F46CA2">
        <w:trPr>
          <w:trHeight w:val="20"/>
          <w:jc w:val="center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983" w:rsidRPr="00B8270D" w:rsidRDefault="00003983" w:rsidP="00C63BBC">
            <w:pPr>
              <w:ind w:firstLine="0"/>
              <w:rPr>
                <w:sz w:val="24"/>
              </w:rPr>
            </w:pPr>
            <w:r w:rsidRPr="00B8270D">
              <w:rPr>
                <w:sz w:val="24"/>
              </w:rPr>
              <w:t>Расход воды на отбор воды на обобщенных потребителях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jc w:val="center"/>
              <w:rPr>
                <w:sz w:val="24"/>
              </w:rPr>
            </w:pPr>
            <w:r w:rsidRPr="00B8270D">
              <w:rPr>
                <w:sz w:val="24"/>
              </w:rPr>
              <w:t>т/час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jc w:val="center"/>
              <w:rPr>
                <w:sz w:val="24"/>
              </w:rPr>
            </w:pPr>
            <w:r w:rsidRPr="00B8270D">
              <w:rPr>
                <w:sz w:val="24"/>
              </w:rPr>
              <w:t>86,717</w:t>
            </w:r>
          </w:p>
        </w:tc>
      </w:tr>
      <w:tr w:rsidR="00003983" w:rsidRPr="00B8270D" w:rsidTr="00F46CA2">
        <w:trPr>
          <w:trHeight w:val="20"/>
          <w:jc w:val="center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983" w:rsidRPr="00B8270D" w:rsidRDefault="00003983" w:rsidP="00C63BBC">
            <w:pPr>
              <w:ind w:firstLine="0"/>
              <w:rPr>
                <w:sz w:val="24"/>
              </w:rPr>
            </w:pPr>
            <w:r w:rsidRPr="00B8270D">
              <w:rPr>
                <w:sz w:val="24"/>
              </w:rPr>
              <w:t xml:space="preserve">Расход воды на утечки          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jc w:val="center"/>
              <w:rPr>
                <w:sz w:val="24"/>
              </w:rPr>
            </w:pPr>
            <w:r w:rsidRPr="00B8270D">
              <w:rPr>
                <w:sz w:val="24"/>
              </w:rPr>
              <w:t>т/час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jc w:val="center"/>
              <w:rPr>
                <w:sz w:val="24"/>
              </w:rPr>
            </w:pPr>
            <w:r w:rsidRPr="00B8270D">
              <w:rPr>
                <w:sz w:val="24"/>
              </w:rPr>
              <w:t>0,781</w:t>
            </w:r>
          </w:p>
        </w:tc>
      </w:tr>
      <w:tr w:rsidR="00003983" w:rsidRPr="00B8270D" w:rsidTr="00F46CA2">
        <w:trPr>
          <w:trHeight w:val="20"/>
          <w:jc w:val="center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983" w:rsidRPr="00B8270D" w:rsidRDefault="00003983" w:rsidP="00C63BBC">
            <w:pPr>
              <w:ind w:firstLine="0"/>
              <w:rPr>
                <w:sz w:val="24"/>
              </w:rPr>
            </w:pPr>
            <w:r w:rsidRPr="00B8270D">
              <w:rPr>
                <w:sz w:val="24"/>
              </w:rPr>
              <w:t>Выработка тепловой энергии на источнике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jc w:val="center"/>
              <w:rPr>
                <w:sz w:val="24"/>
              </w:rPr>
            </w:pPr>
            <w:r w:rsidRPr="00B8270D">
              <w:rPr>
                <w:sz w:val="24"/>
              </w:rPr>
              <w:t>Гкал/час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jc w:val="center"/>
              <w:rPr>
                <w:sz w:val="24"/>
              </w:rPr>
            </w:pPr>
            <w:r w:rsidRPr="00B8270D">
              <w:rPr>
                <w:sz w:val="24"/>
              </w:rPr>
              <w:t>28,323</w:t>
            </w:r>
          </w:p>
        </w:tc>
      </w:tr>
      <w:tr w:rsidR="00003983" w:rsidRPr="00B8270D" w:rsidTr="00F46CA2">
        <w:trPr>
          <w:trHeight w:val="20"/>
          <w:jc w:val="center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983" w:rsidRPr="00B8270D" w:rsidRDefault="00003983" w:rsidP="00C63BBC">
            <w:pPr>
              <w:ind w:firstLine="0"/>
              <w:rPr>
                <w:sz w:val="24"/>
              </w:rPr>
            </w:pPr>
            <w:r w:rsidRPr="00B8270D">
              <w:rPr>
                <w:sz w:val="24"/>
              </w:rPr>
              <w:t>Расход тепловой энергии на отопление и вентиляцию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jc w:val="center"/>
              <w:rPr>
                <w:sz w:val="24"/>
              </w:rPr>
            </w:pPr>
            <w:r w:rsidRPr="00B8270D">
              <w:rPr>
                <w:sz w:val="24"/>
              </w:rPr>
              <w:t>Гкал/час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jc w:val="center"/>
              <w:rPr>
                <w:sz w:val="24"/>
              </w:rPr>
            </w:pPr>
            <w:r w:rsidRPr="00B8270D">
              <w:rPr>
                <w:sz w:val="24"/>
              </w:rPr>
              <w:t>19,761</w:t>
            </w:r>
          </w:p>
        </w:tc>
      </w:tr>
      <w:tr w:rsidR="00003983" w:rsidRPr="00B8270D" w:rsidTr="00F46CA2">
        <w:trPr>
          <w:trHeight w:val="20"/>
          <w:jc w:val="center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rPr>
                <w:sz w:val="24"/>
              </w:rPr>
            </w:pPr>
            <w:r w:rsidRPr="00B8270D">
              <w:rPr>
                <w:sz w:val="24"/>
              </w:rPr>
              <w:t>Расход тепловой энергии на горячее водоснабжение открытым разбором теплоносителя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jc w:val="center"/>
              <w:rPr>
                <w:sz w:val="24"/>
              </w:rPr>
            </w:pPr>
            <w:r w:rsidRPr="00B8270D">
              <w:rPr>
                <w:sz w:val="24"/>
              </w:rPr>
              <w:t>Гкал/час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jc w:val="center"/>
              <w:rPr>
                <w:sz w:val="24"/>
              </w:rPr>
            </w:pPr>
            <w:r w:rsidRPr="00B8270D">
              <w:rPr>
                <w:sz w:val="24"/>
              </w:rPr>
              <w:t>7,765</w:t>
            </w:r>
          </w:p>
        </w:tc>
      </w:tr>
      <w:tr w:rsidR="00003983" w:rsidRPr="00B8270D" w:rsidTr="00F46CA2">
        <w:trPr>
          <w:trHeight w:val="20"/>
          <w:jc w:val="center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983" w:rsidRPr="00B8270D" w:rsidRDefault="00003983" w:rsidP="00C63BBC">
            <w:pPr>
              <w:ind w:firstLine="0"/>
              <w:rPr>
                <w:sz w:val="24"/>
              </w:rPr>
            </w:pPr>
            <w:r w:rsidRPr="00B8270D">
              <w:rPr>
                <w:sz w:val="24"/>
              </w:rPr>
              <w:t>Тепловые потери через изоляцию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jc w:val="center"/>
              <w:rPr>
                <w:sz w:val="24"/>
              </w:rPr>
            </w:pPr>
            <w:r w:rsidRPr="00B8270D">
              <w:rPr>
                <w:sz w:val="24"/>
              </w:rPr>
              <w:t>Гкал/час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jc w:val="center"/>
              <w:rPr>
                <w:sz w:val="24"/>
              </w:rPr>
            </w:pPr>
            <w:r w:rsidRPr="00B8270D">
              <w:rPr>
                <w:sz w:val="24"/>
              </w:rPr>
              <w:t>0,67738</w:t>
            </w:r>
          </w:p>
        </w:tc>
      </w:tr>
      <w:tr w:rsidR="00003983" w:rsidRPr="00B8270D" w:rsidTr="00F46CA2">
        <w:trPr>
          <w:trHeight w:val="20"/>
          <w:jc w:val="center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983" w:rsidRPr="00B8270D" w:rsidRDefault="00003983" w:rsidP="00C63BBC">
            <w:pPr>
              <w:ind w:firstLine="0"/>
              <w:rPr>
                <w:sz w:val="24"/>
              </w:rPr>
            </w:pPr>
            <w:r w:rsidRPr="00B8270D">
              <w:rPr>
                <w:sz w:val="24"/>
              </w:rPr>
              <w:t>Потери тепловой энергии с утечкой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jc w:val="center"/>
              <w:rPr>
                <w:sz w:val="24"/>
              </w:rPr>
            </w:pPr>
            <w:r w:rsidRPr="00B8270D">
              <w:rPr>
                <w:sz w:val="24"/>
              </w:rPr>
              <w:t>Гкал/час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8270D" w:rsidRDefault="00003983" w:rsidP="00C63BBC">
            <w:pPr>
              <w:ind w:firstLine="0"/>
              <w:jc w:val="center"/>
              <w:rPr>
                <w:sz w:val="24"/>
              </w:rPr>
            </w:pPr>
            <w:r w:rsidRPr="00B8270D">
              <w:rPr>
                <w:sz w:val="24"/>
              </w:rPr>
              <w:t>0,12</w:t>
            </w:r>
          </w:p>
        </w:tc>
      </w:tr>
    </w:tbl>
    <w:p w:rsidR="00003983" w:rsidRPr="00B8270D" w:rsidRDefault="00003983" w:rsidP="005539B0">
      <w:pPr>
        <w:pStyle w:val="aff6"/>
        <w:jc w:val="both"/>
      </w:pPr>
    </w:p>
    <w:p w:rsidR="00003983" w:rsidRPr="00B8270D" w:rsidRDefault="00003983" w:rsidP="00003983">
      <w:pPr>
        <w:pStyle w:val="2"/>
        <w:rPr>
          <w:i/>
        </w:rPr>
      </w:pPr>
      <w:bookmarkStart w:id="20" w:name="_Toc364345873"/>
      <w:r w:rsidRPr="00B8270D">
        <w:t>5.</w:t>
      </w:r>
      <w:r w:rsidR="00CD1D22" w:rsidRPr="00B8270D">
        <w:t>2</w:t>
      </w:r>
      <w:r w:rsidRPr="00B8270D">
        <w:t>. Температурные графики работы источника тепловой энергии</w:t>
      </w:r>
      <w:bookmarkEnd w:id="20"/>
    </w:p>
    <w:p w:rsidR="00003983" w:rsidRPr="00B8270D" w:rsidRDefault="00003983" w:rsidP="00003983">
      <w:pPr>
        <w:pStyle w:val="aff6"/>
        <w:ind w:firstLine="709"/>
        <w:jc w:val="both"/>
      </w:pPr>
      <w:r w:rsidRPr="00B8270D">
        <w:t>Р</w:t>
      </w:r>
      <w:r w:rsidRPr="00B8270D">
        <w:rPr>
          <w:rFonts w:eastAsia="Calibri"/>
        </w:rPr>
        <w:t xml:space="preserve">асчеты </w:t>
      </w:r>
      <w:r w:rsidRPr="00B8270D">
        <w:t>тепловых сетей от единственного существующего источника теплоты («ООО Щекинская ГРЭС») города Советск</w:t>
      </w:r>
      <w:r w:rsidRPr="00B8270D">
        <w:rPr>
          <w:rFonts w:eastAsia="Calibri"/>
        </w:rPr>
        <w:t xml:space="preserve"> проводились с помощью программно-расчетного комплекса для систем теплоснабжения </w:t>
      </w:r>
      <w:r w:rsidRPr="00B8270D">
        <w:rPr>
          <w:rFonts w:eastAsia="Calibri"/>
          <w:lang w:val="en-US"/>
        </w:rPr>
        <w:t>Zulu</w:t>
      </w:r>
      <w:r w:rsidRPr="00B8270D">
        <w:rPr>
          <w:rFonts w:eastAsia="Calibri"/>
        </w:rPr>
        <w:t xml:space="preserve"> </w:t>
      </w:r>
      <w:r w:rsidRPr="00B8270D">
        <w:rPr>
          <w:rFonts w:eastAsia="Calibri"/>
          <w:lang w:val="en-US"/>
        </w:rPr>
        <w:t>Thermo</w:t>
      </w:r>
      <w:r w:rsidRPr="00B8270D">
        <w:rPr>
          <w:rFonts w:eastAsia="Calibri"/>
        </w:rPr>
        <w:t xml:space="preserve"> 7.0 позволяют получить температурные графике при работе котельной с температурой 95/70</w:t>
      </w:r>
      <w:r w:rsidRPr="00B8270D">
        <w:rPr>
          <w:sz w:val="22"/>
          <w:szCs w:val="22"/>
          <w:vertAlign w:val="superscript"/>
        </w:rPr>
        <w:t xml:space="preserve"> О</w:t>
      </w:r>
      <w:r w:rsidRPr="00B8270D">
        <w:t>С</w:t>
      </w:r>
      <w:r w:rsidR="00322933" w:rsidRPr="00B8270D">
        <w:t>. Температурный</w:t>
      </w:r>
      <w:r w:rsidRPr="00B8270D">
        <w:t xml:space="preserve"> </w:t>
      </w:r>
      <w:r w:rsidR="00322933" w:rsidRPr="00B8270D">
        <w:t xml:space="preserve">график приведен в таблице 5.2.1. </w:t>
      </w:r>
      <w:r w:rsidRPr="00B8270D">
        <w:t xml:space="preserve">По данным приведенным в оперативном журнале (см. раздел 2.1.), при температуре наружного воздуха – 20 </w:t>
      </w:r>
      <w:r w:rsidRPr="00B8270D">
        <w:rPr>
          <w:vertAlign w:val="superscript"/>
        </w:rPr>
        <w:t>о</w:t>
      </w:r>
      <w:r w:rsidRPr="00B8270D">
        <w:t xml:space="preserve">С температура теплоносителя в прямом/обратном трубопроводе </w:t>
      </w:r>
      <w:r w:rsidR="009947B0">
        <w:t>83,8</w:t>
      </w:r>
      <w:r w:rsidRPr="00B8270D">
        <w:t>/</w:t>
      </w:r>
      <w:r w:rsidR="009947B0">
        <w:t>63,0</w:t>
      </w:r>
      <w:r w:rsidRPr="00B8270D">
        <w:t xml:space="preserve"> </w:t>
      </w:r>
      <w:r w:rsidRPr="00B8270D">
        <w:rPr>
          <w:vertAlign w:val="superscript"/>
        </w:rPr>
        <w:t>о</w:t>
      </w:r>
      <w:r w:rsidRPr="00B8270D">
        <w:t>С.</w:t>
      </w:r>
    </w:p>
    <w:p w:rsidR="00003983" w:rsidRPr="00B8270D" w:rsidRDefault="00003983" w:rsidP="00003983">
      <w:pPr>
        <w:pStyle w:val="aff6"/>
        <w:ind w:firstLine="709"/>
        <w:jc w:val="both"/>
      </w:pPr>
      <w:r w:rsidRPr="00B8270D">
        <w:rPr>
          <w:rFonts w:eastAsia="Calibri"/>
        </w:rPr>
        <w:t>Сравнительный анализ полученного температурного графика 95/70</w:t>
      </w:r>
      <w:r w:rsidRPr="00B8270D">
        <w:rPr>
          <w:sz w:val="22"/>
          <w:szCs w:val="22"/>
          <w:vertAlign w:val="superscript"/>
        </w:rPr>
        <w:t xml:space="preserve"> О</w:t>
      </w:r>
      <w:r w:rsidRPr="00B8270D">
        <w:t>С с данными приведенными в оперативном журнале  позволяет сделать следующие выводы:</w:t>
      </w:r>
    </w:p>
    <w:p w:rsidR="00003983" w:rsidRPr="00B8270D" w:rsidRDefault="00003983" w:rsidP="00003983">
      <w:pPr>
        <w:pStyle w:val="aff6"/>
        <w:ind w:firstLine="709"/>
        <w:jc w:val="both"/>
      </w:pPr>
      <w:r w:rsidRPr="00B8270D">
        <w:t xml:space="preserve">- при температуре наружного воздуха  – 20 </w:t>
      </w:r>
      <w:r w:rsidRPr="00B8270D">
        <w:rPr>
          <w:vertAlign w:val="superscript"/>
        </w:rPr>
        <w:t>о</w:t>
      </w:r>
      <w:r w:rsidRPr="00B8270D">
        <w:t xml:space="preserve">С температура теплоносителя в прямом/обратном трубопроводе в соответствии с температурным графиком   –  </w:t>
      </w:r>
      <w:r w:rsidR="009947B0">
        <w:t>83,8</w:t>
      </w:r>
      <w:r w:rsidR="009947B0" w:rsidRPr="00B8270D">
        <w:t>/</w:t>
      </w:r>
      <w:r w:rsidR="009947B0">
        <w:t>63,0</w:t>
      </w:r>
      <w:r w:rsidR="009947B0" w:rsidRPr="00B8270D">
        <w:t xml:space="preserve"> </w:t>
      </w:r>
      <w:r w:rsidRPr="00B8270D">
        <w:t xml:space="preserve">  </w:t>
      </w:r>
      <w:r w:rsidRPr="00B8270D">
        <w:rPr>
          <w:vertAlign w:val="superscript"/>
        </w:rPr>
        <w:t>о</w:t>
      </w:r>
      <w:r w:rsidRPr="00B8270D">
        <w:t>С;</w:t>
      </w:r>
    </w:p>
    <w:p w:rsidR="00003983" w:rsidRPr="00B8270D" w:rsidRDefault="00003983" w:rsidP="00003983">
      <w:pPr>
        <w:pStyle w:val="aff6"/>
        <w:ind w:firstLine="709"/>
        <w:jc w:val="both"/>
      </w:pPr>
      <w:r w:rsidRPr="00B8270D">
        <w:t xml:space="preserve">- температура теплоносителя  в прямом/обратном трубопроводе –  </w:t>
      </w:r>
      <w:r w:rsidR="009947B0">
        <w:t>93,2/69,0</w:t>
      </w:r>
      <w:r w:rsidRPr="00B8270D">
        <w:t xml:space="preserve">  </w:t>
      </w:r>
      <w:r w:rsidRPr="00B8270D">
        <w:rPr>
          <w:vertAlign w:val="superscript"/>
        </w:rPr>
        <w:t>о</w:t>
      </w:r>
      <w:r w:rsidRPr="00B8270D">
        <w:t xml:space="preserve">С соответствует температуре наружного воздуха – 26  </w:t>
      </w:r>
      <w:r w:rsidRPr="00B8270D">
        <w:rPr>
          <w:vertAlign w:val="superscript"/>
        </w:rPr>
        <w:t>о</w:t>
      </w:r>
      <w:r w:rsidRPr="00B8270D">
        <w:t>С;</w:t>
      </w:r>
    </w:p>
    <w:p w:rsidR="00322933" w:rsidRPr="00B8270D" w:rsidRDefault="00322933" w:rsidP="005539B0">
      <w:pPr>
        <w:rPr>
          <w:b/>
          <w:bCs/>
          <w:i/>
          <w:iCs/>
          <w:color w:val="000000"/>
          <w:sz w:val="24"/>
        </w:rPr>
      </w:pPr>
    </w:p>
    <w:tbl>
      <w:tblPr>
        <w:tblW w:w="10315" w:type="dxa"/>
        <w:jc w:val="center"/>
        <w:tblLook w:val="04A0" w:firstRow="1" w:lastRow="0" w:firstColumn="1" w:lastColumn="0" w:noHBand="0" w:noVBand="1"/>
      </w:tblPr>
      <w:tblGrid>
        <w:gridCol w:w="2524"/>
        <w:gridCol w:w="2520"/>
        <w:gridCol w:w="2750"/>
        <w:gridCol w:w="2521"/>
      </w:tblGrid>
      <w:tr w:rsidR="00003983" w:rsidRPr="00BB758D" w:rsidTr="00BB758D">
        <w:trPr>
          <w:trHeight w:val="311"/>
          <w:jc w:val="center"/>
        </w:trPr>
        <w:tc>
          <w:tcPr>
            <w:tcW w:w="103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3983" w:rsidRPr="00BB758D" w:rsidRDefault="00003983" w:rsidP="00D57A09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BB758D">
              <w:rPr>
                <w:b/>
                <w:bCs/>
                <w:i/>
                <w:iCs/>
                <w:color w:val="000000"/>
                <w:sz w:val="24"/>
              </w:rPr>
              <w:t xml:space="preserve">Температурные графики </w:t>
            </w:r>
            <w:r w:rsidRPr="00BB758D">
              <w:rPr>
                <w:b/>
                <w:bCs/>
                <w:i/>
                <w:iCs/>
                <w:sz w:val="24"/>
              </w:rPr>
              <w:t xml:space="preserve">регулирования 95-70 </w:t>
            </w:r>
            <w:r w:rsidRPr="00BB758D">
              <w:rPr>
                <w:b/>
                <w:bCs/>
                <w:i/>
                <w:iCs/>
                <w:sz w:val="24"/>
                <w:vertAlign w:val="superscript"/>
              </w:rPr>
              <w:t>о</w:t>
            </w:r>
            <w:r w:rsidRPr="00BB758D">
              <w:rPr>
                <w:b/>
                <w:bCs/>
                <w:i/>
                <w:iCs/>
                <w:sz w:val="24"/>
              </w:rPr>
              <w:t>С</w:t>
            </w:r>
          </w:p>
        </w:tc>
      </w:tr>
      <w:tr w:rsidR="00003983" w:rsidRPr="00BB758D" w:rsidTr="00BB758D">
        <w:trPr>
          <w:trHeight w:val="311"/>
          <w:jc w:val="center"/>
        </w:trPr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3983" w:rsidRPr="00BB758D" w:rsidRDefault="00003983" w:rsidP="00C63BBC">
            <w:pPr>
              <w:rPr>
                <w:color w:val="000000"/>
                <w:sz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3983" w:rsidRPr="00BB758D" w:rsidRDefault="00003983" w:rsidP="00C63BBC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3983" w:rsidRPr="00BB758D" w:rsidRDefault="00003983" w:rsidP="00C63BBC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3983" w:rsidRPr="00BB758D" w:rsidRDefault="00322933" w:rsidP="00C63BBC">
            <w:pPr>
              <w:jc w:val="right"/>
              <w:rPr>
                <w:color w:val="000000"/>
                <w:sz w:val="24"/>
              </w:rPr>
            </w:pPr>
            <w:r w:rsidRPr="00BB758D">
              <w:rPr>
                <w:color w:val="000000"/>
                <w:sz w:val="24"/>
              </w:rPr>
              <w:t>Таблица 5.2</w:t>
            </w:r>
            <w:r w:rsidR="00003983" w:rsidRPr="00BB758D">
              <w:rPr>
                <w:color w:val="000000"/>
                <w:sz w:val="24"/>
              </w:rPr>
              <w:t>.1.</w:t>
            </w:r>
          </w:p>
        </w:tc>
      </w:tr>
      <w:tr w:rsidR="00003983" w:rsidRPr="00BB758D" w:rsidTr="00BB758D">
        <w:trPr>
          <w:trHeight w:val="1014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B758D" w:rsidRDefault="00003983" w:rsidP="00C63BBC">
            <w:pPr>
              <w:ind w:firstLine="0"/>
              <w:jc w:val="center"/>
              <w:rPr>
                <w:color w:val="000000"/>
                <w:sz w:val="24"/>
              </w:rPr>
            </w:pPr>
            <w:r w:rsidRPr="00BB758D">
              <w:rPr>
                <w:color w:val="000000"/>
                <w:sz w:val="24"/>
              </w:rPr>
              <w:t>Температура наружного воздуха, °C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B758D" w:rsidRDefault="00003983" w:rsidP="00C63BBC">
            <w:pPr>
              <w:ind w:firstLine="0"/>
              <w:jc w:val="center"/>
              <w:rPr>
                <w:color w:val="000000"/>
                <w:sz w:val="24"/>
              </w:rPr>
            </w:pPr>
            <w:r w:rsidRPr="00BB758D">
              <w:rPr>
                <w:color w:val="000000"/>
                <w:sz w:val="24"/>
              </w:rPr>
              <w:t>Температура в подающем трубопроводе, °C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B758D" w:rsidRDefault="00003983" w:rsidP="00C63BBC">
            <w:pPr>
              <w:ind w:firstLine="0"/>
              <w:jc w:val="center"/>
              <w:rPr>
                <w:color w:val="000000"/>
                <w:sz w:val="24"/>
              </w:rPr>
            </w:pPr>
            <w:r w:rsidRPr="00BB758D">
              <w:rPr>
                <w:color w:val="000000"/>
                <w:sz w:val="24"/>
              </w:rPr>
              <w:t>Температура в обратном трубопроводе, °C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983" w:rsidRPr="00BB758D" w:rsidRDefault="00003983" w:rsidP="00C63BBC">
            <w:pPr>
              <w:ind w:right="-65" w:firstLine="0"/>
              <w:jc w:val="center"/>
              <w:rPr>
                <w:color w:val="000000"/>
                <w:sz w:val="24"/>
              </w:rPr>
            </w:pPr>
            <w:r w:rsidRPr="00BB758D">
              <w:rPr>
                <w:color w:val="000000"/>
                <w:sz w:val="24"/>
              </w:rPr>
              <w:t>Разница температур в подающем и обратном трубопроводах, °C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13,00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51,9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13,10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51,8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13,20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51,7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13,30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51,6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13,40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51,4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13,60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51,3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13,70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51,2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13,80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14,00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50,9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14,10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50,7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14,30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14,50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50,4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14,60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14,70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51,2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13,80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51,1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13,90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15,00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66,5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15,50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16,00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69,7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16,70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71,2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17,20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-13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72,7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17,70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-14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74,4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56,0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18,40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-15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75,9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57,0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18,90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77,4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58,0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19,40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-17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79,1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59,0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20,10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80,6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20,10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-19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82,1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20,10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-20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83,8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20,80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-21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85,3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21,30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-22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86,8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21,80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-23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88,5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66,0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22,50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-24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23,00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-25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91,5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23,50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93,2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69,0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24,20</w:t>
            </w:r>
          </w:p>
        </w:tc>
      </w:tr>
      <w:tr w:rsidR="00923D7B" w:rsidRPr="00BB758D" w:rsidTr="00BB758D">
        <w:trPr>
          <w:trHeight w:val="19"/>
          <w:jc w:val="center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-27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rStyle w:val="2a"/>
                <w:rFonts w:ascii="Times New Roman" w:eastAsia="Arial Unicode MS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7B" w:rsidRPr="00BB758D" w:rsidRDefault="00923D7B" w:rsidP="00BB758D">
            <w:pPr>
              <w:jc w:val="center"/>
              <w:rPr>
                <w:sz w:val="24"/>
              </w:rPr>
            </w:pPr>
            <w:r w:rsidRPr="00BB758D">
              <w:rPr>
                <w:sz w:val="24"/>
              </w:rPr>
              <w:t>25,00</w:t>
            </w:r>
          </w:p>
        </w:tc>
      </w:tr>
    </w:tbl>
    <w:p w:rsidR="007D64C7" w:rsidRDefault="007D64C7" w:rsidP="005539B0">
      <w:pPr>
        <w:pStyle w:val="2"/>
        <w:ind w:firstLine="0"/>
        <w:jc w:val="both"/>
      </w:pPr>
      <w:bookmarkStart w:id="21" w:name="_Toc364345874"/>
    </w:p>
    <w:p w:rsidR="00003983" w:rsidRPr="00B8270D" w:rsidRDefault="00003983" w:rsidP="00003983">
      <w:pPr>
        <w:pStyle w:val="2"/>
        <w:rPr>
          <w:i/>
        </w:rPr>
      </w:pPr>
      <w:r w:rsidRPr="00B8270D">
        <w:t>5.4. Выводы к разделу «Баланс тепловой мощности и теплоносителя»</w:t>
      </w:r>
      <w:bookmarkEnd w:id="21"/>
    </w:p>
    <w:p w:rsidR="00003983" w:rsidRPr="00B8270D" w:rsidRDefault="00003983" w:rsidP="00003983">
      <w:pPr>
        <w:pStyle w:val="aff6"/>
        <w:ind w:firstLine="709"/>
        <w:jc w:val="both"/>
      </w:pPr>
      <w:r w:rsidRPr="00B8270D">
        <w:t>Результаты выполненных расчетов позволяют сделать следующие выводы:</w:t>
      </w:r>
    </w:p>
    <w:p w:rsidR="00003983" w:rsidRPr="00B8270D" w:rsidRDefault="00003983" w:rsidP="00003983">
      <w:pPr>
        <w:pStyle w:val="aff6"/>
        <w:ind w:firstLine="709"/>
        <w:jc w:val="both"/>
      </w:pPr>
      <w:r w:rsidRPr="00B8270D">
        <w:t xml:space="preserve">- при существующей в настоящее время тепловой нагрузке г. Советск и при существующем тепловом графике </w:t>
      </w:r>
      <w:r w:rsidRPr="00B8270D">
        <w:rPr>
          <w:color w:val="000000"/>
        </w:rPr>
        <w:t xml:space="preserve">95-70 </w:t>
      </w:r>
      <w:r w:rsidRPr="00B8270D">
        <w:rPr>
          <w:vertAlign w:val="superscript"/>
        </w:rPr>
        <w:t>О</w:t>
      </w:r>
      <w:r w:rsidRPr="00B8270D">
        <w:t>С пропускная способность магистральных трубопроводов от котельного отделения ООО "Щекинская ГРЭС" до ПНС соответствует требуемой. При значительном увеличении тепловой нагрузки пропускная способность трубопроводов не сможет соответствовать необходимому объему теплоносителя</w:t>
      </w:r>
      <w:r w:rsidR="005539B0" w:rsidRPr="00B8270D">
        <w:t>.</w:t>
      </w:r>
    </w:p>
    <w:p w:rsidR="00003983" w:rsidRPr="00B8270D" w:rsidRDefault="00003983" w:rsidP="00003983">
      <w:pPr>
        <w:pStyle w:val="aff6"/>
        <w:ind w:firstLine="709"/>
        <w:jc w:val="both"/>
      </w:pPr>
    </w:p>
    <w:p w:rsidR="00003983" w:rsidRPr="00B8270D" w:rsidRDefault="00003983" w:rsidP="00003983">
      <w:pPr>
        <w:pStyle w:val="1"/>
      </w:pPr>
      <w:bookmarkStart w:id="22" w:name="_Toc364345875"/>
      <w:r w:rsidRPr="00B8270D">
        <w:t>6. Гидравлический расчет магистрального трубопровода</w:t>
      </w:r>
      <w:bookmarkEnd w:id="22"/>
    </w:p>
    <w:p w:rsidR="00003983" w:rsidRPr="00B8270D" w:rsidRDefault="00003983" w:rsidP="00003983"/>
    <w:p w:rsidR="00003983" w:rsidRPr="00B8270D" w:rsidRDefault="00003983" w:rsidP="00003983">
      <w:pPr>
        <w:pStyle w:val="aff6"/>
        <w:ind w:firstLine="709"/>
        <w:jc w:val="both"/>
      </w:pPr>
      <w:r w:rsidRPr="00B8270D">
        <w:t xml:space="preserve">Гидравлические расчеты магистральных трубопроводов от котельного отделения  ООО "Щекинская ГРЭС" до ПНС проводились с помощью программно-расчетного комплекса для систем теплоснабжения </w:t>
      </w:r>
      <w:r w:rsidRPr="00B8270D">
        <w:rPr>
          <w:lang w:val="en-US"/>
        </w:rPr>
        <w:t>Zulu</w:t>
      </w:r>
      <w:r w:rsidRPr="00B8270D">
        <w:t xml:space="preserve"> </w:t>
      </w:r>
      <w:r w:rsidRPr="00B8270D">
        <w:rPr>
          <w:lang w:val="en-US"/>
        </w:rPr>
        <w:t>Thermo</w:t>
      </w:r>
      <w:r w:rsidRPr="00B8270D">
        <w:t xml:space="preserve"> 7.0.</w:t>
      </w:r>
    </w:p>
    <w:p w:rsidR="008370B8" w:rsidRPr="00B8270D" w:rsidRDefault="00003983" w:rsidP="008370B8">
      <w:pPr>
        <w:pStyle w:val="aff6"/>
        <w:ind w:firstLine="709"/>
        <w:jc w:val="both"/>
      </w:pPr>
      <w:r w:rsidRPr="00B8270D">
        <w:t>В качестве исходных данных для расчета использованы данные предоставленные заказчиком: длины, диаметры и характеристики местных сопротивлений магистрального трубопровода.</w:t>
      </w:r>
      <w:r w:rsidR="008370B8" w:rsidRPr="00B8270D">
        <w:t xml:space="preserve"> Результатами расчета являются:</w:t>
      </w:r>
    </w:p>
    <w:p w:rsidR="008370B8" w:rsidRPr="00B8270D" w:rsidRDefault="008370B8" w:rsidP="008370B8">
      <w:pPr>
        <w:pStyle w:val="aff6"/>
        <w:ind w:firstLine="709"/>
        <w:jc w:val="both"/>
      </w:pPr>
      <w:r w:rsidRPr="00B8270D">
        <w:lastRenderedPageBreak/>
        <w:t>- данные о потерях напора на каждом участке существующей тепловой сети;</w:t>
      </w:r>
    </w:p>
    <w:p w:rsidR="008370B8" w:rsidRPr="00B8270D" w:rsidRDefault="008370B8" w:rsidP="008370B8">
      <w:pPr>
        <w:pStyle w:val="aff6"/>
        <w:ind w:firstLine="709"/>
        <w:jc w:val="both"/>
      </w:pPr>
      <w:r w:rsidRPr="00B8270D">
        <w:t xml:space="preserve">- расчёты нормативных тепловых потерь в тепловых сетях; </w:t>
      </w:r>
    </w:p>
    <w:p w:rsidR="008370B8" w:rsidRPr="00B8270D" w:rsidRDefault="008370B8" w:rsidP="008370B8">
      <w:pPr>
        <w:pStyle w:val="aff6"/>
        <w:ind w:firstLine="709"/>
        <w:jc w:val="both"/>
      </w:pPr>
      <w:r w:rsidRPr="00B8270D">
        <w:t>Результаты расчетов для существующей тепловой сети приведены:</w:t>
      </w:r>
    </w:p>
    <w:p w:rsidR="008370B8" w:rsidRPr="00B8270D" w:rsidRDefault="008370B8" w:rsidP="008370B8">
      <w:pPr>
        <w:pStyle w:val="aff6"/>
        <w:ind w:firstLine="709"/>
        <w:jc w:val="both"/>
      </w:pPr>
      <w:r w:rsidRPr="00B8270D">
        <w:t xml:space="preserve">-  в таблице 6.1. – данные о потерях напора на каждом участке магистрального трубопровода при температурном графике 95/70 </w:t>
      </w:r>
      <w:r w:rsidRPr="00B8270D">
        <w:rPr>
          <w:sz w:val="20"/>
          <w:szCs w:val="20"/>
          <w:vertAlign w:val="superscript"/>
        </w:rPr>
        <w:t>О</w:t>
      </w:r>
      <w:r w:rsidRPr="00B8270D">
        <w:t>С;</w:t>
      </w:r>
    </w:p>
    <w:p w:rsidR="008370B8" w:rsidRPr="00B8270D" w:rsidRDefault="008370B8" w:rsidP="008370B8">
      <w:pPr>
        <w:pStyle w:val="aff6"/>
        <w:ind w:firstLine="709"/>
        <w:jc w:val="both"/>
      </w:pPr>
      <w:r w:rsidRPr="00B8270D">
        <w:t xml:space="preserve">-  в таблице 6.2. – расчёты нормативных тепловых потерь на каждом участке магистрального трубопровода при температурном графике 95/70 </w:t>
      </w:r>
      <w:r w:rsidRPr="00B8270D">
        <w:rPr>
          <w:sz w:val="20"/>
          <w:szCs w:val="20"/>
          <w:vertAlign w:val="superscript"/>
        </w:rPr>
        <w:t>О</w:t>
      </w:r>
      <w:r w:rsidRPr="00B8270D">
        <w:t>С;</w:t>
      </w:r>
    </w:p>
    <w:p w:rsidR="00611572" w:rsidRPr="00B8270D" w:rsidRDefault="008370B8" w:rsidP="000A0409">
      <w:pPr>
        <w:pStyle w:val="aff6"/>
        <w:ind w:firstLine="709"/>
        <w:jc w:val="both"/>
      </w:pPr>
      <w:r w:rsidRPr="00B8270D">
        <w:t>Удельные линейные потери напора в подающем и обратном трубопроводе превышают нормативные линейные потери напора в магистральных трубопроводах (8 мм/м), что позволяет сделать вывод о том, что при подключении возможной перспективной тепловой нагрузки возникнет необходимость увеличения диаметра трубопровода или изменения температурного графика работы котельной.</w:t>
      </w:r>
    </w:p>
    <w:p w:rsidR="00D57A09" w:rsidRPr="00B8270D" w:rsidRDefault="000D55E7" w:rsidP="00D57A09">
      <w:pPr>
        <w:widowControl/>
        <w:spacing w:after="160" w:line="259" w:lineRule="auto"/>
        <w:ind w:firstLine="0"/>
        <w:jc w:val="left"/>
        <w:rPr>
          <w:sz w:val="24"/>
        </w:rPr>
        <w:sectPr w:rsidR="00D57A09" w:rsidRPr="00B8270D" w:rsidSect="00611572">
          <w:pgSz w:w="11906" w:h="16838"/>
          <w:pgMar w:top="851" w:right="680" w:bottom="425" w:left="851" w:header="709" w:footer="709" w:gutter="0"/>
          <w:cols w:space="708"/>
          <w:docGrid w:linePitch="381"/>
        </w:sectPr>
      </w:pPr>
      <w:r w:rsidRPr="00B8270D">
        <w:br w:type="page"/>
      </w:r>
    </w:p>
    <w:p w:rsidR="00611572" w:rsidRPr="00B8270D" w:rsidRDefault="00611572" w:rsidP="00611572">
      <w:pPr>
        <w:pStyle w:val="aff6"/>
        <w:jc w:val="both"/>
      </w:pPr>
    </w:p>
    <w:tbl>
      <w:tblPr>
        <w:tblpPr w:leftFromText="180" w:rightFromText="180" w:vertAnchor="text" w:horzAnchor="margin" w:tblpXSpec="center" w:tblpY="155"/>
        <w:tblW w:w="15912" w:type="dxa"/>
        <w:tblLayout w:type="fixed"/>
        <w:tblLook w:val="04A0" w:firstRow="1" w:lastRow="0" w:firstColumn="1" w:lastColumn="0" w:noHBand="0" w:noVBand="1"/>
      </w:tblPr>
      <w:tblGrid>
        <w:gridCol w:w="2547"/>
        <w:gridCol w:w="1559"/>
        <w:gridCol w:w="851"/>
        <w:gridCol w:w="1417"/>
        <w:gridCol w:w="1418"/>
        <w:gridCol w:w="1117"/>
        <w:gridCol w:w="1166"/>
        <w:gridCol w:w="1020"/>
        <w:gridCol w:w="874"/>
        <w:gridCol w:w="1021"/>
        <w:gridCol w:w="1020"/>
        <w:gridCol w:w="874"/>
        <w:gridCol w:w="1022"/>
        <w:gridCol w:w="6"/>
      </w:tblGrid>
      <w:tr w:rsidR="00611572" w:rsidRPr="00B8270D" w:rsidTr="004735D7">
        <w:trPr>
          <w:trHeight w:val="335"/>
        </w:trPr>
        <w:tc>
          <w:tcPr>
            <w:tcW w:w="1591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B8270D">
              <w:rPr>
                <w:b/>
                <w:bCs/>
                <w:i/>
                <w:iCs/>
                <w:color w:val="000000"/>
                <w:sz w:val="24"/>
              </w:rPr>
              <w:t xml:space="preserve">Гидравлический расчет магистральных трубопроводов при температурном графике 95-70 </w:t>
            </w:r>
            <w:r w:rsidRPr="00B8270D">
              <w:rPr>
                <w:b/>
                <w:bCs/>
                <w:i/>
                <w:iCs/>
                <w:color w:val="000000"/>
                <w:sz w:val="24"/>
                <w:vertAlign w:val="superscript"/>
              </w:rPr>
              <w:t>о</w:t>
            </w:r>
            <w:r w:rsidRPr="00B8270D">
              <w:rPr>
                <w:b/>
                <w:bCs/>
                <w:i/>
                <w:iCs/>
                <w:color w:val="000000"/>
                <w:sz w:val="24"/>
              </w:rPr>
              <w:t>С</w:t>
            </w:r>
          </w:p>
        </w:tc>
      </w:tr>
      <w:tr w:rsidR="00611572" w:rsidRPr="00B8270D" w:rsidTr="004735D7">
        <w:trPr>
          <w:gridAfter w:val="1"/>
          <w:wAfter w:w="6" w:type="dxa"/>
          <w:trHeight w:val="32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1572" w:rsidRPr="00B8270D" w:rsidRDefault="00611572" w:rsidP="00611572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1572" w:rsidRPr="00B8270D" w:rsidRDefault="00611572" w:rsidP="00611572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1572" w:rsidRPr="00B8270D" w:rsidRDefault="00611572" w:rsidP="00611572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1572" w:rsidRPr="00B8270D" w:rsidRDefault="00611572" w:rsidP="00611572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1572" w:rsidRPr="00B8270D" w:rsidRDefault="00611572" w:rsidP="00611572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1572" w:rsidRPr="00B8270D" w:rsidRDefault="00611572" w:rsidP="00611572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1572" w:rsidRPr="00B8270D" w:rsidRDefault="00611572" w:rsidP="00611572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1572" w:rsidRPr="00B8270D" w:rsidRDefault="00611572" w:rsidP="00611572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1572" w:rsidRPr="00B8270D" w:rsidRDefault="00611572" w:rsidP="00611572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1572" w:rsidRPr="00B8270D" w:rsidRDefault="00611572" w:rsidP="00611572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1572" w:rsidRPr="00B8270D" w:rsidRDefault="00611572" w:rsidP="00611572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11572" w:rsidRPr="00B8270D" w:rsidRDefault="00611572" w:rsidP="004735D7">
            <w:pPr>
              <w:ind w:firstLine="0"/>
              <w:jc w:val="right"/>
              <w:rPr>
                <w:color w:val="000000"/>
                <w:sz w:val="24"/>
              </w:rPr>
            </w:pPr>
            <w:r w:rsidRPr="00B8270D">
              <w:rPr>
                <w:color w:val="000000"/>
                <w:sz w:val="24"/>
              </w:rPr>
              <w:t>Таблица 6.1.</w:t>
            </w:r>
          </w:p>
        </w:tc>
      </w:tr>
      <w:tr w:rsidR="00611572" w:rsidRPr="00B8270D" w:rsidTr="004735D7">
        <w:trPr>
          <w:gridAfter w:val="1"/>
          <w:wAfter w:w="6" w:type="dxa"/>
          <w:trHeight w:val="1232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8270D">
              <w:rPr>
                <w:bCs/>
                <w:color w:val="000000"/>
                <w:sz w:val="20"/>
                <w:szCs w:val="20"/>
              </w:rPr>
              <w:t>Наименование начала участка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8270D">
              <w:rPr>
                <w:bCs/>
                <w:color w:val="000000"/>
                <w:sz w:val="20"/>
                <w:szCs w:val="20"/>
              </w:rPr>
              <w:t>Наименование конца участка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8270D">
              <w:rPr>
                <w:bCs/>
                <w:color w:val="000000"/>
                <w:sz w:val="20"/>
                <w:szCs w:val="20"/>
              </w:rPr>
              <w:t>Длина участка, м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8270D">
              <w:rPr>
                <w:bCs/>
                <w:color w:val="000000"/>
                <w:sz w:val="20"/>
                <w:szCs w:val="20"/>
              </w:rPr>
              <w:t xml:space="preserve">Внутренний диаметр подающего </w:t>
            </w:r>
            <w:proofErr w:type="spellStart"/>
            <w:r w:rsidRPr="00B8270D">
              <w:rPr>
                <w:bCs/>
                <w:color w:val="000000"/>
                <w:sz w:val="20"/>
                <w:szCs w:val="20"/>
              </w:rPr>
              <w:t>тpубопpовода</w:t>
            </w:r>
            <w:proofErr w:type="spellEnd"/>
            <w:r w:rsidRPr="00B8270D">
              <w:rPr>
                <w:bCs/>
                <w:color w:val="000000"/>
                <w:sz w:val="20"/>
                <w:szCs w:val="20"/>
              </w:rPr>
              <w:t>, м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8270D">
              <w:rPr>
                <w:bCs/>
                <w:color w:val="000000"/>
                <w:sz w:val="20"/>
                <w:szCs w:val="20"/>
              </w:rPr>
              <w:t>Внутренний диаметр обратного трубопровода, м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8270D">
              <w:rPr>
                <w:bCs/>
                <w:color w:val="000000"/>
                <w:sz w:val="20"/>
                <w:szCs w:val="20"/>
              </w:rPr>
              <w:t>Расход воды в подающем трубопроводе, т/ч</w:t>
            </w:r>
          </w:p>
        </w:tc>
        <w:tc>
          <w:tcPr>
            <w:tcW w:w="11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8270D">
              <w:rPr>
                <w:bCs/>
                <w:color w:val="000000"/>
                <w:sz w:val="20"/>
                <w:szCs w:val="20"/>
              </w:rPr>
              <w:t>Расход воды в обратном трубопроводе, т/ч</w:t>
            </w: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8270D">
              <w:rPr>
                <w:bCs/>
                <w:color w:val="000000"/>
                <w:sz w:val="20"/>
                <w:szCs w:val="20"/>
              </w:rPr>
              <w:t>Потери напора в подающем трубопроводе, м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left="-109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8270D">
              <w:rPr>
                <w:bCs/>
                <w:color w:val="000000"/>
                <w:sz w:val="20"/>
                <w:szCs w:val="20"/>
              </w:rPr>
              <w:t>Потери напора в обратном трубопроводе, м</w:t>
            </w:r>
          </w:p>
        </w:tc>
        <w:tc>
          <w:tcPr>
            <w:tcW w:w="10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left="-108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8270D">
              <w:rPr>
                <w:bCs/>
                <w:color w:val="000000"/>
                <w:sz w:val="20"/>
                <w:szCs w:val="20"/>
              </w:rPr>
              <w:t xml:space="preserve">Удельные линейные потери напора в </w:t>
            </w:r>
            <w:proofErr w:type="spellStart"/>
            <w:r w:rsidRPr="00B8270D">
              <w:rPr>
                <w:bCs/>
                <w:color w:val="000000"/>
                <w:sz w:val="20"/>
                <w:szCs w:val="20"/>
              </w:rPr>
              <w:t>под.тр</w:t>
            </w:r>
            <w:proofErr w:type="spellEnd"/>
            <w:r w:rsidRPr="00B8270D">
              <w:rPr>
                <w:bCs/>
                <w:color w:val="000000"/>
                <w:sz w:val="20"/>
                <w:szCs w:val="20"/>
              </w:rPr>
              <w:t>-де, мм/м</w:t>
            </w: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8270D">
              <w:rPr>
                <w:bCs/>
                <w:color w:val="000000"/>
                <w:sz w:val="20"/>
                <w:szCs w:val="20"/>
              </w:rPr>
              <w:t xml:space="preserve">Удельные линейные потери напора в </w:t>
            </w:r>
            <w:proofErr w:type="spellStart"/>
            <w:r w:rsidRPr="00B8270D">
              <w:rPr>
                <w:bCs/>
                <w:color w:val="000000"/>
                <w:sz w:val="20"/>
                <w:szCs w:val="20"/>
              </w:rPr>
              <w:t>обр.тр</w:t>
            </w:r>
            <w:proofErr w:type="spellEnd"/>
            <w:r w:rsidRPr="00B8270D">
              <w:rPr>
                <w:bCs/>
                <w:color w:val="000000"/>
                <w:sz w:val="20"/>
                <w:szCs w:val="20"/>
              </w:rPr>
              <w:t>-де, мм/м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left="-109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8270D">
              <w:rPr>
                <w:bCs/>
                <w:color w:val="000000"/>
                <w:sz w:val="20"/>
                <w:szCs w:val="20"/>
              </w:rPr>
              <w:t xml:space="preserve">Скорость движения воды в </w:t>
            </w:r>
            <w:proofErr w:type="spellStart"/>
            <w:r w:rsidRPr="00B8270D">
              <w:rPr>
                <w:bCs/>
                <w:color w:val="000000"/>
                <w:sz w:val="20"/>
                <w:szCs w:val="20"/>
              </w:rPr>
              <w:t>под.тр</w:t>
            </w:r>
            <w:proofErr w:type="spellEnd"/>
            <w:r w:rsidRPr="00B8270D">
              <w:rPr>
                <w:bCs/>
                <w:color w:val="000000"/>
                <w:sz w:val="20"/>
                <w:szCs w:val="20"/>
              </w:rPr>
              <w:t>-де, м/с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8270D">
              <w:rPr>
                <w:bCs/>
                <w:color w:val="000000"/>
                <w:sz w:val="20"/>
                <w:szCs w:val="20"/>
              </w:rPr>
              <w:t xml:space="preserve">Скорость движения воды в </w:t>
            </w:r>
            <w:proofErr w:type="spellStart"/>
            <w:r w:rsidRPr="00B8270D">
              <w:rPr>
                <w:bCs/>
                <w:color w:val="000000"/>
                <w:sz w:val="20"/>
                <w:szCs w:val="20"/>
              </w:rPr>
              <w:t>обр.тр</w:t>
            </w:r>
            <w:proofErr w:type="spellEnd"/>
            <w:r w:rsidRPr="00B8270D">
              <w:rPr>
                <w:bCs/>
                <w:color w:val="000000"/>
                <w:sz w:val="20"/>
                <w:szCs w:val="20"/>
              </w:rPr>
              <w:t>-де, м/с</w:t>
            </w:r>
          </w:p>
        </w:tc>
      </w:tr>
      <w:tr w:rsidR="00611572" w:rsidRPr="00B8270D" w:rsidTr="004735D7">
        <w:trPr>
          <w:gridAfter w:val="1"/>
          <w:wAfter w:w="6" w:type="dxa"/>
          <w:trHeight w:val="34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905F4" w:rsidP="00611572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Котельная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Разветвление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875,2472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-786,9678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0,132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0,107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11,502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9,303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1,984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-1,784</w:t>
            </w:r>
          </w:p>
        </w:tc>
      </w:tr>
      <w:tr w:rsidR="00611572" w:rsidRPr="00B8270D" w:rsidTr="004735D7">
        <w:trPr>
          <w:gridAfter w:val="1"/>
          <w:wAfter w:w="6" w:type="dxa"/>
          <w:trHeight w:val="34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Разветвление 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ТК «А»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865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875,2435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-786,9715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11,442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9,254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11,502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9,303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1,984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-1,784</w:t>
            </w:r>
          </w:p>
        </w:tc>
      </w:tr>
      <w:tr w:rsidR="00611572" w:rsidRPr="00B8270D" w:rsidTr="004735D7">
        <w:trPr>
          <w:gridAfter w:val="1"/>
          <w:wAfter w:w="6" w:type="dxa"/>
          <w:trHeight w:val="34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ТК "А"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ТК «В»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858,4573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-772,5997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10,181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8,25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11,066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8,967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1,946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-1,752</w:t>
            </w:r>
          </w:p>
        </w:tc>
      </w:tr>
      <w:tr w:rsidR="00611572" w:rsidRPr="00B8270D" w:rsidTr="004735D7">
        <w:trPr>
          <w:gridAfter w:val="1"/>
          <w:wAfter w:w="6" w:type="dxa"/>
          <w:trHeight w:val="34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ТК"В"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Разветвление 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858,2102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-772,8468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4,846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3,932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11,06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8,973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1,946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-1,752</w:t>
            </w:r>
          </w:p>
        </w:tc>
      </w:tr>
      <w:tr w:rsidR="00611572" w:rsidRPr="00B8270D" w:rsidTr="004735D7">
        <w:trPr>
          <w:gridAfter w:val="1"/>
          <w:wAfter w:w="6" w:type="dxa"/>
          <w:trHeight w:val="34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Разветвление 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ТК «Г»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858,0935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-772,9635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0,127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0,103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11,057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8,976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1,945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-1,752</w:t>
            </w:r>
          </w:p>
        </w:tc>
      </w:tr>
      <w:tr w:rsidR="00611572" w:rsidRPr="00B8270D" w:rsidTr="004735D7">
        <w:trPr>
          <w:gridAfter w:val="1"/>
          <w:wAfter w:w="6" w:type="dxa"/>
          <w:trHeight w:val="34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ТК"Г"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ТК «Д»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857,8902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-772,7668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2,275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1,847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11,052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8,971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1,945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-1,752</w:t>
            </w:r>
          </w:p>
        </w:tc>
      </w:tr>
      <w:tr w:rsidR="00611572" w:rsidRPr="00B8270D" w:rsidTr="004735D7">
        <w:trPr>
          <w:gridAfter w:val="1"/>
          <w:wAfter w:w="6" w:type="dxa"/>
          <w:trHeight w:val="34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ТК "Д"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Разветвление 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857,4101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-772,4219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2,095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11,039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8,963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1,944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-1,751</w:t>
            </w:r>
          </w:p>
        </w:tc>
      </w:tr>
      <w:tr w:rsidR="00611572" w:rsidRPr="00B8270D" w:rsidTr="004735D7">
        <w:trPr>
          <w:gridAfter w:val="1"/>
          <w:wAfter w:w="6" w:type="dxa"/>
          <w:trHeight w:val="34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Разветвление 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ПВС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857,358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-772,474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0,038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0,031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11,038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8,964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1,944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572" w:rsidRPr="00B8270D" w:rsidRDefault="00611572" w:rsidP="0061157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-1,751</w:t>
            </w:r>
          </w:p>
        </w:tc>
      </w:tr>
    </w:tbl>
    <w:p w:rsidR="007D64C7" w:rsidRPr="00B8270D" w:rsidRDefault="007D64C7" w:rsidP="00611572">
      <w:pPr>
        <w:pStyle w:val="aff6"/>
        <w:jc w:val="both"/>
      </w:pPr>
    </w:p>
    <w:tbl>
      <w:tblPr>
        <w:tblW w:w="14688" w:type="dxa"/>
        <w:jc w:val="center"/>
        <w:tblLook w:val="04A0" w:firstRow="1" w:lastRow="0" w:firstColumn="1" w:lastColumn="0" w:noHBand="0" w:noVBand="1"/>
      </w:tblPr>
      <w:tblGrid>
        <w:gridCol w:w="2847"/>
        <w:gridCol w:w="1861"/>
        <w:gridCol w:w="1040"/>
        <w:gridCol w:w="1700"/>
        <w:gridCol w:w="1720"/>
        <w:gridCol w:w="1760"/>
        <w:gridCol w:w="2040"/>
        <w:gridCol w:w="1720"/>
      </w:tblGrid>
      <w:tr w:rsidR="007D64C7" w:rsidRPr="00B8270D" w:rsidTr="004735D7">
        <w:trPr>
          <w:trHeight w:val="405"/>
          <w:jc w:val="center"/>
        </w:trPr>
        <w:tc>
          <w:tcPr>
            <w:tcW w:w="14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B8270D">
              <w:rPr>
                <w:b/>
                <w:bCs/>
                <w:i/>
                <w:iCs/>
                <w:color w:val="000000"/>
                <w:sz w:val="24"/>
              </w:rPr>
              <w:t xml:space="preserve">Тепловые потери в магистральном трубопроводе при температурном графике 95-70 </w:t>
            </w:r>
            <w:r w:rsidRPr="00B8270D">
              <w:rPr>
                <w:b/>
                <w:bCs/>
                <w:i/>
                <w:iCs/>
                <w:color w:val="000000"/>
                <w:sz w:val="24"/>
                <w:vertAlign w:val="superscript"/>
              </w:rPr>
              <w:t>о</w:t>
            </w:r>
            <w:r w:rsidRPr="00B8270D">
              <w:rPr>
                <w:b/>
                <w:bCs/>
                <w:i/>
                <w:iCs/>
                <w:color w:val="000000"/>
                <w:sz w:val="24"/>
              </w:rPr>
              <w:t>С</w:t>
            </w:r>
          </w:p>
        </w:tc>
      </w:tr>
      <w:tr w:rsidR="007D64C7" w:rsidRPr="00B8270D" w:rsidTr="004735D7">
        <w:trPr>
          <w:trHeight w:val="315"/>
          <w:jc w:val="center"/>
        </w:trPr>
        <w:tc>
          <w:tcPr>
            <w:tcW w:w="284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D64C7" w:rsidRPr="00B8270D" w:rsidRDefault="007D64C7" w:rsidP="003C0061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D64C7" w:rsidRPr="00B8270D" w:rsidRDefault="007D64C7" w:rsidP="003C0061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D64C7" w:rsidRPr="00B8270D" w:rsidRDefault="007D64C7" w:rsidP="003C0061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D64C7" w:rsidRPr="00B8270D" w:rsidRDefault="007D64C7" w:rsidP="003C0061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D64C7" w:rsidRPr="00B8270D" w:rsidRDefault="007D64C7" w:rsidP="003C0061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D64C7" w:rsidRPr="00B8270D" w:rsidRDefault="007D64C7" w:rsidP="003C0061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37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D64C7" w:rsidRPr="00B8270D" w:rsidRDefault="007D64C7" w:rsidP="003C0061">
            <w:pPr>
              <w:jc w:val="right"/>
              <w:rPr>
                <w:color w:val="000000"/>
                <w:sz w:val="24"/>
              </w:rPr>
            </w:pPr>
            <w:r w:rsidRPr="00B8270D">
              <w:rPr>
                <w:color w:val="000000"/>
                <w:sz w:val="24"/>
              </w:rPr>
              <w:t>Таблица 6.2.</w:t>
            </w:r>
          </w:p>
        </w:tc>
      </w:tr>
      <w:tr w:rsidR="007D64C7" w:rsidRPr="00B8270D" w:rsidTr="004735D7">
        <w:trPr>
          <w:trHeight w:val="1020"/>
          <w:jc w:val="center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8270D">
              <w:rPr>
                <w:bCs/>
                <w:color w:val="000000"/>
                <w:sz w:val="20"/>
                <w:szCs w:val="20"/>
              </w:rPr>
              <w:t>Наименование начала участка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8270D">
              <w:rPr>
                <w:bCs/>
                <w:color w:val="000000"/>
                <w:sz w:val="20"/>
                <w:szCs w:val="20"/>
              </w:rPr>
              <w:t>Наименование конца участка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8270D">
              <w:rPr>
                <w:bCs/>
                <w:color w:val="000000"/>
                <w:sz w:val="20"/>
                <w:szCs w:val="20"/>
              </w:rPr>
              <w:t>Длина участка, м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8270D">
              <w:rPr>
                <w:bCs/>
                <w:color w:val="000000"/>
                <w:sz w:val="20"/>
                <w:szCs w:val="20"/>
              </w:rPr>
              <w:t xml:space="preserve">Внутренний диаметр подающего </w:t>
            </w:r>
            <w:proofErr w:type="spellStart"/>
            <w:r w:rsidRPr="00B8270D">
              <w:rPr>
                <w:bCs/>
                <w:color w:val="000000"/>
                <w:sz w:val="20"/>
                <w:szCs w:val="20"/>
              </w:rPr>
              <w:t>тpубопpовода</w:t>
            </w:r>
            <w:proofErr w:type="spellEnd"/>
            <w:r w:rsidRPr="00B8270D">
              <w:rPr>
                <w:bCs/>
                <w:color w:val="000000"/>
                <w:sz w:val="20"/>
                <w:szCs w:val="20"/>
              </w:rPr>
              <w:t>, м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8270D">
              <w:rPr>
                <w:bCs/>
                <w:color w:val="000000"/>
                <w:sz w:val="20"/>
                <w:szCs w:val="20"/>
              </w:rPr>
              <w:t>Внутренний диаметр обратного трубопровода, м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8270D">
              <w:rPr>
                <w:bCs/>
                <w:color w:val="000000"/>
                <w:sz w:val="20"/>
                <w:szCs w:val="20"/>
              </w:rPr>
              <w:t>Вид прокладки тепловой сети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8270D">
              <w:rPr>
                <w:bCs/>
                <w:color w:val="000000"/>
                <w:sz w:val="20"/>
                <w:szCs w:val="20"/>
              </w:rPr>
              <w:t>Тепловые потери в подающем трубопроводе, ккал/ч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8270D">
              <w:rPr>
                <w:bCs/>
                <w:color w:val="000000"/>
                <w:sz w:val="20"/>
                <w:szCs w:val="20"/>
              </w:rPr>
              <w:t>Тепловые потери в обратном трубопроводе, ккал/ч</w:t>
            </w:r>
          </w:p>
        </w:tc>
      </w:tr>
      <w:tr w:rsidR="007D64C7" w:rsidRPr="00B8270D" w:rsidTr="004735D7">
        <w:trPr>
          <w:trHeight w:val="20"/>
          <w:jc w:val="center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C4605B" w:rsidP="006905F4">
            <w:pPr>
              <w:ind w:right="-85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Котельная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Разветвление 1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1418,01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1181,44</w:t>
            </w:r>
          </w:p>
        </w:tc>
      </w:tr>
      <w:tr w:rsidR="007D64C7" w:rsidRPr="00B8270D" w:rsidTr="004735D7">
        <w:trPr>
          <w:trHeight w:val="20"/>
          <w:jc w:val="center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Разветвление 1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ТК «А»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865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122656,24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102332,52</w:t>
            </w:r>
          </w:p>
        </w:tc>
      </w:tr>
      <w:tr w:rsidR="007D64C7" w:rsidRPr="00B8270D" w:rsidTr="004735D7">
        <w:trPr>
          <w:trHeight w:val="20"/>
          <w:jc w:val="center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ТК "А"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ТК «В»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113308,99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94791,81</w:t>
            </w:r>
          </w:p>
        </w:tc>
      </w:tr>
      <w:tr w:rsidR="007D64C7" w:rsidRPr="00B8270D" w:rsidTr="004735D7">
        <w:trPr>
          <w:trHeight w:val="20"/>
          <w:jc w:val="center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ТК"В"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Разветвление 2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53904,95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45171,92</w:t>
            </w:r>
          </w:p>
        </w:tc>
      </w:tr>
      <w:tr w:rsidR="007D64C7" w:rsidRPr="00B8270D" w:rsidTr="004735D7">
        <w:trPr>
          <w:trHeight w:val="20"/>
          <w:jc w:val="center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Разветвление 2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ТК «Г»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1414,1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1185,63</w:t>
            </w:r>
          </w:p>
        </w:tc>
      </w:tr>
      <w:tr w:rsidR="007D64C7" w:rsidRPr="00B8270D" w:rsidTr="004735D7">
        <w:trPr>
          <w:trHeight w:val="20"/>
          <w:jc w:val="center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ТК"Г"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ТК «Д»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25312,01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21229,41</w:t>
            </w:r>
          </w:p>
        </w:tc>
      </w:tr>
      <w:tr w:rsidR="007D64C7" w:rsidRPr="00B8270D" w:rsidTr="004735D7">
        <w:trPr>
          <w:trHeight w:val="20"/>
          <w:jc w:val="center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ТК "Д"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Разветвление 3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23326,64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4C7" w:rsidRPr="00B8270D" w:rsidRDefault="007D64C7" w:rsidP="003C00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8270D">
              <w:rPr>
                <w:color w:val="000000"/>
                <w:sz w:val="20"/>
                <w:szCs w:val="20"/>
              </w:rPr>
              <w:t>19574,62</w:t>
            </w:r>
          </w:p>
        </w:tc>
      </w:tr>
    </w:tbl>
    <w:p w:rsidR="00B529AA" w:rsidRPr="00B8270D" w:rsidRDefault="00B529AA" w:rsidP="008370B8">
      <w:pPr>
        <w:pStyle w:val="aff6"/>
        <w:ind w:firstLine="709"/>
        <w:jc w:val="both"/>
      </w:pPr>
    </w:p>
    <w:p w:rsidR="00B529AA" w:rsidRPr="00B8270D" w:rsidRDefault="00B529AA">
      <w:pPr>
        <w:widowControl/>
        <w:spacing w:after="160" w:line="259" w:lineRule="auto"/>
        <w:ind w:firstLine="0"/>
        <w:jc w:val="left"/>
        <w:rPr>
          <w:sz w:val="24"/>
        </w:rPr>
      </w:pPr>
      <w:r w:rsidRPr="00B8270D">
        <w:br w:type="page"/>
      </w:r>
    </w:p>
    <w:p w:rsidR="00B529AA" w:rsidRPr="00B8270D" w:rsidRDefault="00B529AA" w:rsidP="007D64C7">
      <w:pPr>
        <w:pStyle w:val="1"/>
        <w:sectPr w:rsidR="00B529AA" w:rsidRPr="00B8270D" w:rsidSect="00B529AA">
          <w:pgSz w:w="16838" w:h="11906" w:orient="landscape"/>
          <w:pgMar w:top="851" w:right="851" w:bottom="680" w:left="425" w:header="709" w:footer="709" w:gutter="0"/>
          <w:cols w:space="708"/>
          <w:docGrid w:linePitch="381"/>
        </w:sectPr>
      </w:pPr>
      <w:bookmarkStart w:id="23" w:name="_Toc364345876"/>
    </w:p>
    <w:p w:rsidR="007D64C7" w:rsidRPr="00B8270D" w:rsidRDefault="007D64C7" w:rsidP="007D64C7">
      <w:pPr>
        <w:pStyle w:val="1"/>
      </w:pPr>
      <w:r w:rsidRPr="00B8270D">
        <w:lastRenderedPageBreak/>
        <w:t>7. Пьезометрический график магистральных трубопроводов</w:t>
      </w:r>
      <w:bookmarkEnd w:id="23"/>
    </w:p>
    <w:p w:rsidR="007D64C7" w:rsidRPr="00B8270D" w:rsidRDefault="007D64C7" w:rsidP="007D64C7"/>
    <w:p w:rsidR="007D64C7" w:rsidRPr="00B8270D" w:rsidRDefault="007D64C7" w:rsidP="007D64C7">
      <w:pPr>
        <w:pStyle w:val="aff6"/>
        <w:ind w:firstLine="709"/>
        <w:jc w:val="both"/>
        <w:rPr>
          <w:rFonts w:eastAsia="Calibri"/>
        </w:rPr>
      </w:pPr>
      <w:r w:rsidRPr="00B8270D">
        <w:rPr>
          <w:rFonts w:eastAsia="Calibri"/>
        </w:rPr>
        <w:t xml:space="preserve">Для учета взаимного влияния рельефа местности, потерь давления в тепловых сетях и предъявляемых требований в процессе разработки схемы теплоснабжения, построены пьезометрические графики </w:t>
      </w:r>
      <w:r w:rsidRPr="00B8270D">
        <w:t>магистральных трубопроводов от котельного отделения  ООО  "Щекинская ГРЭС" до ПНС.</w:t>
      </w:r>
      <w:r w:rsidRPr="00B8270D">
        <w:rPr>
          <w:rFonts w:eastAsia="Calibri"/>
        </w:rPr>
        <w:t xml:space="preserve"> </w:t>
      </w:r>
    </w:p>
    <w:p w:rsidR="007D64C7" w:rsidRPr="00B8270D" w:rsidRDefault="007D64C7" w:rsidP="007D64C7">
      <w:pPr>
        <w:pStyle w:val="aff6"/>
        <w:ind w:firstLine="709"/>
        <w:jc w:val="both"/>
        <w:rPr>
          <w:bCs/>
          <w:iCs/>
          <w:color w:val="000000"/>
        </w:rPr>
      </w:pPr>
      <w:r w:rsidRPr="00B8270D">
        <w:t xml:space="preserve">На рис.7.1. приведен пьезометрический график магистральных тепловых сетей при температурном графике работы </w:t>
      </w:r>
      <w:r w:rsidRPr="00B8270D">
        <w:rPr>
          <w:bCs/>
          <w:iCs/>
          <w:color w:val="000000"/>
        </w:rPr>
        <w:t xml:space="preserve">95-70 </w:t>
      </w:r>
      <w:r w:rsidRPr="00B8270D">
        <w:rPr>
          <w:bCs/>
          <w:iCs/>
          <w:color w:val="000000"/>
          <w:vertAlign w:val="superscript"/>
        </w:rPr>
        <w:t>о</w:t>
      </w:r>
      <w:r w:rsidRPr="00B8270D">
        <w:rPr>
          <w:bCs/>
          <w:iCs/>
          <w:color w:val="000000"/>
        </w:rPr>
        <w:t>С</w:t>
      </w:r>
      <w:r w:rsidR="005539B0" w:rsidRPr="00B8270D">
        <w:rPr>
          <w:bCs/>
          <w:iCs/>
          <w:color w:val="000000"/>
        </w:rPr>
        <w:t>.</w:t>
      </w:r>
    </w:p>
    <w:p w:rsidR="005539B0" w:rsidRPr="00B8270D" w:rsidRDefault="005539B0" w:rsidP="005539B0">
      <w:pPr>
        <w:pStyle w:val="aff6"/>
        <w:ind w:firstLine="709"/>
        <w:jc w:val="both"/>
      </w:pPr>
      <w:r w:rsidRPr="00B8270D">
        <w:t>На пьезометрических графиках отображаются:</w:t>
      </w:r>
    </w:p>
    <w:p w:rsidR="005539B0" w:rsidRPr="00B8270D" w:rsidRDefault="005539B0" w:rsidP="005539B0">
      <w:pPr>
        <w:pStyle w:val="aff6"/>
        <w:ind w:firstLine="709"/>
        <w:jc w:val="both"/>
      </w:pPr>
      <w:r w:rsidRPr="00B8270D">
        <w:t xml:space="preserve">- линия давления в подающем трубопроводе красным цветом; </w:t>
      </w:r>
    </w:p>
    <w:p w:rsidR="005539B0" w:rsidRPr="00B8270D" w:rsidRDefault="005539B0" w:rsidP="005539B0">
      <w:pPr>
        <w:pStyle w:val="aff6"/>
        <w:ind w:firstLine="709"/>
        <w:jc w:val="both"/>
      </w:pPr>
      <w:r w:rsidRPr="00B8270D">
        <w:t xml:space="preserve">- линия давления в обратном трубопроводе синим цветом; </w:t>
      </w:r>
    </w:p>
    <w:p w:rsidR="005539B0" w:rsidRPr="00B8270D" w:rsidRDefault="005539B0" w:rsidP="005539B0">
      <w:pPr>
        <w:pStyle w:val="aff6"/>
        <w:ind w:firstLine="709"/>
        <w:jc w:val="both"/>
      </w:pPr>
      <w:r w:rsidRPr="00B8270D">
        <w:t>- линия поверхности земли пунктиром;</w:t>
      </w:r>
    </w:p>
    <w:p w:rsidR="005539B0" w:rsidRPr="00B8270D" w:rsidRDefault="005539B0" w:rsidP="005539B0">
      <w:pPr>
        <w:pStyle w:val="aff6"/>
        <w:ind w:firstLine="709"/>
        <w:jc w:val="both"/>
      </w:pPr>
      <w:r w:rsidRPr="00B8270D">
        <w:t xml:space="preserve">- линия статического напора голубым пунктиром; </w:t>
      </w:r>
    </w:p>
    <w:p w:rsidR="005539B0" w:rsidRPr="00B8270D" w:rsidRDefault="005539B0" w:rsidP="005539B0">
      <w:pPr>
        <w:pStyle w:val="aff6"/>
        <w:ind w:firstLine="709"/>
        <w:jc w:val="both"/>
      </w:pPr>
      <w:r w:rsidRPr="00B8270D">
        <w:t>- линия давления вскипания оранжевым цветом;</w:t>
      </w:r>
    </w:p>
    <w:p w:rsidR="005539B0" w:rsidRPr="00B8270D" w:rsidRDefault="005539B0" w:rsidP="007D64C7">
      <w:pPr>
        <w:pStyle w:val="aff6"/>
        <w:ind w:firstLine="709"/>
        <w:jc w:val="both"/>
      </w:pPr>
    </w:p>
    <w:p w:rsidR="008370B8" w:rsidRDefault="007D64C7" w:rsidP="00A53854">
      <w:pPr>
        <w:pStyle w:val="aff6"/>
        <w:ind w:firstLine="709"/>
        <w:jc w:val="both"/>
        <w:rPr>
          <w:bCs/>
          <w:iCs/>
          <w:color w:val="000000"/>
        </w:rPr>
      </w:pPr>
      <w:r w:rsidRPr="00B8270D">
        <w:rPr>
          <w:rFonts w:eastAsia="Calibri"/>
        </w:rPr>
        <w:t xml:space="preserve">По результатам расчета выявлены участки с удельными линейными потерями напора, превышающими нормативные на </w:t>
      </w:r>
      <w:r w:rsidRPr="00B8270D">
        <w:t xml:space="preserve">пьезометрическом графике магистральных тепловых сетей при температурном графике работы </w:t>
      </w:r>
      <w:r w:rsidRPr="00B8270D">
        <w:rPr>
          <w:bCs/>
          <w:iCs/>
          <w:color w:val="000000"/>
        </w:rPr>
        <w:t xml:space="preserve">95-70 </w:t>
      </w:r>
      <w:r w:rsidRPr="00B8270D">
        <w:rPr>
          <w:bCs/>
          <w:iCs/>
          <w:color w:val="000000"/>
          <w:vertAlign w:val="superscript"/>
        </w:rPr>
        <w:t>о</w:t>
      </w:r>
      <w:r w:rsidRPr="00E94B00">
        <w:rPr>
          <w:bCs/>
          <w:iCs/>
          <w:color w:val="000000"/>
        </w:rPr>
        <w:t>С</w:t>
      </w:r>
      <w:r>
        <w:rPr>
          <w:bCs/>
          <w:iCs/>
          <w:color w:val="000000"/>
        </w:rPr>
        <w:t>.</w:t>
      </w:r>
    </w:p>
    <w:p w:rsidR="00DD7B6A" w:rsidRPr="00A53854" w:rsidRDefault="00DD7B6A" w:rsidP="00A53854">
      <w:pPr>
        <w:pStyle w:val="aff6"/>
        <w:ind w:firstLine="709"/>
        <w:jc w:val="both"/>
        <w:rPr>
          <w:rFonts w:eastAsia="Calibri"/>
        </w:rPr>
        <w:sectPr w:rsidR="00DD7B6A" w:rsidRPr="00A53854" w:rsidSect="00B529AA">
          <w:pgSz w:w="11906" w:h="16838"/>
          <w:pgMar w:top="851" w:right="680" w:bottom="425" w:left="851" w:header="709" w:footer="709" w:gutter="0"/>
          <w:cols w:space="708"/>
          <w:docGrid w:linePitch="381"/>
        </w:sectPr>
      </w:pPr>
    </w:p>
    <w:p w:rsidR="004735D7" w:rsidRDefault="007D64C7" w:rsidP="00D57A09">
      <w:pPr>
        <w:pStyle w:val="aff6"/>
        <w:ind w:firstLine="709"/>
        <w:jc w:val="center"/>
      </w:pPr>
      <w:r>
        <w:rPr>
          <w:b/>
          <w:noProof/>
          <w:szCs w:val="28"/>
        </w:rPr>
        <w:lastRenderedPageBreak/>
        <w:drawing>
          <wp:inline distT="0" distB="0" distL="0" distR="0" wp14:anchorId="5CDA6E90" wp14:editId="42D0710A">
            <wp:extent cx="9436231" cy="4806088"/>
            <wp:effectExtent l="0" t="0" r="0" b="0"/>
            <wp:docPr id="7" name="Рисунок 1" descr="C:\Documents and Settings\Администратор\Рабочий стол\Советск\Пъезо 95-7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Советск\Пъезо 95-70.bmp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6614" cy="4811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5D7" w:rsidRDefault="004735D7" w:rsidP="004735D7"/>
    <w:p w:rsidR="004735D7" w:rsidRDefault="004735D7" w:rsidP="004735D7"/>
    <w:p w:rsidR="00003983" w:rsidRPr="00DD7B6A" w:rsidRDefault="004735D7" w:rsidP="00DD7B6A">
      <w:pPr>
        <w:tabs>
          <w:tab w:val="left" w:pos="7660"/>
        </w:tabs>
        <w:jc w:val="center"/>
        <w:rPr>
          <w:sz w:val="24"/>
        </w:rPr>
      </w:pPr>
      <w:r w:rsidRPr="00DD7B6A">
        <w:rPr>
          <w:sz w:val="24"/>
        </w:rPr>
        <w:t>рис.7.1.</w:t>
      </w:r>
    </w:p>
    <w:p w:rsidR="00D57A09" w:rsidRDefault="00D57A09" w:rsidP="00DD7B6A">
      <w:pPr>
        <w:widowControl/>
        <w:spacing w:after="160" w:line="259" w:lineRule="auto"/>
        <w:ind w:firstLine="0"/>
        <w:jc w:val="left"/>
        <w:sectPr w:rsidR="00D57A09" w:rsidSect="00B529AA">
          <w:pgSz w:w="16838" w:h="11906" w:orient="landscape"/>
          <w:pgMar w:top="851" w:right="851" w:bottom="680" w:left="425" w:header="709" w:footer="709" w:gutter="0"/>
          <w:cols w:space="708"/>
          <w:docGrid w:linePitch="381"/>
        </w:sectPr>
      </w:pPr>
    </w:p>
    <w:p w:rsidR="007D64C7" w:rsidRDefault="007D64C7" w:rsidP="00003983">
      <w:pPr>
        <w:pStyle w:val="aff6"/>
        <w:ind w:firstLine="709"/>
        <w:jc w:val="both"/>
      </w:pPr>
    </w:p>
    <w:p w:rsidR="00003983" w:rsidRDefault="00003983" w:rsidP="00003983">
      <w:pPr>
        <w:pStyle w:val="1"/>
      </w:pPr>
      <w:r w:rsidRPr="00246C94">
        <w:t>8. Оценка воздействия источников тепловой энергии на окружающую среду</w:t>
      </w:r>
      <w:bookmarkEnd w:id="12"/>
    </w:p>
    <w:p w:rsidR="00003983" w:rsidRPr="002418BA" w:rsidRDefault="00003983" w:rsidP="00003983"/>
    <w:p w:rsidR="008116A1" w:rsidRPr="00856267" w:rsidRDefault="008116A1" w:rsidP="008116A1">
      <w:pPr>
        <w:pStyle w:val="aff6"/>
        <w:ind w:firstLine="709"/>
        <w:jc w:val="both"/>
        <w:rPr>
          <w:rFonts w:eastAsia="Calibri"/>
        </w:rPr>
      </w:pPr>
      <w:r w:rsidRPr="00856267">
        <w:rPr>
          <w:rFonts w:eastAsia="Calibri"/>
        </w:rPr>
        <w:t xml:space="preserve">Согласно Схеме территориального планирования Щекинского района территория муниципального образования город Советск находится в зоне повышенного загрязнения воздушного бассейна. Основным источником загрязнения является ООО «Щекинская ГРЭС» (согласно данным за 2018 год – 0,11 тыс. тонн загрязняющих веществ в год). </w:t>
      </w:r>
    </w:p>
    <w:p w:rsidR="008116A1" w:rsidRDefault="008116A1" w:rsidP="008116A1">
      <w:pPr>
        <w:pStyle w:val="aff6"/>
        <w:ind w:firstLine="709"/>
        <w:jc w:val="both"/>
      </w:pPr>
      <w:r w:rsidRPr="00856267">
        <w:t xml:space="preserve">Следует отметить, что выбросы вредных веществ в атмосферу </w:t>
      </w:r>
      <w:r w:rsidRPr="00856267">
        <w:rPr>
          <w:bCs/>
        </w:rPr>
        <w:t xml:space="preserve">снизились по сравнению к предыдущему году по ООО </w:t>
      </w:r>
      <w:r w:rsidRPr="00856267">
        <w:t>«Щекинская ГРЭС» на 16,5 % эта тенденция наблюдается постоянно (статистические данные отчета 2-ТП (воздух) 2016-2017 гг.).</w:t>
      </w:r>
    </w:p>
    <w:p w:rsidR="00003983" w:rsidRPr="00102B8D" w:rsidRDefault="00003983" w:rsidP="00003983">
      <w:pPr>
        <w:pStyle w:val="aff6"/>
        <w:ind w:firstLine="709"/>
        <w:jc w:val="both"/>
      </w:pPr>
      <w:r w:rsidRPr="00102B8D">
        <w:t xml:space="preserve">Для улучшения состояния воздуха необходимо повысить эффективность работы очистных фильтров, пылеуловителей, циклонов, </w:t>
      </w:r>
      <w:proofErr w:type="spellStart"/>
      <w:r w:rsidRPr="00102B8D">
        <w:t>пылеосадительных</w:t>
      </w:r>
      <w:proofErr w:type="spellEnd"/>
      <w:r w:rsidRPr="00102B8D">
        <w:t xml:space="preserve"> камер предприятиями загрязнителями атмосферного воздуха.</w:t>
      </w:r>
    </w:p>
    <w:p w:rsidR="00003983" w:rsidRPr="00102B8D" w:rsidRDefault="00003983" w:rsidP="00003983">
      <w:pPr>
        <w:pStyle w:val="aff6"/>
        <w:ind w:firstLine="709"/>
        <w:jc w:val="both"/>
      </w:pPr>
      <w:r w:rsidRPr="00102B8D">
        <w:t>Для охраны поверхностных вод необходимо провести инвентаризацию имеющихся очистных сооружений и системы ливневых стоков и по результатам анализа их работы разработать комплекс мероприятий по их реконструкции.</w:t>
      </w:r>
    </w:p>
    <w:p w:rsidR="00003983" w:rsidRPr="00102B8D" w:rsidRDefault="00003983" w:rsidP="00003983">
      <w:pPr>
        <w:pStyle w:val="aff6"/>
        <w:ind w:firstLine="709"/>
        <w:jc w:val="both"/>
      </w:pPr>
      <w:r w:rsidRPr="00102B8D">
        <w:t xml:space="preserve">Для охраны подземных вод необходимо, чтобы </w:t>
      </w:r>
      <w:proofErr w:type="spellStart"/>
      <w:r w:rsidRPr="00102B8D">
        <w:t>водоотбор</w:t>
      </w:r>
      <w:proofErr w:type="spellEnd"/>
      <w:r w:rsidRPr="00102B8D">
        <w:t xml:space="preserve"> скважинами не превышал величины подземного стока. </w:t>
      </w:r>
    </w:p>
    <w:p w:rsidR="00003983" w:rsidRPr="00102B8D" w:rsidRDefault="00003983" w:rsidP="00003983">
      <w:pPr>
        <w:pStyle w:val="aff6"/>
        <w:ind w:firstLine="709"/>
        <w:jc w:val="both"/>
      </w:pPr>
      <w:r w:rsidRPr="00102B8D">
        <w:t xml:space="preserve">В местах загрязнения почв нефтепродуктами и тяжёлыми металлами необходимо осуществление специальных мероприятий по их очистке. В целях предотвращения аварийных ситуаций и исключения попадания нефтепродуктов в почву необходимо капитально отремонтировать ёмкости для их хранения. </w:t>
      </w:r>
    </w:p>
    <w:p w:rsidR="00003983" w:rsidRPr="00102B8D" w:rsidRDefault="00003983" w:rsidP="00003983">
      <w:pPr>
        <w:pStyle w:val="aff6"/>
        <w:ind w:firstLine="709"/>
        <w:jc w:val="both"/>
      </w:pPr>
      <w:r w:rsidRPr="00102B8D">
        <w:t>Для санитарного оздоровления территории следует улучшить работу по обращению с  отходами производства и  потребления, для чего  необходимо ликвидировать стихийные свалки.</w:t>
      </w:r>
    </w:p>
    <w:p w:rsidR="00003983" w:rsidRPr="00102B8D" w:rsidRDefault="00003983" w:rsidP="00003983">
      <w:pPr>
        <w:pStyle w:val="aff6"/>
        <w:ind w:firstLine="709"/>
        <w:jc w:val="both"/>
      </w:pPr>
      <w:r w:rsidRPr="00102B8D">
        <w:rPr>
          <w:b/>
        </w:rPr>
        <w:t>Выводы к разделу</w:t>
      </w:r>
      <w:r w:rsidRPr="00102B8D">
        <w:t>:</w:t>
      </w:r>
      <w:r>
        <w:t xml:space="preserve"> </w:t>
      </w:r>
      <w:r w:rsidRPr="00102B8D">
        <w:t>Оценка воздействия источников тепловой энергии на окружающую среду</w:t>
      </w:r>
      <w:r>
        <w:t>.</w:t>
      </w:r>
    </w:p>
    <w:p w:rsidR="00C53927" w:rsidRPr="00C4605B" w:rsidRDefault="00C53927" w:rsidP="00C53927">
      <w:pPr>
        <w:pStyle w:val="aff6"/>
        <w:ind w:firstLine="709"/>
        <w:jc w:val="both"/>
      </w:pPr>
      <w:r w:rsidRPr="00C4605B">
        <w:t>Водогрейная котельная ООО «ТК-СОВЕТСК» расположена в зоне</w:t>
      </w:r>
      <w:r w:rsidR="00856267" w:rsidRPr="00C4605B">
        <w:t xml:space="preserve"> воздушного бассейна ООО «Щекинской ГРЭС» и её выбросы не ухудшат</w:t>
      </w:r>
      <w:r w:rsidR="006C5747" w:rsidRPr="00C4605B">
        <w:t xml:space="preserve"> общий фон загрязнения.</w:t>
      </w:r>
    </w:p>
    <w:p w:rsidR="00F130D8" w:rsidRPr="00F130D8" w:rsidRDefault="00F130D8" w:rsidP="00F130D8">
      <w:pPr>
        <w:widowControl/>
        <w:autoSpaceDE w:val="0"/>
        <w:autoSpaceDN w:val="0"/>
        <w:adjustRightInd w:val="0"/>
        <w:ind w:firstLine="0"/>
        <w:jc w:val="left"/>
        <w:rPr>
          <w:rFonts w:eastAsiaTheme="minorHAnsi"/>
          <w:sz w:val="24"/>
          <w:lang w:eastAsia="en-US"/>
        </w:rPr>
      </w:pPr>
      <w:r w:rsidRPr="00C4605B">
        <w:rPr>
          <w:rFonts w:eastAsiaTheme="minorHAnsi"/>
          <w:sz w:val="24"/>
          <w:lang w:eastAsia="en-US"/>
        </w:rPr>
        <w:t xml:space="preserve">           Площадка водогрейной котельной находится в водоохраной зоне и прибрежной</w:t>
      </w:r>
      <w:r>
        <w:rPr>
          <w:rFonts w:eastAsiaTheme="minorHAnsi"/>
          <w:sz w:val="24"/>
          <w:lang w:eastAsia="en-US"/>
        </w:rPr>
        <w:t xml:space="preserve"> защитной полосы Щекинского водохранилища. </w:t>
      </w:r>
      <w:proofErr w:type="spellStart"/>
      <w:r>
        <w:rPr>
          <w:rFonts w:eastAsiaTheme="minorHAnsi"/>
          <w:sz w:val="24"/>
          <w:lang w:eastAsia="en-US"/>
        </w:rPr>
        <w:t>Водоохранная</w:t>
      </w:r>
      <w:proofErr w:type="spellEnd"/>
      <w:r>
        <w:rPr>
          <w:rFonts w:eastAsiaTheme="minorHAnsi"/>
          <w:sz w:val="24"/>
          <w:lang w:eastAsia="en-US"/>
        </w:rPr>
        <w:t xml:space="preserve"> зона для </w:t>
      </w:r>
      <w:proofErr w:type="spellStart"/>
      <w:r>
        <w:rPr>
          <w:rFonts w:eastAsiaTheme="minorHAnsi"/>
          <w:sz w:val="24"/>
          <w:lang w:eastAsia="en-US"/>
        </w:rPr>
        <w:t>Щекинского</w:t>
      </w:r>
      <w:proofErr w:type="spellEnd"/>
      <w:r>
        <w:rPr>
          <w:rFonts w:eastAsiaTheme="minorHAnsi"/>
          <w:sz w:val="24"/>
          <w:lang w:eastAsia="en-US"/>
        </w:rPr>
        <w:t xml:space="preserve"> водохранилища составляет 500 м, прибрежной защитной полосы – 100 м.</w:t>
      </w:r>
    </w:p>
    <w:p w:rsidR="00C53927" w:rsidRDefault="00C53927" w:rsidP="00003983">
      <w:pPr>
        <w:pStyle w:val="aff6"/>
        <w:ind w:firstLine="709"/>
        <w:jc w:val="both"/>
      </w:pPr>
    </w:p>
    <w:p w:rsidR="00003983" w:rsidRDefault="00F46CA2" w:rsidP="00003983">
      <w:pPr>
        <w:pStyle w:val="1"/>
      </w:pPr>
      <w:bookmarkStart w:id="24" w:name="_Toc364345878"/>
      <w:r>
        <w:t xml:space="preserve">9. </w:t>
      </w:r>
      <w:r w:rsidR="00003983" w:rsidRPr="00246C94">
        <w:t>Надёжность системы теплоснабжения</w:t>
      </w:r>
      <w:bookmarkEnd w:id="24"/>
    </w:p>
    <w:p w:rsidR="00003983" w:rsidRPr="002418BA" w:rsidRDefault="00003983" w:rsidP="00003983"/>
    <w:p w:rsidR="00003983" w:rsidRPr="00102B8D" w:rsidRDefault="00003983" w:rsidP="00003983">
      <w:pPr>
        <w:pStyle w:val="aff6"/>
        <w:numPr>
          <w:ilvl w:val="0"/>
          <w:numId w:val="18"/>
        </w:numPr>
        <w:rPr>
          <w:rFonts w:eastAsia="Calibri"/>
        </w:rPr>
      </w:pPr>
      <w:r w:rsidRPr="00E705C1">
        <w:rPr>
          <w:rFonts w:eastAsia="Calibri"/>
          <w:b/>
        </w:rPr>
        <w:t>Источник тепловой энергии</w:t>
      </w:r>
      <w:r w:rsidRPr="00102B8D">
        <w:rPr>
          <w:rFonts w:eastAsia="Calibri"/>
        </w:rPr>
        <w:t>.</w:t>
      </w:r>
    </w:p>
    <w:p w:rsidR="00003983" w:rsidRDefault="00003983" w:rsidP="00003983">
      <w:pPr>
        <w:pStyle w:val="aff6"/>
        <w:ind w:firstLine="709"/>
        <w:jc w:val="both"/>
        <w:rPr>
          <w:color w:val="000000"/>
        </w:rPr>
      </w:pPr>
      <w:r w:rsidRPr="00102B8D">
        <w:t xml:space="preserve">На основании требования пункта 6.28 СНиП 41-01-2003 «Тепловые сети» </w:t>
      </w:r>
      <w:r w:rsidRPr="00102B8D">
        <w:rPr>
          <w:color w:val="000000"/>
        </w:rPr>
        <w:t>минимально допустимые показатели вероятности безотказной работы для источника теплоты следует принимать Р</w:t>
      </w:r>
      <w:r w:rsidRPr="00102B8D">
        <w:rPr>
          <w:color w:val="000000"/>
          <w:vertAlign w:val="subscript"/>
        </w:rPr>
        <w:t>ит</w:t>
      </w:r>
      <w:r w:rsidRPr="00102B8D">
        <w:rPr>
          <w:color w:val="000000"/>
        </w:rPr>
        <w:t xml:space="preserve"> = 0,97. </w:t>
      </w:r>
      <w:r>
        <w:rPr>
          <w:color w:val="000000"/>
        </w:rPr>
        <w:t xml:space="preserve">Срок эксплуатации </w:t>
      </w:r>
      <w:r w:rsidR="002A5806">
        <w:rPr>
          <w:color w:val="000000"/>
        </w:rPr>
        <w:t>водогрейной га</w:t>
      </w:r>
      <w:r w:rsidR="009947B0">
        <w:rPr>
          <w:color w:val="000000"/>
        </w:rPr>
        <w:t>зовой котельной мощностью 40МВт</w:t>
      </w:r>
      <w:r>
        <w:rPr>
          <w:color w:val="000000"/>
        </w:rPr>
        <w:t xml:space="preserve"> </w:t>
      </w:r>
      <w:r w:rsidR="002A5806">
        <w:rPr>
          <w:color w:val="000000"/>
        </w:rPr>
        <w:t>с аварийным топливохранилищем менее полугода.</w:t>
      </w:r>
    </w:p>
    <w:p w:rsidR="00003983" w:rsidRDefault="00003983" w:rsidP="00003983">
      <w:pPr>
        <w:pStyle w:val="aff6"/>
        <w:ind w:firstLine="709"/>
        <w:jc w:val="both"/>
        <w:rPr>
          <w:color w:val="000000"/>
        </w:rPr>
      </w:pPr>
      <w:r w:rsidRPr="00102B8D">
        <w:t>Положительным фактором, влияющими на надежность системы теплоснабжения, являются то, что</w:t>
      </w:r>
      <w:r>
        <w:t xml:space="preserve"> количество и установленные  мощности </w:t>
      </w:r>
      <w:r w:rsidR="002A5806">
        <w:t xml:space="preserve">водогрейных </w:t>
      </w:r>
      <w:r>
        <w:t>кот</w:t>
      </w:r>
      <w:r w:rsidR="002A5806">
        <w:t xml:space="preserve">лов </w:t>
      </w:r>
      <w:r>
        <w:t xml:space="preserve">позволяют создать резерв тепловой мощности. </w:t>
      </w:r>
      <w:r w:rsidR="002A5806">
        <w:t xml:space="preserve"> </w:t>
      </w:r>
    </w:p>
    <w:p w:rsidR="00003983" w:rsidRPr="009548A6" w:rsidRDefault="00003983" w:rsidP="00003983">
      <w:pPr>
        <w:pStyle w:val="aff6"/>
        <w:ind w:firstLine="709"/>
        <w:jc w:val="both"/>
      </w:pPr>
      <w:r w:rsidRPr="009548A6">
        <w:t>Вышеприведенные данные позволяют сделать вывод, что нормативная надёжность работы источника тепловой энергии обеспечивается.</w:t>
      </w:r>
    </w:p>
    <w:p w:rsidR="00003983" w:rsidRPr="00E705C1" w:rsidRDefault="00003983" w:rsidP="00003983">
      <w:pPr>
        <w:pStyle w:val="aff6"/>
        <w:numPr>
          <w:ilvl w:val="0"/>
          <w:numId w:val="18"/>
        </w:numPr>
        <w:rPr>
          <w:b/>
          <w:bCs/>
        </w:rPr>
      </w:pPr>
      <w:r w:rsidRPr="00E705C1">
        <w:rPr>
          <w:b/>
          <w:bCs/>
        </w:rPr>
        <w:t>Тепловые сети.</w:t>
      </w:r>
    </w:p>
    <w:p w:rsidR="00003983" w:rsidRDefault="00003983" w:rsidP="00003983">
      <w:pPr>
        <w:pStyle w:val="aff6"/>
        <w:ind w:firstLine="709"/>
        <w:jc w:val="both"/>
      </w:pPr>
      <w:r w:rsidRPr="009548A6">
        <w:t>На основании требования пункта 6.28 СНиП 41-01-2003 «Тепловые сети»  минимально допустимые показатели вероятности безотказной работы тепловых сетей следует принимать Р</w:t>
      </w:r>
      <w:r w:rsidRPr="009548A6">
        <w:rPr>
          <w:vertAlign w:val="subscript"/>
        </w:rPr>
        <w:t>ит</w:t>
      </w:r>
      <w:r w:rsidRPr="009548A6">
        <w:t xml:space="preserve"> = 0,9. </w:t>
      </w:r>
    </w:p>
    <w:p w:rsidR="00003983" w:rsidRDefault="00003983" w:rsidP="00003983">
      <w:pPr>
        <w:pStyle w:val="aff6"/>
        <w:ind w:firstLine="709"/>
        <w:jc w:val="both"/>
      </w:pPr>
      <w:r>
        <w:t xml:space="preserve">Срок эксплуатации значительной части тепловых сетей (76,1% от все протяженности тепловых сетей) составляет более </w:t>
      </w:r>
      <w:r w:rsidR="002A5806">
        <w:t>5</w:t>
      </w:r>
      <w:r>
        <w:t>0 лет. По данным предоставленным теплоснабжающей организацией составлена сводная таблица повреждений тепловых сетей в 201</w:t>
      </w:r>
      <w:r w:rsidR="002A5806">
        <w:t>8</w:t>
      </w:r>
      <w:r>
        <w:t xml:space="preserve"> году (таблица 9.1.) В </w:t>
      </w:r>
      <w:r>
        <w:lastRenderedPageBreak/>
        <w:t>течение отопительного периода 201</w:t>
      </w:r>
      <w:r w:rsidR="002A5806">
        <w:t>8</w:t>
      </w:r>
      <w:r>
        <w:t xml:space="preserve"> года возникли и устранены </w:t>
      </w:r>
      <w:r w:rsidR="00423095">
        <w:t>12</w:t>
      </w:r>
      <w:r>
        <w:t xml:space="preserve"> неисправностей тепловых сетей, в течение неотопительного периода устранены </w:t>
      </w:r>
      <w:r w:rsidR="002A5806">
        <w:t>31</w:t>
      </w:r>
      <w:r>
        <w:t xml:space="preserve"> неисправност</w:t>
      </w:r>
      <w:r w:rsidR="002A5806">
        <w:t>ь</w:t>
      </w:r>
      <w:r>
        <w:t xml:space="preserve"> тепловых сетей.</w:t>
      </w:r>
    </w:p>
    <w:p w:rsidR="00003983" w:rsidRDefault="00003983" w:rsidP="00003983">
      <w:pPr>
        <w:pStyle w:val="aff6"/>
        <w:ind w:firstLine="709"/>
        <w:jc w:val="both"/>
      </w:pPr>
    </w:p>
    <w:tbl>
      <w:tblPr>
        <w:tblW w:w="5076" w:type="pct"/>
        <w:tblInd w:w="29" w:type="dxa"/>
        <w:tblLook w:val="00A0" w:firstRow="1" w:lastRow="0" w:firstColumn="1" w:lastColumn="0" w:noHBand="0" w:noVBand="0"/>
      </w:tblPr>
      <w:tblGrid>
        <w:gridCol w:w="1138"/>
        <w:gridCol w:w="3191"/>
        <w:gridCol w:w="2071"/>
        <w:gridCol w:w="1789"/>
        <w:gridCol w:w="2563"/>
      </w:tblGrid>
      <w:tr w:rsidR="00003983" w:rsidRPr="00B81557" w:rsidTr="00764761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3983" w:rsidRPr="00B81557" w:rsidRDefault="00003983" w:rsidP="00124B2F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5539B0">
              <w:rPr>
                <w:b/>
                <w:bCs/>
                <w:i/>
                <w:iCs/>
                <w:color w:val="000000"/>
                <w:sz w:val="24"/>
              </w:rPr>
              <w:t>Сводная таблица повреждение тепловых сетей в 201</w:t>
            </w:r>
            <w:r w:rsidR="00124B2F">
              <w:rPr>
                <w:b/>
                <w:bCs/>
                <w:i/>
                <w:iCs/>
                <w:color w:val="000000"/>
                <w:sz w:val="24"/>
              </w:rPr>
              <w:t>8</w:t>
            </w:r>
            <w:r w:rsidRPr="005539B0">
              <w:rPr>
                <w:b/>
                <w:bCs/>
                <w:i/>
                <w:iCs/>
                <w:color w:val="000000"/>
                <w:sz w:val="24"/>
              </w:rPr>
              <w:t xml:space="preserve"> году</w:t>
            </w:r>
          </w:p>
        </w:tc>
      </w:tr>
      <w:tr w:rsidR="00B2062A" w:rsidRPr="00B81557" w:rsidTr="00764761">
        <w:trPr>
          <w:trHeight w:val="300"/>
        </w:trPr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3983" w:rsidRPr="00B81557" w:rsidRDefault="00003983" w:rsidP="00C63BBC">
            <w:pPr>
              <w:rPr>
                <w:color w:val="000000"/>
              </w:rPr>
            </w:pP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3983" w:rsidRPr="00B81557" w:rsidRDefault="00003983" w:rsidP="00C63BBC">
            <w:pPr>
              <w:rPr>
                <w:color w:val="000000"/>
              </w:rPr>
            </w:pP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3983" w:rsidRPr="00B81557" w:rsidRDefault="00003983" w:rsidP="00C63BBC">
            <w:pPr>
              <w:rPr>
                <w:color w:val="000000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3983" w:rsidRPr="00B81557" w:rsidRDefault="00003983" w:rsidP="00C63BBC">
            <w:pPr>
              <w:rPr>
                <w:color w:val="000000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3983" w:rsidRPr="00B81557" w:rsidRDefault="00003983" w:rsidP="00C63BBC">
            <w:pPr>
              <w:jc w:val="right"/>
              <w:rPr>
                <w:color w:val="000000"/>
                <w:sz w:val="24"/>
              </w:rPr>
            </w:pPr>
            <w:r w:rsidRPr="00B81557">
              <w:rPr>
                <w:color w:val="000000"/>
                <w:sz w:val="24"/>
              </w:rPr>
              <w:t xml:space="preserve">Таблица </w:t>
            </w:r>
            <w:r w:rsidR="004735D7">
              <w:rPr>
                <w:color w:val="000000"/>
                <w:sz w:val="24"/>
              </w:rPr>
              <w:t>9</w:t>
            </w:r>
            <w:r w:rsidRPr="00B81557">
              <w:rPr>
                <w:color w:val="000000"/>
                <w:sz w:val="24"/>
              </w:rPr>
              <w:t>.</w:t>
            </w:r>
            <w:r w:rsidR="004735D7">
              <w:rPr>
                <w:color w:val="000000"/>
                <w:sz w:val="24"/>
              </w:rPr>
              <w:t>1</w:t>
            </w:r>
          </w:p>
        </w:tc>
      </w:tr>
      <w:tr w:rsidR="00B2062A" w:rsidRPr="00B81557" w:rsidTr="00764761">
        <w:trPr>
          <w:trHeight w:val="930"/>
        </w:trPr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983" w:rsidRPr="001E421F" w:rsidRDefault="00003983" w:rsidP="00C63BB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4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983" w:rsidRPr="001E421F" w:rsidRDefault="00003983" w:rsidP="00C63BB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место повреждения (номер участка, участок   между тепловыми камерами)</w:t>
            </w:r>
          </w:p>
        </w:tc>
        <w:tc>
          <w:tcPr>
            <w:tcW w:w="9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983" w:rsidRPr="001E421F" w:rsidRDefault="00003983" w:rsidP="00C63BB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дата обнаружения повреждения</w:t>
            </w:r>
          </w:p>
        </w:tc>
        <w:tc>
          <w:tcPr>
            <w:tcW w:w="8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983" w:rsidRPr="001E421F" w:rsidRDefault="00003983" w:rsidP="00C63BB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количество потребителей,   отключенных от теплоснабжения/</w:t>
            </w:r>
          </w:p>
        </w:tc>
        <w:tc>
          <w:tcPr>
            <w:tcW w:w="1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983" w:rsidRPr="001E421F" w:rsidRDefault="00003983" w:rsidP="00C63BB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причину/ причины повреждения</w:t>
            </w:r>
          </w:p>
        </w:tc>
      </w:tr>
      <w:tr w:rsidR="00B2062A" w:rsidRPr="00B81557" w:rsidTr="00764761">
        <w:trPr>
          <w:trHeight w:val="915"/>
        </w:trPr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983" w:rsidRPr="001E421F" w:rsidRDefault="00003983" w:rsidP="00C63B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983" w:rsidRPr="001E421F" w:rsidRDefault="00003983" w:rsidP="00C63B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983" w:rsidRPr="001E421F" w:rsidRDefault="00003983" w:rsidP="00C63B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983" w:rsidRPr="001E421F" w:rsidRDefault="00003983" w:rsidP="00C63BB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из них объекты первой категории теплоснабжения: (школы, детские сады, больницы)</w:t>
            </w:r>
          </w:p>
        </w:tc>
        <w:tc>
          <w:tcPr>
            <w:tcW w:w="1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983" w:rsidRPr="001E421F" w:rsidRDefault="00003983" w:rsidP="00C63BBC">
            <w:pPr>
              <w:rPr>
                <w:color w:val="000000"/>
                <w:sz w:val="20"/>
                <w:szCs w:val="20"/>
              </w:rPr>
            </w:pPr>
          </w:p>
        </w:tc>
      </w:tr>
      <w:tr w:rsidR="00003983" w:rsidRPr="00B81557" w:rsidTr="00764761">
        <w:trPr>
          <w:trHeight w:val="22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3983" w:rsidRPr="001E421F" w:rsidRDefault="00003983" w:rsidP="00DD7B6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Отопительный период</w:t>
            </w:r>
          </w:p>
        </w:tc>
      </w:tr>
      <w:tr w:rsidR="00B2062A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32" w:rsidRPr="001E421F" w:rsidRDefault="00CA4532" w:rsidP="00CA453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4532" w:rsidRPr="006C5747" w:rsidRDefault="00124B2F" w:rsidP="00CA4532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Октябрьский пер.,4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532" w:rsidRPr="006C5747" w:rsidRDefault="00124B2F" w:rsidP="00E9281E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14.04.2018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532" w:rsidRPr="006C5747" w:rsidRDefault="00CA4532" w:rsidP="00E379A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 xml:space="preserve">            </w:t>
            </w:r>
            <w:r w:rsidR="00E379AA" w:rsidRPr="006C5747">
              <w:rPr>
                <w:color w:val="000000"/>
                <w:sz w:val="20"/>
                <w:szCs w:val="20"/>
              </w:rPr>
              <w:t>8</w:t>
            </w:r>
            <w:r w:rsidRPr="006C5747">
              <w:rPr>
                <w:color w:val="000000"/>
                <w:sz w:val="20"/>
                <w:szCs w:val="20"/>
              </w:rPr>
              <w:t>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532" w:rsidRPr="001E421F" w:rsidRDefault="00CA4532" w:rsidP="00CA4532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E379AA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9AA" w:rsidRPr="001E421F" w:rsidRDefault="00E379AA" w:rsidP="00E379A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8C4043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Первомайская</w:t>
            </w:r>
            <w:r w:rsidR="008C4043" w:rsidRPr="006C5747">
              <w:rPr>
                <w:sz w:val="20"/>
                <w:szCs w:val="20"/>
              </w:rPr>
              <w:t>,</w:t>
            </w:r>
            <w:r w:rsidRPr="006C5747">
              <w:rPr>
                <w:sz w:val="20"/>
                <w:szCs w:val="20"/>
              </w:rPr>
              <w:t>27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E379AA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05.10.2018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79AA" w:rsidRPr="006C5747" w:rsidRDefault="00E379AA" w:rsidP="008C404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 xml:space="preserve">             </w:t>
            </w:r>
            <w:r w:rsidR="008C4043" w:rsidRPr="006C5747">
              <w:rPr>
                <w:color w:val="000000"/>
                <w:sz w:val="20"/>
                <w:szCs w:val="20"/>
              </w:rPr>
              <w:t>7</w:t>
            </w:r>
            <w:r w:rsidRPr="006C5747">
              <w:rPr>
                <w:color w:val="000000"/>
                <w:sz w:val="20"/>
                <w:szCs w:val="20"/>
              </w:rPr>
              <w:t>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79AA" w:rsidRPr="001E421F" w:rsidRDefault="00E379AA" w:rsidP="00E379AA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E379AA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9AA" w:rsidRPr="001E421F" w:rsidRDefault="00E379AA" w:rsidP="00E379A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E379AA">
            <w:pPr>
              <w:ind w:firstLine="0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Набережная,4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E379AA">
            <w:pPr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08.10.2018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E379AA">
            <w:pPr>
              <w:jc w:val="center"/>
              <w:rPr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2(0)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79AA" w:rsidRPr="001E421F" w:rsidRDefault="00E379AA" w:rsidP="00E379AA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E379AA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9AA" w:rsidRPr="001E421F" w:rsidRDefault="00E379AA" w:rsidP="00E379A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E379AA">
            <w:pPr>
              <w:ind w:firstLine="0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Первомайская,24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E379AA">
            <w:pPr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08.10.2018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716B91">
            <w:pPr>
              <w:jc w:val="center"/>
              <w:rPr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1(</w:t>
            </w:r>
            <w:r w:rsidR="00716B91" w:rsidRPr="006C5747">
              <w:rPr>
                <w:color w:val="000000"/>
                <w:sz w:val="20"/>
                <w:szCs w:val="20"/>
              </w:rPr>
              <w:t>0</w:t>
            </w:r>
            <w:r w:rsidRPr="006C574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79AA" w:rsidRPr="001E421F" w:rsidRDefault="00E379AA" w:rsidP="00E379AA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E379AA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9AA" w:rsidRPr="001E421F" w:rsidRDefault="00E379AA" w:rsidP="00E379A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E379AA">
            <w:pPr>
              <w:ind w:firstLine="0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ул.Красноармейская,32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E379AA">
            <w:pPr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09.10.2018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E379AA">
            <w:pPr>
              <w:jc w:val="center"/>
              <w:rPr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6(0)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1E421F" w:rsidRDefault="00E379AA" w:rsidP="00E379A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E379AA" w:rsidRPr="00B81557" w:rsidTr="00764761">
        <w:trPr>
          <w:trHeight w:val="269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9AA" w:rsidRPr="001E421F" w:rsidRDefault="00E379AA" w:rsidP="00E379A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E379AA">
            <w:pPr>
              <w:ind w:firstLine="0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Парковая,7-9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E379AA">
            <w:pPr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10.10.2018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E379AA">
            <w:pPr>
              <w:jc w:val="center"/>
              <w:rPr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5(0)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1E421F" w:rsidRDefault="00E379AA" w:rsidP="00E379A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E379AA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9AA" w:rsidRPr="001E421F" w:rsidRDefault="00E379AA" w:rsidP="00E379A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E379AA">
            <w:pPr>
              <w:ind w:firstLine="0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Парковая,7-9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E379AA">
            <w:pPr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16.10.2018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E379AA">
            <w:pPr>
              <w:jc w:val="center"/>
              <w:rPr>
                <w:color w:val="000000"/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5(0)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79AA" w:rsidRPr="001E421F" w:rsidRDefault="00E379AA" w:rsidP="00E379AA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E379AA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9AA" w:rsidRPr="001E421F" w:rsidRDefault="00E379AA" w:rsidP="00E379A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E379AA">
            <w:pPr>
              <w:ind w:firstLine="0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Советская,10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E379AA">
            <w:pPr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17.10.2018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E379AA">
            <w:pPr>
              <w:jc w:val="center"/>
              <w:rPr>
                <w:color w:val="000000"/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6(0)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79AA" w:rsidRPr="001E421F" w:rsidRDefault="00E379AA" w:rsidP="00E379AA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E379AA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9AA" w:rsidRPr="001E421F" w:rsidRDefault="00E379AA" w:rsidP="00E379A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E379AA">
            <w:pPr>
              <w:ind w:firstLine="0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Полевой пр.,11-12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E379AA">
            <w:pPr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18.10.2018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E379AA">
            <w:pPr>
              <w:jc w:val="center"/>
              <w:rPr>
                <w:color w:val="000000"/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6(0)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79AA" w:rsidRPr="001E421F" w:rsidRDefault="00E379AA" w:rsidP="00E379AA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E379AA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9AA" w:rsidRPr="001E421F" w:rsidRDefault="00E379AA" w:rsidP="00E379A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E379AA">
            <w:pPr>
              <w:ind w:firstLine="0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Строителей,9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E379AA">
            <w:pPr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19.11.2018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8C4043" w:rsidP="00D6694B">
            <w:pPr>
              <w:ind w:firstLine="0"/>
              <w:rPr>
                <w:color w:val="000000"/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 xml:space="preserve">                   11</w:t>
            </w:r>
            <w:r w:rsidR="00E379AA" w:rsidRPr="006C5747">
              <w:rPr>
                <w:color w:val="000000"/>
                <w:sz w:val="20"/>
                <w:szCs w:val="20"/>
              </w:rPr>
              <w:t>(</w:t>
            </w:r>
            <w:r w:rsidR="00D6694B" w:rsidRPr="006C5747">
              <w:rPr>
                <w:color w:val="000000"/>
                <w:sz w:val="20"/>
                <w:szCs w:val="20"/>
              </w:rPr>
              <w:t>0</w:t>
            </w:r>
            <w:r w:rsidR="00E379AA" w:rsidRPr="006C574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79AA" w:rsidRPr="001E421F" w:rsidRDefault="00E379AA" w:rsidP="00E379AA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E379AA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9AA" w:rsidRPr="001E421F" w:rsidRDefault="00E379AA" w:rsidP="00E379A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79AA" w:rsidRPr="006C5747" w:rsidRDefault="00E379AA" w:rsidP="00E379AA">
            <w:pPr>
              <w:ind w:firstLine="0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Энергетиков,75-77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79AA" w:rsidRPr="006C5747" w:rsidRDefault="00E379AA" w:rsidP="00E379AA">
            <w:pPr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11.12.2018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8C4043" w:rsidP="00E379AA">
            <w:pPr>
              <w:jc w:val="center"/>
              <w:rPr>
                <w:color w:val="000000"/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6</w:t>
            </w:r>
            <w:r w:rsidR="00E379AA" w:rsidRPr="006C5747">
              <w:rPr>
                <w:color w:val="000000"/>
                <w:sz w:val="20"/>
                <w:szCs w:val="20"/>
              </w:rPr>
              <w:t>(1)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1E421F" w:rsidRDefault="00E379AA" w:rsidP="00E379A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E379AA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9AA" w:rsidRPr="001E421F" w:rsidRDefault="00E379AA" w:rsidP="00E379A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E379AA">
            <w:pPr>
              <w:ind w:firstLine="0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Советская,23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E379AA" w:rsidP="00E379AA">
            <w:pPr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24.12.2018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6C5747" w:rsidRDefault="008C4043" w:rsidP="00E379AA">
            <w:pPr>
              <w:jc w:val="center"/>
              <w:rPr>
                <w:color w:val="000000"/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6</w:t>
            </w:r>
            <w:r w:rsidR="00E379AA" w:rsidRPr="006C5747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9AA" w:rsidRPr="001E421F" w:rsidRDefault="00E379AA" w:rsidP="00E379A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B2062A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62A" w:rsidRPr="001E421F" w:rsidRDefault="00B2062A" w:rsidP="00B2062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4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062A" w:rsidRPr="006C5747" w:rsidRDefault="00B2062A" w:rsidP="00414B03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Неотопительный период</w:t>
            </w:r>
          </w:p>
        </w:tc>
      </w:tr>
      <w:tr w:rsidR="008C4043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8C4043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Энергетиков,59а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8C4043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24.04.2018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9D68F0" w:rsidP="008C4043">
            <w:pPr>
              <w:jc w:val="center"/>
              <w:rPr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15</w:t>
            </w:r>
            <w:r w:rsidR="008C4043" w:rsidRPr="006C5747">
              <w:rPr>
                <w:color w:val="000000"/>
                <w:sz w:val="20"/>
                <w:szCs w:val="20"/>
              </w:rPr>
              <w:t>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1E421F" w:rsidRDefault="008C4043" w:rsidP="008C4043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8C4043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Октябрьская, 5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03.05.2018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9D68F0" w:rsidP="008C4043">
            <w:pPr>
              <w:jc w:val="center"/>
              <w:rPr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2</w:t>
            </w:r>
            <w:r w:rsidR="008C4043" w:rsidRPr="006C5747">
              <w:rPr>
                <w:color w:val="000000"/>
                <w:sz w:val="20"/>
                <w:szCs w:val="20"/>
              </w:rPr>
              <w:t>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1E421F" w:rsidRDefault="008C4043" w:rsidP="008C4043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8C4043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Энергетиков,59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04.05.2018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9D68F0">
            <w:pPr>
              <w:jc w:val="center"/>
              <w:rPr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1</w:t>
            </w:r>
            <w:r w:rsidR="009D68F0" w:rsidRPr="006C5747">
              <w:rPr>
                <w:color w:val="000000"/>
                <w:sz w:val="20"/>
                <w:szCs w:val="20"/>
              </w:rPr>
              <w:t>5</w:t>
            </w:r>
            <w:r w:rsidRPr="006C5747">
              <w:rPr>
                <w:color w:val="000000"/>
                <w:sz w:val="20"/>
                <w:szCs w:val="20"/>
              </w:rPr>
              <w:t>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1E421F" w:rsidRDefault="008C4043" w:rsidP="008C4043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8C4043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ул.Красноармейская,10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15.05.2018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0A274F" w:rsidP="008C4043">
            <w:pPr>
              <w:jc w:val="center"/>
              <w:rPr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8</w:t>
            </w:r>
            <w:r w:rsidR="008C4043" w:rsidRPr="006C5747">
              <w:rPr>
                <w:color w:val="000000"/>
                <w:sz w:val="20"/>
                <w:szCs w:val="20"/>
              </w:rPr>
              <w:t>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1E421F" w:rsidRDefault="008C4043" w:rsidP="008C4043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8C4043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Парковая,5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17.05.2018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0A274F" w:rsidP="008C4043">
            <w:pPr>
              <w:jc w:val="center"/>
              <w:rPr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5</w:t>
            </w:r>
            <w:r w:rsidR="008C4043" w:rsidRPr="006C5747">
              <w:rPr>
                <w:color w:val="000000"/>
                <w:sz w:val="20"/>
                <w:szCs w:val="20"/>
              </w:rPr>
              <w:t>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1E421F" w:rsidRDefault="008C4043" w:rsidP="008C4043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8C4043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Советская,19-21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22.05.2018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0A274F" w:rsidP="008C4043">
            <w:pPr>
              <w:jc w:val="center"/>
              <w:rPr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42</w:t>
            </w:r>
            <w:r w:rsidR="008C4043" w:rsidRPr="006C5747">
              <w:rPr>
                <w:color w:val="000000"/>
                <w:sz w:val="20"/>
                <w:szCs w:val="20"/>
              </w:rPr>
              <w:t>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1E421F" w:rsidRDefault="008C4043" w:rsidP="008C4043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8C4043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ВОХР (ПЧ-37)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23.05.2018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8C4043">
            <w:pPr>
              <w:jc w:val="center"/>
              <w:rPr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4(0)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1E421F" w:rsidRDefault="008C4043" w:rsidP="008C4043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764761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761" w:rsidRPr="001E421F" w:rsidRDefault="00764761" w:rsidP="007647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6C5747" w:rsidRDefault="00764761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Полевая,31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6C5747" w:rsidRDefault="00764761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28.05.2018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6C5747" w:rsidRDefault="001B0ED8" w:rsidP="00764761">
            <w:pPr>
              <w:jc w:val="center"/>
              <w:rPr>
                <w:color w:val="000000"/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25</w:t>
            </w:r>
            <w:r w:rsidR="00764761" w:rsidRPr="006C5747">
              <w:rPr>
                <w:color w:val="000000"/>
                <w:sz w:val="20"/>
                <w:szCs w:val="20"/>
              </w:rPr>
              <w:t>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8C4043" w:rsidRDefault="00764761" w:rsidP="007647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4C3B3D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764761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761" w:rsidRPr="001E421F" w:rsidRDefault="00764761" w:rsidP="007647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6C5747" w:rsidRDefault="00764761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ул.Красноармейская,34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6C5747" w:rsidRDefault="00764761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31.05.2018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6C5747" w:rsidRDefault="00764761" w:rsidP="00764761">
            <w:pPr>
              <w:jc w:val="center"/>
              <w:rPr>
                <w:color w:val="000000"/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8C4043" w:rsidRDefault="00764761" w:rsidP="007647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4C3B3D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764761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761" w:rsidRPr="001E421F" w:rsidRDefault="00764761" w:rsidP="007647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6C5747" w:rsidRDefault="00764761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Советская,16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6C5747" w:rsidRDefault="00764761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04.06.2018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6C5747" w:rsidRDefault="00764761" w:rsidP="00764761">
            <w:pPr>
              <w:jc w:val="center"/>
              <w:rPr>
                <w:color w:val="000000"/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1</w:t>
            </w:r>
            <w:r w:rsidR="000A274F" w:rsidRPr="006C5747">
              <w:rPr>
                <w:color w:val="000000"/>
                <w:sz w:val="20"/>
                <w:szCs w:val="20"/>
              </w:rPr>
              <w:t>8</w:t>
            </w:r>
            <w:r w:rsidRPr="006C5747">
              <w:rPr>
                <w:color w:val="000000"/>
                <w:sz w:val="20"/>
                <w:szCs w:val="20"/>
              </w:rPr>
              <w:t>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8C4043" w:rsidRDefault="00764761" w:rsidP="007647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4C3B3D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764761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761" w:rsidRPr="001E421F" w:rsidRDefault="00764761" w:rsidP="007647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6C5747" w:rsidRDefault="00764761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Энергетиков,76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6C5747" w:rsidRDefault="00764761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05.06.2018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6C5747" w:rsidRDefault="00764761" w:rsidP="000A274F">
            <w:pPr>
              <w:jc w:val="center"/>
              <w:rPr>
                <w:color w:val="000000"/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1(</w:t>
            </w:r>
            <w:r w:rsidR="000A274F" w:rsidRPr="006C5747">
              <w:rPr>
                <w:color w:val="000000"/>
                <w:sz w:val="20"/>
                <w:szCs w:val="20"/>
              </w:rPr>
              <w:t>1</w:t>
            </w:r>
            <w:r w:rsidRPr="006C574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8C4043" w:rsidRDefault="00764761" w:rsidP="007647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4C3B3D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764761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761" w:rsidRPr="001E421F" w:rsidRDefault="00764761" w:rsidP="007647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6C5747" w:rsidRDefault="00764761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Энергетиков,59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6C5747" w:rsidRDefault="00764761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14.06.2018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6C5747" w:rsidRDefault="00764761" w:rsidP="00764761">
            <w:pPr>
              <w:jc w:val="center"/>
              <w:rPr>
                <w:color w:val="000000"/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1</w:t>
            </w:r>
            <w:r w:rsidR="000A274F" w:rsidRPr="006C5747">
              <w:rPr>
                <w:color w:val="000000"/>
                <w:sz w:val="20"/>
                <w:szCs w:val="20"/>
              </w:rPr>
              <w:t>5</w:t>
            </w:r>
            <w:r w:rsidRPr="006C5747">
              <w:rPr>
                <w:color w:val="000000"/>
                <w:sz w:val="20"/>
                <w:szCs w:val="20"/>
              </w:rPr>
              <w:t>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8C4043" w:rsidRDefault="00764761" w:rsidP="007647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4C3B3D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764761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761" w:rsidRPr="001E421F" w:rsidRDefault="00764761" w:rsidP="007647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6C5747" w:rsidRDefault="00764761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Школьная,3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6C5747" w:rsidRDefault="00764761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15.06.2018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6C5747" w:rsidRDefault="00764761" w:rsidP="00764761">
            <w:pPr>
              <w:jc w:val="center"/>
              <w:rPr>
                <w:color w:val="000000"/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8C4043" w:rsidRDefault="00764761" w:rsidP="007647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4C3B3D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764761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761" w:rsidRPr="001E421F" w:rsidRDefault="00764761" w:rsidP="007647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6C5747" w:rsidRDefault="00764761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ул.Почтовая,3а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6C5747" w:rsidRDefault="00764761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25.06.2018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6C5747" w:rsidRDefault="000A274F" w:rsidP="00764761">
            <w:pPr>
              <w:jc w:val="center"/>
              <w:rPr>
                <w:color w:val="000000"/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7</w:t>
            </w:r>
            <w:r w:rsidR="00764761" w:rsidRPr="006C5747">
              <w:rPr>
                <w:color w:val="000000"/>
                <w:sz w:val="20"/>
                <w:szCs w:val="20"/>
              </w:rPr>
              <w:t>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761" w:rsidRPr="008C4043" w:rsidRDefault="00764761" w:rsidP="007647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4C3B3D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8C4043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ул.Красноармейская,2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27.06.2018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0A274F" w:rsidP="008C4043">
            <w:pPr>
              <w:jc w:val="center"/>
              <w:rPr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8</w:t>
            </w:r>
            <w:r w:rsidR="008C4043" w:rsidRPr="006C5747">
              <w:rPr>
                <w:color w:val="000000"/>
                <w:sz w:val="20"/>
                <w:szCs w:val="20"/>
              </w:rPr>
              <w:t>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1E421F" w:rsidRDefault="008C4043" w:rsidP="008C4043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8C4043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Советская,15,8-4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05.07.2018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0A274F" w:rsidP="008C4043">
            <w:pPr>
              <w:jc w:val="center"/>
              <w:rPr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17</w:t>
            </w:r>
            <w:r w:rsidR="008C4043" w:rsidRPr="006C5747">
              <w:rPr>
                <w:color w:val="000000"/>
                <w:sz w:val="20"/>
                <w:szCs w:val="20"/>
              </w:rPr>
              <w:t>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1E421F" w:rsidRDefault="008C4043" w:rsidP="008C4043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8C4043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Комсомольский пер.,4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23.07.2018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8C4043">
            <w:pPr>
              <w:jc w:val="center"/>
              <w:rPr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4(0)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1E421F" w:rsidRDefault="008C4043" w:rsidP="008C4043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8C4043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Школьная,9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13.08.2018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0A274F" w:rsidP="008C4043">
            <w:pPr>
              <w:jc w:val="center"/>
              <w:rPr>
                <w:sz w:val="20"/>
                <w:szCs w:val="20"/>
              </w:rPr>
            </w:pPr>
            <w:r w:rsidRPr="006C5747">
              <w:rPr>
                <w:color w:val="000000"/>
                <w:sz w:val="20"/>
                <w:szCs w:val="20"/>
              </w:rPr>
              <w:t>7</w:t>
            </w:r>
            <w:r w:rsidR="008C4043" w:rsidRPr="006C5747">
              <w:rPr>
                <w:color w:val="000000"/>
                <w:sz w:val="20"/>
                <w:szCs w:val="20"/>
              </w:rPr>
              <w:t>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1E421F" w:rsidRDefault="008C4043" w:rsidP="008C4043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8C4043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Почтовая,2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29.08.2018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0A274F" w:rsidP="008C4043">
            <w:pPr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62</w:t>
            </w:r>
            <w:r w:rsidR="008C4043" w:rsidRPr="006C5747">
              <w:rPr>
                <w:sz w:val="20"/>
                <w:szCs w:val="20"/>
              </w:rPr>
              <w:t>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8C4043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Энергетиков,1Г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30.08.2018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8C4043">
            <w:pPr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4(0)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8C4043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Полевая,56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03.09.2018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0A274F" w:rsidP="008C4043">
            <w:pPr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6</w:t>
            </w:r>
            <w:r w:rsidR="008C4043" w:rsidRPr="006C5747">
              <w:rPr>
                <w:sz w:val="20"/>
                <w:szCs w:val="20"/>
              </w:rPr>
              <w:t>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8C4043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Набережная,3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03.09.2018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0A274F" w:rsidP="008C4043">
            <w:pPr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2</w:t>
            </w:r>
            <w:r w:rsidR="008C4043" w:rsidRPr="006C5747">
              <w:rPr>
                <w:sz w:val="20"/>
                <w:szCs w:val="20"/>
              </w:rPr>
              <w:t>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8C4043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Почтовая,2-4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04.09.2018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8C4043">
            <w:pPr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1(0)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1E421F" w:rsidRDefault="008C4043" w:rsidP="008C4043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8C4043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Комсомольская,20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04.09.2018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9F4443">
            <w:pPr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1(</w:t>
            </w:r>
            <w:r w:rsidR="009F4443" w:rsidRPr="006C5747">
              <w:rPr>
                <w:sz w:val="20"/>
                <w:szCs w:val="20"/>
              </w:rPr>
              <w:t>0</w:t>
            </w:r>
            <w:r w:rsidRPr="006C5747">
              <w:rPr>
                <w:sz w:val="20"/>
                <w:szCs w:val="20"/>
              </w:rPr>
              <w:t>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1E421F" w:rsidRDefault="008C4043" w:rsidP="008C4043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8C4043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Советская,24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05.09.2018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0A274F" w:rsidP="008C4043">
            <w:pPr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60</w:t>
            </w:r>
            <w:r w:rsidR="008C4043" w:rsidRPr="006C5747">
              <w:rPr>
                <w:sz w:val="20"/>
                <w:szCs w:val="20"/>
              </w:rPr>
              <w:t>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8C4043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Энергетиков,3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06.09.2018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0A274F" w:rsidP="008C4043">
            <w:pPr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6</w:t>
            </w:r>
            <w:r w:rsidR="008C4043" w:rsidRPr="006C5747">
              <w:rPr>
                <w:sz w:val="20"/>
                <w:szCs w:val="20"/>
              </w:rPr>
              <w:t>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8C4043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Советская,1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12.09.2018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0A274F" w:rsidP="008C4043">
            <w:pPr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18</w:t>
            </w:r>
            <w:r w:rsidR="008C4043" w:rsidRPr="006C5747">
              <w:rPr>
                <w:sz w:val="20"/>
                <w:szCs w:val="20"/>
              </w:rPr>
              <w:t>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8C4043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ул.Красноармейская,4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13.09.2018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0A274F" w:rsidP="008C4043">
            <w:pPr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8</w:t>
            </w:r>
            <w:r w:rsidR="008C4043" w:rsidRPr="006C5747">
              <w:rPr>
                <w:sz w:val="20"/>
                <w:szCs w:val="20"/>
              </w:rPr>
              <w:t>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8C4043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Советская,10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14.09.2018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0A274F" w:rsidP="008C4043">
            <w:pPr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18</w:t>
            </w:r>
            <w:r w:rsidR="008C4043" w:rsidRPr="006C5747">
              <w:rPr>
                <w:sz w:val="20"/>
                <w:szCs w:val="20"/>
              </w:rPr>
              <w:t>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1E421F" w:rsidRDefault="008C4043" w:rsidP="008C4043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8C4043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ул.Красноармейская,11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21.09.2018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8C4043">
            <w:pPr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1(0)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1E421F" w:rsidRDefault="008C4043" w:rsidP="008C4043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8C4043" w:rsidRPr="00B81557" w:rsidTr="00764761">
        <w:trPr>
          <w:trHeight w:val="227"/>
        </w:trPr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left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ул. Комсомольская,17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8C4043" w:rsidP="001C3DFF">
            <w:pPr>
              <w:widowControl/>
              <w:ind w:firstLine="0"/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24.09.2018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4043" w:rsidRPr="006C5747" w:rsidRDefault="001B0ED8" w:rsidP="008C4043">
            <w:pPr>
              <w:jc w:val="center"/>
              <w:rPr>
                <w:sz w:val="20"/>
                <w:szCs w:val="20"/>
              </w:rPr>
            </w:pPr>
            <w:r w:rsidRPr="006C5747">
              <w:rPr>
                <w:sz w:val="20"/>
                <w:szCs w:val="20"/>
              </w:rPr>
              <w:t>25(</w:t>
            </w:r>
            <w:r w:rsidR="008C4043" w:rsidRPr="006C5747">
              <w:rPr>
                <w:sz w:val="20"/>
                <w:szCs w:val="20"/>
              </w:rPr>
              <w:t>0)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043" w:rsidRPr="001E421F" w:rsidRDefault="008C4043" w:rsidP="008C4043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</w:tbl>
    <w:p w:rsidR="00003983" w:rsidRDefault="00003983" w:rsidP="00003983">
      <w:pPr>
        <w:pStyle w:val="aff6"/>
        <w:jc w:val="both"/>
      </w:pPr>
    </w:p>
    <w:p w:rsidR="00003983" w:rsidRDefault="00003983" w:rsidP="00003983">
      <w:pPr>
        <w:pStyle w:val="aff6"/>
        <w:ind w:firstLine="709"/>
        <w:jc w:val="both"/>
      </w:pPr>
      <w:r w:rsidRPr="009548A6">
        <w:t xml:space="preserve">Вышеприведенные данные позволяют сделать вывод, что нормативная надёжность работы </w:t>
      </w:r>
      <w:r>
        <w:t>тепловых сетей не</w:t>
      </w:r>
      <w:r w:rsidRPr="009548A6">
        <w:t xml:space="preserve"> обеспечивается.</w:t>
      </w:r>
    </w:p>
    <w:p w:rsidR="00003983" w:rsidRPr="002E45A7" w:rsidRDefault="00003983" w:rsidP="00003983">
      <w:pPr>
        <w:pStyle w:val="aff6"/>
        <w:numPr>
          <w:ilvl w:val="0"/>
          <w:numId w:val="18"/>
        </w:numPr>
        <w:rPr>
          <w:b/>
        </w:rPr>
      </w:pPr>
      <w:r w:rsidRPr="003743C9">
        <w:rPr>
          <w:b/>
        </w:rPr>
        <w:t>Потребитель.</w:t>
      </w:r>
    </w:p>
    <w:p w:rsidR="00003983" w:rsidRDefault="00003983" w:rsidP="00003983">
      <w:pPr>
        <w:pStyle w:val="aff6"/>
        <w:ind w:firstLine="708"/>
        <w:jc w:val="both"/>
        <w:rPr>
          <w:color w:val="000000"/>
        </w:rPr>
      </w:pPr>
      <w:r w:rsidRPr="003743C9">
        <w:t>На основании требования п 6.28</w:t>
      </w:r>
      <w:r w:rsidRPr="003743C9">
        <w:rPr>
          <w:color w:val="000000"/>
        </w:rPr>
        <w:t xml:space="preserve"> </w:t>
      </w:r>
      <w:r w:rsidRPr="003743C9">
        <w:t xml:space="preserve">СНиП 41-01-2003 «Тепловые сети» </w:t>
      </w:r>
      <w:r w:rsidRPr="003743C9">
        <w:rPr>
          <w:color w:val="000000"/>
        </w:rPr>
        <w:t>минимально допустимые показатели вероятности безотказной работы потребителя следует принимать Р</w:t>
      </w:r>
      <w:r w:rsidRPr="003743C9">
        <w:rPr>
          <w:color w:val="000000"/>
          <w:vertAlign w:val="subscript"/>
        </w:rPr>
        <w:t>ит</w:t>
      </w:r>
      <w:r w:rsidRPr="003743C9">
        <w:rPr>
          <w:color w:val="000000"/>
        </w:rPr>
        <w:t xml:space="preserve"> = 0,99. </w:t>
      </w:r>
    </w:p>
    <w:p w:rsidR="00003983" w:rsidRPr="003743C9" w:rsidRDefault="00003983" w:rsidP="00003983">
      <w:pPr>
        <w:pStyle w:val="aff6"/>
        <w:ind w:firstLine="709"/>
        <w:jc w:val="both"/>
        <w:rPr>
          <w:spacing w:val="-1"/>
        </w:rPr>
      </w:pPr>
      <w:r w:rsidRPr="003743C9">
        <w:t>К системе теплоснабжения г. Советск, в числе проч</w:t>
      </w:r>
      <w:r>
        <w:t xml:space="preserve">их потребителей, подключено 20 </w:t>
      </w:r>
      <w:r w:rsidRPr="003743C9">
        <w:rPr>
          <w:spacing w:val="-1"/>
        </w:rPr>
        <w:t>потребителей I категории (детские сады, школы, медицинские учреждения)</w:t>
      </w:r>
      <w:r>
        <w:rPr>
          <w:spacing w:val="-1"/>
        </w:rPr>
        <w:t xml:space="preserve">. Потребители </w:t>
      </w:r>
      <w:r w:rsidRPr="003743C9">
        <w:rPr>
          <w:spacing w:val="-1"/>
        </w:rPr>
        <w:t>I категории</w:t>
      </w:r>
      <w:r>
        <w:rPr>
          <w:spacing w:val="-1"/>
        </w:rPr>
        <w:t xml:space="preserve"> не обеспечены резервным теплоснабжением. По данным приведенным в таблице </w:t>
      </w:r>
      <w:r w:rsidR="00D6694B">
        <w:rPr>
          <w:spacing w:val="-1"/>
        </w:rPr>
        <w:t>9.1</w:t>
      </w:r>
      <w:r>
        <w:rPr>
          <w:spacing w:val="-1"/>
        </w:rPr>
        <w:t>. возникшие в течение 201</w:t>
      </w:r>
      <w:r w:rsidR="00716B91">
        <w:rPr>
          <w:spacing w:val="-1"/>
        </w:rPr>
        <w:t>8</w:t>
      </w:r>
      <w:r>
        <w:rPr>
          <w:spacing w:val="-1"/>
        </w:rPr>
        <w:t xml:space="preserve"> года неисправности в тепловых сетях привели к </w:t>
      </w:r>
      <w:r w:rsidR="00D6694B">
        <w:rPr>
          <w:spacing w:val="-1"/>
        </w:rPr>
        <w:t>1</w:t>
      </w:r>
      <w:r>
        <w:rPr>
          <w:spacing w:val="-1"/>
        </w:rPr>
        <w:t xml:space="preserve"> случа</w:t>
      </w:r>
      <w:r w:rsidR="00D6694B">
        <w:rPr>
          <w:spacing w:val="-1"/>
        </w:rPr>
        <w:t>ю</w:t>
      </w:r>
      <w:r>
        <w:rPr>
          <w:spacing w:val="-1"/>
        </w:rPr>
        <w:t xml:space="preserve"> отключения потребителей  </w:t>
      </w:r>
      <w:r w:rsidRPr="003743C9">
        <w:rPr>
          <w:spacing w:val="-1"/>
        </w:rPr>
        <w:t xml:space="preserve">I </w:t>
      </w:r>
      <w:r>
        <w:rPr>
          <w:spacing w:val="-1"/>
        </w:rPr>
        <w:t xml:space="preserve"> </w:t>
      </w:r>
      <w:r w:rsidRPr="003743C9">
        <w:rPr>
          <w:spacing w:val="-1"/>
        </w:rPr>
        <w:t>категории</w:t>
      </w:r>
      <w:r>
        <w:rPr>
          <w:spacing w:val="-1"/>
        </w:rPr>
        <w:t xml:space="preserve"> во время отопительного периода и к </w:t>
      </w:r>
      <w:r w:rsidR="009F4443">
        <w:rPr>
          <w:spacing w:val="-1"/>
        </w:rPr>
        <w:t>1</w:t>
      </w:r>
      <w:r>
        <w:rPr>
          <w:spacing w:val="-1"/>
        </w:rPr>
        <w:t xml:space="preserve"> случа</w:t>
      </w:r>
      <w:r w:rsidR="009F4443">
        <w:rPr>
          <w:spacing w:val="-1"/>
        </w:rPr>
        <w:t>ю</w:t>
      </w:r>
      <w:r>
        <w:rPr>
          <w:spacing w:val="-1"/>
        </w:rPr>
        <w:t xml:space="preserve"> во время неотопительного периода.</w:t>
      </w:r>
    </w:p>
    <w:p w:rsidR="00003983" w:rsidRPr="00246C94" w:rsidRDefault="00003983" w:rsidP="00003983">
      <w:pPr>
        <w:pStyle w:val="aff6"/>
        <w:ind w:firstLine="709"/>
        <w:jc w:val="both"/>
      </w:pPr>
      <w:r w:rsidRPr="00966A83">
        <w:rPr>
          <w:color w:val="000000"/>
        </w:rPr>
        <w:t xml:space="preserve">Таким образом, показатели надёжности не достигнуты </w:t>
      </w:r>
      <w:r w:rsidR="00966A83" w:rsidRPr="00966A83">
        <w:rPr>
          <w:color w:val="000000"/>
        </w:rPr>
        <w:t xml:space="preserve"> </w:t>
      </w:r>
      <w:r w:rsidRPr="00966A83">
        <w:rPr>
          <w:color w:val="000000"/>
        </w:rPr>
        <w:t xml:space="preserve"> по </w:t>
      </w:r>
      <w:r w:rsidR="00966A83" w:rsidRPr="00966A83">
        <w:rPr>
          <w:color w:val="000000"/>
        </w:rPr>
        <w:t>второму и третьему разделу</w:t>
      </w:r>
      <w:proofErr w:type="gramStart"/>
      <w:r w:rsidR="00966A83" w:rsidRPr="00966A83">
        <w:rPr>
          <w:color w:val="000000"/>
        </w:rPr>
        <w:t>.</w:t>
      </w:r>
      <w:r w:rsidRPr="00966A83">
        <w:rPr>
          <w:color w:val="000000"/>
        </w:rPr>
        <w:t xml:space="preserve">, </w:t>
      </w:r>
      <w:proofErr w:type="gramEnd"/>
      <w:r w:rsidRPr="00966A83">
        <w:rPr>
          <w:color w:val="000000"/>
        </w:rPr>
        <w:t>а значит и в целом по системе теплоснабжения.</w:t>
      </w:r>
      <w:r w:rsidRPr="003743C9">
        <w:rPr>
          <w:color w:val="000000"/>
        </w:rPr>
        <w:t xml:space="preserve"> </w:t>
      </w:r>
    </w:p>
    <w:p w:rsidR="00003983" w:rsidRDefault="00003983" w:rsidP="00003983">
      <w:pPr>
        <w:pStyle w:val="1"/>
      </w:pPr>
    </w:p>
    <w:p w:rsidR="00003983" w:rsidRPr="000D67A9" w:rsidRDefault="00003983" w:rsidP="00003983">
      <w:pPr>
        <w:pStyle w:val="1"/>
      </w:pPr>
      <w:r w:rsidRPr="000D67A9">
        <w:t>10. Решения о бесхозных тепловых сетях.</w:t>
      </w:r>
    </w:p>
    <w:p w:rsidR="00003983" w:rsidRPr="008B2A4E" w:rsidRDefault="00003983" w:rsidP="00003983">
      <w:pPr>
        <w:pStyle w:val="28"/>
        <w:jc w:val="center"/>
        <w:rPr>
          <w:spacing w:val="-1"/>
          <w:szCs w:val="24"/>
        </w:rPr>
      </w:pPr>
    </w:p>
    <w:p w:rsidR="00003983" w:rsidRPr="008B2A4E" w:rsidRDefault="00003983" w:rsidP="00003983">
      <w:pPr>
        <w:pStyle w:val="28"/>
        <w:ind w:firstLine="709"/>
        <w:jc w:val="both"/>
        <w:rPr>
          <w:spacing w:val="-1"/>
          <w:szCs w:val="24"/>
        </w:rPr>
      </w:pPr>
      <w:r w:rsidRPr="008B2A4E">
        <w:rPr>
          <w:spacing w:val="-1"/>
          <w:szCs w:val="24"/>
        </w:rPr>
        <w:t xml:space="preserve">Бесхозные тепловые сети, по определению, приведенному в ФЗ-190, тепловые сетей, не имеющих эксплуатирующей организации. В системе теплоснабжения г. Советск бесхозные тепловые сети отсутствуют. </w:t>
      </w:r>
    </w:p>
    <w:p w:rsidR="00003983" w:rsidRPr="002418BA" w:rsidRDefault="00003983" w:rsidP="00003983">
      <w:pPr>
        <w:pStyle w:val="1"/>
        <w:jc w:val="both"/>
        <w:rPr>
          <w:b w:val="0"/>
        </w:rPr>
      </w:pPr>
      <w:r w:rsidRPr="002418BA">
        <w:rPr>
          <w:b w:val="0"/>
        </w:rPr>
        <w:t xml:space="preserve">В соответствии с требованиями п.6 ст. 15  ФЗ-190  "О теплоснабжении" при наличии бесхозных тепловых сетей орган местного самоуправления муниципального образования  до признания права собственности на указанные бесхозяйные тепловые сети в течение тридцати дней с даты их выявления обязан определить </w:t>
      </w:r>
      <w:proofErr w:type="spellStart"/>
      <w:r w:rsidRPr="002418BA">
        <w:rPr>
          <w:b w:val="0"/>
        </w:rPr>
        <w:t>теплосетевую</w:t>
      </w:r>
      <w:proofErr w:type="spellEnd"/>
      <w:r w:rsidRPr="002418BA">
        <w:rPr>
          <w:b w:val="0"/>
        </w:rPr>
        <w:t xml:space="preserve"> организацию, тепловые сети которой непосредственно соединены с указанными бесхозяйными тепловыми сетями, или единую теплоснабжающую организацию в системе теплоснабжения, в которую входят указанные бесхозяйные тепловые сети и которая осуществляет содержание и обслуживание указанных бесхозяйных тепловых сетей.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</w:t>
      </w:r>
    </w:p>
    <w:p w:rsidR="00003983" w:rsidRPr="002418BA" w:rsidRDefault="00003983" w:rsidP="00003983">
      <w:pPr>
        <w:rPr>
          <w:spacing w:val="-1"/>
          <w:sz w:val="24"/>
        </w:rPr>
      </w:pPr>
    </w:p>
    <w:p w:rsidR="00003983" w:rsidRPr="002418BA" w:rsidRDefault="00003983" w:rsidP="00003983">
      <w:pPr>
        <w:jc w:val="center"/>
        <w:rPr>
          <w:b/>
          <w:spacing w:val="-1"/>
          <w:sz w:val="24"/>
        </w:rPr>
      </w:pPr>
      <w:r w:rsidRPr="002418BA">
        <w:rPr>
          <w:b/>
          <w:spacing w:val="-1"/>
          <w:sz w:val="24"/>
        </w:rPr>
        <w:t>11. Решение об определении единой теплоснабжающей организации.</w:t>
      </w:r>
    </w:p>
    <w:p w:rsidR="00003983" w:rsidRPr="002418BA" w:rsidRDefault="00003983" w:rsidP="00157410">
      <w:pPr>
        <w:rPr>
          <w:spacing w:val="-1"/>
          <w:sz w:val="24"/>
        </w:rPr>
      </w:pPr>
    </w:p>
    <w:p w:rsidR="00003983" w:rsidRPr="002418BA" w:rsidRDefault="00003983" w:rsidP="00157410">
      <w:pPr>
        <w:pStyle w:val="1"/>
        <w:jc w:val="both"/>
        <w:rPr>
          <w:b w:val="0"/>
        </w:rPr>
      </w:pPr>
      <w:r w:rsidRPr="002418BA">
        <w:rPr>
          <w:b w:val="0"/>
        </w:rPr>
        <w:t xml:space="preserve">В соответствии с требованиями п.28 ст.2  ФЗ-190  "О теплоснабжении" и </w:t>
      </w:r>
      <w:hyperlink r:id="rId14" w:history="1">
        <w:r w:rsidRPr="002418BA">
          <w:rPr>
            <w:b w:val="0"/>
            <w:bCs/>
          </w:rPr>
          <w:t>постановления Правительств</w:t>
        </w:r>
        <w:r w:rsidR="00423095">
          <w:rPr>
            <w:b w:val="0"/>
            <w:bCs/>
          </w:rPr>
          <w:t>а РФ от 8 августа 2012 г. N 808</w:t>
        </w:r>
        <w:r w:rsidRPr="002418BA">
          <w:rPr>
            <w:b w:val="0"/>
            <w:bCs/>
          </w:rPr>
          <w:t>"Об организации теплоснабжения в Российской Федерации и о внесении изменений в некоторые акты Правительства Российской Федерации"</w:t>
        </w:r>
      </w:hyperlink>
      <w:r w:rsidRPr="002418BA">
        <w:rPr>
          <w:b w:val="0"/>
        </w:rPr>
        <w:t xml:space="preserve"> определены порядок и критерии определения единой теплоснабжающей организации.</w:t>
      </w:r>
    </w:p>
    <w:p w:rsidR="00003983" w:rsidRPr="002418BA" w:rsidRDefault="00003983" w:rsidP="00003983">
      <w:pPr>
        <w:pStyle w:val="1"/>
        <w:jc w:val="both"/>
        <w:rPr>
          <w:b w:val="0"/>
        </w:rPr>
      </w:pPr>
      <w:r w:rsidRPr="002418BA">
        <w:rPr>
          <w:b w:val="0"/>
        </w:rPr>
        <w:t xml:space="preserve"> </w:t>
      </w:r>
    </w:p>
    <w:p w:rsidR="00003983" w:rsidRPr="002418BA" w:rsidRDefault="00003983" w:rsidP="00003983">
      <w:pPr>
        <w:pStyle w:val="1"/>
      </w:pPr>
      <w:r w:rsidRPr="002418BA">
        <w:t>11.1. Порядок определения единой теплоснабжающей организации.</w:t>
      </w:r>
    </w:p>
    <w:p w:rsidR="00003983" w:rsidRPr="002418BA" w:rsidRDefault="00003983" w:rsidP="00003983">
      <w:pPr>
        <w:rPr>
          <w:sz w:val="24"/>
        </w:rPr>
      </w:pPr>
    </w:p>
    <w:p w:rsidR="00003983" w:rsidRPr="006C5747" w:rsidRDefault="00003983" w:rsidP="006C5747">
      <w:pPr>
        <w:rPr>
          <w:spacing w:val="-1"/>
          <w:sz w:val="24"/>
        </w:rPr>
      </w:pPr>
      <w:r w:rsidRPr="004724AE">
        <w:rPr>
          <w:sz w:val="24"/>
        </w:rPr>
        <w:t>11.1.</w:t>
      </w:r>
      <w:r w:rsidRPr="004724AE">
        <w:rPr>
          <w:spacing w:val="-1"/>
          <w:sz w:val="24"/>
        </w:rPr>
        <w:t>1. Статус единой теплоснабжающей организации присваивается теплоснабжающей и (или) теплосетевой организации решением органа местного самоуправления (далее - уполномоченные органы) при утверждении схемы теплоснабжени</w:t>
      </w:r>
      <w:r w:rsidR="006C5747">
        <w:rPr>
          <w:spacing w:val="-1"/>
          <w:sz w:val="24"/>
        </w:rPr>
        <w:t>я поселения, городского округа.</w:t>
      </w:r>
    </w:p>
    <w:p w:rsidR="00003983" w:rsidRPr="006C5747" w:rsidRDefault="00003983" w:rsidP="006C5747">
      <w:pPr>
        <w:rPr>
          <w:spacing w:val="-1"/>
          <w:sz w:val="24"/>
        </w:rPr>
      </w:pPr>
      <w:r w:rsidRPr="004724AE">
        <w:rPr>
          <w:sz w:val="24"/>
        </w:rPr>
        <w:t>11.1.</w:t>
      </w:r>
      <w:r>
        <w:rPr>
          <w:spacing w:val="-1"/>
          <w:sz w:val="24"/>
        </w:rPr>
        <w:t>2</w:t>
      </w:r>
      <w:r w:rsidRPr="004724AE">
        <w:rPr>
          <w:spacing w:val="-1"/>
          <w:sz w:val="24"/>
        </w:rPr>
        <w:t>. В проекте схемы теплоснабжения должны быть определены границы зон деятельности единой теплоснабжающей организации (организаций). Границы зоны (зон) деятельности единой теплоснабжающей организации (организаций) определяются гр</w:t>
      </w:r>
      <w:r w:rsidR="006C5747">
        <w:rPr>
          <w:spacing w:val="-1"/>
          <w:sz w:val="24"/>
        </w:rPr>
        <w:t>аницами системы теплоснабжения.</w:t>
      </w:r>
    </w:p>
    <w:p w:rsidR="00003983" w:rsidRPr="004724AE" w:rsidRDefault="00003983" w:rsidP="00003983">
      <w:pPr>
        <w:rPr>
          <w:spacing w:val="-1"/>
          <w:sz w:val="24"/>
        </w:rPr>
      </w:pPr>
      <w:r w:rsidRPr="004724AE">
        <w:rPr>
          <w:sz w:val="24"/>
        </w:rPr>
        <w:t>11.1.</w:t>
      </w:r>
      <w:r>
        <w:rPr>
          <w:sz w:val="24"/>
        </w:rPr>
        <w:t>3</w:t>
      </w:r>
      <w:r w:rsidRPr="004724AE">
        <w:rPr>
          <w:spacing w:val="-1"/>
          <w:sz w:val="24"/>
        </w:rPr>
        <w:t xml:space="preserve">. Для присвоения организации статуса единой теплоснабжающей организации на территории поселения, городского округа лица, владеющие на праве собственности или ином законном основании источниками тепловой энергии и (или) тепловыми сетями, подают в уполномоченный орган в течение 1 месяца с даты опубликования (размещения) в установленном порядке проекта схемы теплоснабжения, а также с даты опубликования (размещения) сообщения, указанного в </w:t>
      </w:r>
      <w:hyperlink w:anchor="sub_17" w:history="1">
        <w:r w:rsidRPr="004724AE">
          <w:rPr>
            <w:bCs/>
            <w:spacing w:val="-1"/>
            <w:sz w:val="24"/>
          </w:rPr>
          <w:t>пункте 17</w:t>
        </w:r>
      </w:hyperlink>
      <w:r w:rsidRPr="004724AE">
        <w:rPr>
          <w:spacing w:val="-1"/>
          <w:sz w:val="24"/>
        </w:rPr>
        <w:t xml:space="preserve"> настоящих Правил, заявку на присвоение организации статуса единой теплоснабжающей организации с указанием зоны ее деятельности. К заявке прилагается бухгалтерская отчетность, составленная на последнюю отчетную дату перед подачей заявки, с </w:t>
      </w:r>
      <w:r w:rsidRPr="004724AE">
        <w:rPr>
          <w:spacing w:val="-1"/>
          <w:sz w:val="24"/>
        </w:rPr>
        <w:lastRenderedPageBreak/>
        <w:t>отметкой налогового органа о ее принятии.</w:t>
      </w:r>
    </w:p>
    <w:p w:rsidR="00003983" w:rsidRDefault="00003983" w:rsidP="006C5747">
      <w:pPr>
        <w:rPr>
          <w:spacing w:val="-1"/>
          <w:sz w:val="24"/>
        </w:rPr>
      </w:pPr>
      <w:r w:rsidRPr="004724AE">
        <w:rPr>
          <w:spacing w:val="-1"/>
          <w:sz w:val="24"/>
        </w:rPr>
        <w:t>Уполномоченные органы обязаны в течение 3 рабочих дней с даты окончания срока для подачи заявок разместить сведения о принятых заявках на сайте поселения, городского округа, на сайте соответствующего субъекта Российской Федерации в информационно-телекоммуникационной сети "Интернет</w:t>
      </w:r>
      <w:r w:rsidR="006C5747">
        <w:rPr>
          <w:spacing w:val="-1"/>
          <w:sz w:val="24"/>
        </w:rPr>
        <w:t>" (далее - официальный сайт).</w:t>
      </w:r>
    </w:p>
    <w:p w:rsidR="00003983" w:rsidRPr="004724AE" w:rsidRDefault="00003983" w:rsidP="00003983">
      <w:pPr>
        <w:rPr>
          <w:spacing w:val="-1"/>
          <w:sz w:val="24"/>
        </w:rPr>
      </w:pPr>
      <w:r>
        <w:rPr>
          <w:spacing w:val="-1"/>
          <w:sz w:val="24"/>
        </w:rPr>
        <w:t>11.2.</w:t>
      </w:r>
      <w:r w:rsidRPr="004724AE">
        <w:rPr>
          <w:spacing w:val="-1"/>
          <w:sz w:val="24"/>
        </w:rPr>
        <w:t> Критериями определения единой теплоснабжающей организации являются:</w:t>
      </w:r>
    </w:p>
    <w:p w:rsidR="00003983" w:rsidRPr="004724AE" w:rsidRDefault="00003983" w:rsidP="00003983">
      <w:pPr>
        <w:rPr>
          <w:spacing w:val="-1"/>
          <w:sz w:val="24"/>
        </w:rPr>
      </w:pPr>
      <w:r>
        <w:rPr>
          <w:spacing w:val="-1"/>
          <w:sz w:val="24"/>
        </w:rPr>
        <w:t>-</w:t>
      </w:r>
      <w:r w:rsidRPr="004724AE">
        <w:rPr>
          <w:spacing w:val="-1"/>
          <w:sz w:val="24"/>
        </w:rPr>
        <w:t>владение на праве собственности или ином законном основании источниками тепловой энергии с наибольшей рабочей тепловой мощностью и (или) тепловыми сетями с наибольшей емкостью в границах зоны деятельности единой теплоснабжающей организации;</w:t>
      </w:r>
    </w:p>
    <w:p w:rsidR="00003983" w:rsidRPr="004724AE" w:rsidRDefault="00003983" w:rsidP="00003983">
      <w:pPr>
        <w:rPr>
          <w:spacing w:val="-1"/>
          <w:sz w:val="24"/>
        </w:rPr>
      </w:pPr>
      <w:r>
        <w:rPr>
          <w:spacing w:val="-1"/>
          <w:sz w:val="24"/>
        </w:rPr>
        <w:t>-</w:t>
      </w:r>
      <w:r w:rsidRPr="004724AE">
        <w:rPr>
          <w:spacing w:val="-1"/>
          <w:sz w:val="24"/>
        </w:rPr>
        <w:t>размер собственного капитала;</w:t>
      </w:r>
    </w:p>
    <w:p w:rsidR="00003983" w:rsidRPr="004724AE" w:rsidRDefault="00003983" w:rsidP="00003983">
      <w:pPr>
        <w:rPr>
          <w:spacing w:val="-1"/>
          <w:sz w:val="24"/>
        </w:rPr>
      </w:pPr>
      <w:r>
        <w:rPr>
          <w:spacing w:val="-1"/>
          <w:sz w:val="24"/>
        </w:rPr>
        <w:t>-</w:t>
      </w:r>
      <w:r w:rsidRPr="004724AE">
        <w:rPr>
          <w:spacing w:val="-1"/>
          <w:sz w:val="24"/>
        </w:rPr>
        <w:t>способность в лучшей мере обеспечить надежность теплоснабжения в соответствующей системе теплоснабжения.</w:t>
      </w:r>
    </w:p>
    <w:p w:rsidR="00003983" w:rsidRDefault="00003983" w:rsidP="006C5747">
      <w:pPr>
        <w:rPr>
          <w:spacing w:val="-1"/>
          <w:sz w:val="24"/>
        </w:rPr>
      </w:pPr>
      <w:r w:rsidRPr="004724AE">
        <w:rPr>
          <w:spacing w:val="-1"/>
          <w:sz w:val="24"/>
        </w:rPr>
        <w:t xml:space="preserve">Для определения указанных критериев уполномоченный орган при разработке схемы теплоснабжения вправе запрашивать у теплоснабжающих и </w:t>
      </w:r>
      <w:proofErr w:type="spellStart"/>
      <w:r w:rsidRPr="004724AE">
        <w:rPr>
          <w:spacing w:val="-1"/>
          <w:sz w:val="24"/>
        </w:rPr>
        <w:t>теплосетевых</w:t>
      </w:r>
      <w:proofErr w:type="spellEnd"/>
      <w:r w:rsidRPr="004724AE">
        <w:rPr>
          <w:spacing w:val="-1"/>
          <w:sz w:val="24"/>
        </w:rPr>
        <w:t xml:space="preserve"> органи</w:t>
      </w:r>
      <w:r w:rsidR="006C5747">
        <w:rPr>
          <w:spacing w:val="-1"/>
          <w:sz w:val="24"/>
        </w:rPr>
        <w:t>заций соответствующие сведения.</w:t>
      </w:r>
    </w:p>
    <w:p w:rsidR="00003983" w:rsidRPr="004724AE" w:rsidRDefault="00003983" w:rsidP="00003983">
      <w:pPr>
        <w:rPr>
          <w:spacing w:val="-1"/>
          <w:sz w:val="24"/>
        </w:rPr>
      </w:pPr>
      <w:r>
        <w:rPr>
          <w:spacing w:val="-1"/>
          <w:sz w:val="24"/>
        </w:rPr>
        <w:t>11.3.</w:t>
      </w:r>
      <w:r w:rsidRPr="004724AE">
        <w:rPr>
          <w:spacing w:val="-1"/>
          <w:sz w:val="24"/>
        </w:rPr>
        <w:t> В случае если заявка на присвоение статуса единой теплоснабжающей организации подана организацией,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организации, статус единой теплоснабжающей организации присваивается данной организации.</w:t>
      </w:r>
    </w:p>
    <w:p w:rsidR="00003983" w:rsidRPr="004724AE" w:rsidRDefault="00003983" w:rsidP="00003983">
      <w:pPr>
        <w:rPr>
          <w:spacing w:val="-1"/>
          <w:sz w:val="24"/>
        </w:rPr>
      </w:pPr>
      <w:r w:rsidRPr="004724AE">
        <w:rPr>
          <w:spacing w:val="-1"/>
          <w:sz w:val="24"/>
        </w:rPr>
        <w:t>Показатели рабочей мощности источников тепловой энергии и емкости тепловых сетей определяются на основании данных схемы (проекта схемы) теплоснабжения поселения, городского округа.</w:t>
      </w:r>
    </w:p>
    <w:p w:rsidR="00003983" w:rsidRDefault="00003983" w:rsidP="006C5747">
      <w:pPr>
        <w:rPr>
          <w:spacing w:val="-1"/>
          <w:sz w:val="24"/>
        </w:rPr>
      </w:pPr>
      <w:r w:rsidRPr="004724AE">
        <w:rPr>
          <w:spacing w:val="-1"/>
          <w:sz w:val="24"/>
        </w:rPr>
        <w:t>Размер собственного капитала определяется по данным бухгалтерской отчетности, составленной на последнюю отчетную дату перед подачей заявки на присвоение организации статуса единой теплоснабжающей организации с отметкой н</w:t>
      </w:r>
      <w:r w:rsidR="006C5747">
        <w:rPr>
          <w:spacing w:val="-1"/>
          <w:sz w:val="24"/>
        </w:rPr>
        <w:t>алогового органа о ее принятии.</w:t>
      </w:r>
    </w:p>
    <w:p w:rsidR="00003983" w:rsidRDefault="00003983" w:rsidP="006C5747">
      <w:pPr>
        <w:rPr>
          <w:spacing w:val="-1"/>
          <w:sz w:val="24"/>
        </w:rPr>
      </w:pPr>
      <w:r>
        <w:rPr>
          <w:spacing w:val="-1"/>
          <w:sz w:val="24"/>
        </w:rPr>
        <w:t>11.4.</w:t>
      </w:r>
      <w:r w:rsidRPr="004724AE">
        <w:rPr>
          <w:spacing w:val="-1"/>
          <w:sz w:val="24"/>
        </w:rPr>
        <w:t> Способность в лучшей мере обеспечить надежность теплоснабжения в соответствующей системе теплоснабжения определяется наличием у организации технических возможностей и квалифицированного персонала по наладке, мониторингу, диспетчеризации, переключениям и оперативному управлению гидравлическими и температурными режимами системы теплоснабжения и обоснов</w:t>
      </w:r>
      <w:r w:rsidR="006C5747">
        <w:rPr>
          <w:spacing w:val="-1"/>
          <w:sz w:val="24"/>
        </w:rPr>
        <w:t>ывается в схеме теплоснабжения.</w:t>
      </w:r>
    </w:p>
    <w:p w:rsidR="00003983" w:rsidRDefault="00003983" w:rsidP="006C5747">
      <w:pPr>
        <w:rPr>
          <w:spacing w:val="-1"/>
          <w:sz w:val="24"/>
        </w:rPr>
      </w:pPr>
      <w:r w:rsidRPr="004724AE">
        <w:rPr>
          <w:spacing w:val="-1"/>
          <w:sz w:val="24"/>
        </w:rPr>
        <w:t>11.</w:t>
      </w:r>
      <w:r>
        <w:rPr>
          <w:spacing w:val="-1"/>
          <w:sz w:val="24"/>
        </w:rPr>
        <w:t>5.</w:t>
      </w:r>
      <w:r w:rsidRPr="004724AE">
        <w:rPr>
          <w:spacing w:val="-1"/>
          <w:sz w:val="24"/>
        </w:rPr>
        <w:t xml:space="preserve"> В случае если организациями не подано ни одной заявки на присвоение статуса единой теплоснабжающей организации, статус единой теплоснабжающей организации присваивается организации, владеющей в соответствующей зоне деятельности источниками тепловой энергии с наибольшей рабочей тепловой мощностью и (или) тепловыми сетями </w:t>
      </w:r>
      <w:r w:rsidR="006C5747">
        <w:rPr>
          <w:spacing w:val="-1"/>
          <w:sz w:val="24"/>
        </w:rPr>
        <w:t>с наибольшей тепловой емкостью.</w:t>
      </w:r>
    </w:p>
    <w:p w:rsidR="00003983" w:rsidRPr="004724AE" w:rsidRDefault="00003983" w:rsidP="00003983">
      <w:pPr>
        <w:rPr>
          <w:spacing w:val="-1"/>
          <w:sz w:val="24"/>
        </w:rPr>
      </w:pPr>
      <w:r w:rsidRPr="004724AE">
        <w:rPr>
          <w:spacing w:val="-1"/>
          <w:sz w:val="24"/>
        </w:rPr>
        <w:t>1</w:t>
      </w:r>
      <w:r>
        <w:rPr>
          <w:spacing w:val="-1"/>
          <w:sz w:val="24"/>
        </w:rPr>
        <w:t>1</w:t>
      </w:r>
      <w:r w:rsidRPr="004724AE">
        <w:rPr>
          <w:spacing w:val="-1"/>
          <w:sz w:val="24"/>
        </w:rPr>
        <w:t>.</w:t>
      </w:r>
      <w:r>
        <w:rPr>
          <w:spacing w:val="-1"/>
          <w:sz w:val="24"/>
        </w:rPr>
        <w:t>6.</w:t>
      </w:r>
      <w:r w:rsidRPr="004724AE">
        <w:rPr>
          <w:spacing w:val="-1"/>
          <w:sz w:val="24"/>
        </w:rPr>
        <w:t> Единая теплоснабжающая организация при осуществлении своей деятельности обязана:</w:t>
      </w:r>
    </w:p>
    <w:p w:rsidR="00003983" w:rsidRPr="004724AE" w:rsidRDefault="00003983" w:rsidP="00003983">
      <w:pPr>
        <w:rPr>
          <w:spacing w:val="-1"/>
          <w:sz w:val="24"/>
        </w:rPr>
      </w:pPr>
      <w:r w:rsidRPr="004724AE">
        <w:rPr>
          <w:spacing w:val="-1"/>
          <w:sz w:val="24"/>
        </w:rPr>
        <w:t xml:space="preserve">заключать и исполнять договоры теплоснабжения с любыми обратившимися к ней потребителями тепловой энергии, теплопотребляющие установки которых находятся в данной системе теплоснабжения при условии соблюдения указанными потребителями выданных им в соответствии с </w:t>
      </w:r>
      <w:hyperlink r:id="rId15" w:history="1">
        <w:r w:rsidRPr="004724AE">
          <w:rPr>
            <w:b/>
            <w:bCs/>
            <w:spacing w:val="-1"/>
            <w:sz w:val="24"/>
          </w:rPr>
          <w:t>законодательством</w:t>
        </w:r>
      </w:hyperlink>
      <w:r w:rsidRPr="004724AE">
        <w:rPr>
          <w:spacing w:val="-1"/>
          <w:sz w:val="24"/>
        </w:rPr>
        <w:t xml:space="preserve"> о градостроительной деятельности технических условий подключения к тепловым сетям;</w:t>
      </w:r>
    </w:p>
    <w:p w:rsidR="00003983" w:rsidRPr="004724AE" w:rsidRDefault="00003983" w:rsidP="00003983">
      <w:pPr>
        <w:rPr>
          <w:spacing w:val="-1"/>
          <w:sz w:val="24"/>
        </w:rPr>
      </w:pPr>
      <w:r w:rsidRPr="004724AE">
        <w:rPr>
          <w:spacing w:val="-1"/>
          <w:sz w:val="24"/>
        </w:rPr>
        <w:t>заключать и исполнять договоры поставки тепловой энергии (мощности) и (или) теплоносителя в отношении объема тепловой нагрузки, распределенной в соответствии со схемой теплоснабжения;</w:t>
      </w:r>
    </w:p>
    <w:p w:rsidR="00003983" w:rsidRDefault="00003983" w:rsidP="006C5747">
      <w:pPr>
        <w:rPr>
          <w:spacing w:val="-1"/>
          <w:sz w:val="24"/>
        </w:rPr>
      </w:pPr>
      <w:r w:rsidRPr="004724AE">
        <w:rPr>
          <w:spacing w:val="-1"/>
          <w:sz w:val="24"/>
        </w:rPr>
        <w:t>заключать и исполнять договоры оказания услуг по передаче тепловой энергии, теплоносителя в объеме, необходимом для обеспечения теплоснабжения потребителей тепловой энергии с учетом потерь тепловой энергии, теплоносителя при их передаче.</w:t>
      </w:r>
      <w:bookmarkEnd w:id="13"/>
    </w:p>
    <w:p w:rsidR="00003983" w:rsidRPr="008B2A4E" w:rsidRDefault="00003983" w:rsidP="00003983">
      <w:pPr>
        <w:rPr>
          <w:spacing w:val="-1"/>
          <w:sz w:val="24"/>
        </w:rPr>
      </w:pPr>
      <w:r>
        <w:rPr>
          <w:spacing w:val="-1"/>
          <w:sz w:val="24"/>
        </w:rPr>
        <w:t>11.7. В си</w:t>
      </w:r>
      <w:r w:rsidR="00524649">
        <w:rPr>
          <w:spacing w:val="-1"/>
          <w:sz w:val="24"/>
        </w:rPr>
        <w:t>стеме теплоснабжения г. Советск</w:t>
      </w:r>
      <w:r>
        <w:rPr>
          <w:spacing w:val="-1"/>
          <w:sz w:val="24"/>
        </w:rPr>
        <w:t xml:space="preserve"> определена одна зона действия теплоснабжающей организации, которая в настоящее время обслуживается ООО «</w:t>
      </w:r>
      <w:r w:rsidR="00423095">
        <w:rPr>
          <w:spacing w:val="-1"/>
          <w:sz w:val="24"/>
        </w:rPr>
        <w:t>ТК-Советск</w:t>
      </w:r>
      <w:r>
        <w:rPr>
          <w:spacing w:val="-1"/>
          <w:sz w:val="24"/>
        </w:rPr>
        <w:t>».</w:t>
      </w:r>
    </w:p>
    <w:p w:rsidR="00003983" w:rsidRDefault="00003983" w:rsidP="00716B91">
      <w:pPr>
        <w:pStyle w:val="Default"/>
        <w:jc w:val="both"/>
      </w:pPr>
    </w:p>
    <w:sectPr w:rsidR="00003983" w:rsidSect="00B529AA">
      <w:pgSz w:w="11906" w:h="16838"/>
      <w:pgMar w:top="851" w:right="680" w:bottom="425" w:left="85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CD0" w:rsidRDefault="00877CD0">
      <w:r>
        <w:separator/>
      </w:r>
    </w:p>
  </w:endnote>
  <w:endnote w:type="continuationSeparator" w:id="0">
    <w:p w:rsidR="00877CD0" w:rsidRDefault="00877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9272245"/>
      <w:docPartObj>
        <w:docPartGallery w:val="Page Numbers (Bottom of Page)"/>
        <w:docPartUnique/>
      </w:docPartObj>
    </w:sdtPr>
    <w:sdtEndPr/>
    <w:sdtContent>
      <w:p w:rsidR="006C618D" w:rsidRDefault="006C618D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248A"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  <w:p w:rsidR="006C618D" w:rsidRDefault="006C618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CD0" w:rsidRDefault="00877CD0">
      <w:r>
        <w:separator/>
      </w:r>
    </w:p>
  </w:footnote>
  <w:footnote w:type="continuationSeparator" w:id="0">
    <w:p w:rsidR="00877CD0" w:rsidRDefault="00877C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1852"/>
    <w:multiLevelType w:val="hybridMultilevel"/>
    <w:tmpl w:val="55D8C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CF484D"/>
    <w:multiLevelType w:val="multilevel"/>
    <w:tmpl w:val="E7DA27AA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E51041"/>
    <w:multiLevelType w:val="hybridMultilevel"/>
    <w:tmpl w:val="9836C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F17E9F"/>
    <w:multiLevelType w:val="hybridMultilevel"/>
    <w:tmpl w:val="0F26A9F0"/>
    <w:lvl w:ilvl="0" w:tplc="3B40947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EA2ADF"/>
    <w:multiLevelType w:val="hybridMultilevel"/>
    <w:tmpl w:val="D06E925E"/>
    <w:lvl w:ilvl="0" w:tplc="025853B6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B71EBA"/>
    <w:multiLevelType w:val="hybridMultilevel"/>
    <w:tmpl w:val="19B454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EDA1039"/>
    <w:multiLevelType w:val="hybridMultilevel"/>
    <w:tmpl w:val="A6C8CBDA"/>
    <w:lvl w:ilvl="0" w:tplc="1EF8889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59729A"/>
    <w:multiLevelType w:val="hybridMultilevel"/>
    <w:tmpl w:val="1F36B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6D203C"/>
    <w:multiLevelType w:val="hybridMultilevel"/>
    <w:tmpl w:val="D912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8810C1B"/>
    <w:multiLevelType w:val="multilevel"/>
    <w:tmpl w:val="25B4BA6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3.%2"/>
      <w:lvlJc w:val="righ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>
    <w:nsid w:val="5C3B0B25"/>
    <w:multiLevelType w:val="hybridMultilevel"/>
    <w:tmpl w:val="D912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A545C61"/>
    <w:multiLevelType w:val="hybridMultilevel"/>
    <w:tmpl w:val="F80C88B0"/>
    <w:lvl w:ilvl="0" w:tplc="04190001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2">
    <w:nsid w:val="72E05810"/>
    <w:multiLevelType w:val="hybridMultilevel"/>
    <w:tmpl w:val="46C09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2E64D2"/>
    <w:multiLevelType w:val="hybridMultilevel"/>
    <w:tmpl w:val="2B0277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1"/>
  </w:num>
  <w:num w:numId="16">
    <w:abstractNumId w:val="10"/>
  </w:num>
  <w:num w:numId="17">
    <w:abstractNumId w:val="8"/>
  </w:num>
  <w:num w:numId="18">
    <w:abstractNumId w:val="5"/>
  </w:num>
  <w:num w:numId="19">
    <w:abstractNumId w:val="12"/>
  </w:num>
  <w:num w:numId="20">
    <w:abstractNumId w:val="1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2C9"/>
    <w:rsid w:val="00003983"/>
    <w:rsid w:val="0003223C"/>
    <w:rsid w:val="00047A62"/>
    <w:rsid w:val="00091D7C"/>
    <w:rsid w:val="000942C9"/>
    <w:rsid w:val="00094AA2"/>
    <w:rsid w:val="000A0409"/>
    <w:rsid w:val="000A274F"/>
    <w:rsid w:val="000A371A"/>
    <w:rsid w:val="000C1E4F"/>
    <w:rsid w:val="000D55E7"/>
    <w:rsid w:val="000D65A5"/>
    <w:rsid w:val="00104283"/>
    <w:rsid w:val="00124B2F"/>
    <w:rsid w:val="00156F2B"/>
    <w:rsid w:val="00157410"/>
    <w:rsid w:val="00161821"/>
    <w:rsid w:val="00163AB5"/>
    <w:rsid w:val="00180534"/>
    <w:rsid w:val="001B0ED8"/>
    <w:rsid w:val="001B6752"/>
    <w:rsid w:val="001C3DFF"/>
    <w:rsid w:val="001C789E"/>
    <w:rsid w:val="001D6704"/>
    <w:rsid w:val="001F382E"/>
    <w:rsid w:val="00205F42"/>
    <w:rsid w:val="0021103E"/>
    <w:rsid w:val="0021681B"/>
    <w:rsid w:val="00220E9E"/>
    <w:rsid w:val="0022258B"/>
    <w:rsid w:val="0022468E"/>
    <w:rsid w:val="0022605F"/>
    <w:rsid w:val="002528F0"/>
    <w:rsid w:val="002553D1"/>
    <w:rsid w:val="00256F49"/>
    <w:rsid w:val="002604F1"/>
    <w:rsid w:val="002629C8"/>
    <w:rsid w:val="002839A4"/>
    <w:rsid w:val="0028413B"/>
    <w:rsid w:val="00284661"/>
    <w:rsid w:val="00286E6A"/>
    <w:rsid w:val="0029736A"/>
    <w:rsid w:val="002A3E00"/>
    <w:rsid w:val="002A5806"/>
    <w:rsid w:val="002B0D20"/>
    <w:rsid w:val="002B1D99"/>
    <w:rsid w:val="002B403B"/>
    <w:rsid w:val="002C085D"/>
    <w:rsid w:val="002C1E70"/>
    <w:rsid w:val="002C6F62"/>
    <w:rsid w:val="002E11D1"/>
    <w:rsid w:val="002E2A5C"/>
    <w:rsid w:val="002E71A3"/>
    <w:rsid w:val="002F673D"/>
    <w:rsid w:val="0030526E"/>
    <w:rsid w:val="00311597"/>
    <w:rsid w:val="00322933"/>
    <w:rsid w:val="00342246"/>
    <w:rsid w:val="00346B69"/>
    <w:rsid w:val="003609E5"/>
    <w:rsid w:val="0036280A"/>
    <w:rsid w:val="00375074"/>
    <w:rsid w:val="003779C9"/>
    <w:rsid w:val="00381FF5"/>
    <w:rsid w:val="003835C0"/>
    <w:rsid w:val="00383FEA"/>
    <w:rsid w:val="003A3C23"/>
    <w:rsid w:val="003B4B86"/>
    <w:rsid w:val="003C0061"/>
    <w:rsid w:val="003E233B"/>
    <w:rsid w:val="003F080E"/>
    <w:rsid w:val="00414B03"/>
    <w:rsid w:val="00423095"/>
    <w:rsid w:val="00437100"/>
    <w:rsid w:val="00441CF7"/>
    <w:rsid w:val="00443F98"/>
    <w:rsid w:val="0044441B"/>
    <w:rsid w:val="0044769B"/>
    <w:rsid w:val="0045610B"/>
    <w:rsid w:val="00457CE8"/>
    <w:rsid w:val="00457D64"/>
    <w:rsid w:val="004601D9"/>
    <w:rsid w:val="004735D7"/>
    <w:rsid w:val="00495C30"/>
    <w:rsid w:val="004B0506"/>
    <w:rsid w:val="004C0562"/>
    <w:rsid w:val="004D090F"/>
    <w:rsid w:val="004E4325"/>
    <w:rsid w:val="004E457E"/>
    <w:rsid w:val="004F492D"/>
    <w:rsid w:val="004F7006"/>
    <w:rsid w:val="00514279"/>
    <w:rsid w:val="00516E1C"/>
    <w:rsid w:val="00517728"/>
    <w:rsid w:val="00524649"/>
    <w:rsid w:val="00544926"/>
    <w:rsid w:val="00550E35"/>
    <w:rsid w:val="005539B0"/>
    <w:rsid w:val="00557469"/>
    <w:rsid w:val="00572F5D"/>
    <w:rsid w:val="005A358F"/>
    <w:rsid w:val="005A605D"/>
    <w:rsid w:val="005B60F3"/>
    <w:rsid w:val="005D378B"/>
    <w:rsid w:val="005F2BDB"/>
    <w:rsid w:val="00606BE4"/>
    <w:rsid w:val="00611572"/>
    <w:rsid w:val="006132B2"/>
    <w:rsid w:val="006356F3"/>
    <w:rsid w:val="00635F44"/>
    <w:rsid w:val="0064580F"/>
    <w:rsid w:val="006721CF"/>
    <w:rsid w:val="006761A3"/>
    <w:rsid w:val="0068571B"/>
    <w:rsid w:val="006905F4"/>
    <w:rsid w:val="00690A80"/>
    <w:rsid w:val="00692600"/>
    <w:rsid w:val="006A2B9F"/>
    <w:rsid w:val="006A6829"/>
    <w:rsid w:val="006C5747"/>
    <w:rsid w:val="006C618D"/>
    <w:rsid w:val="006D20AF"/>
    <w:rsid w:val="006E4511"/>
    <w:rsid w:val="006F2FE7"/>
    <w:rsid w:val="00700836"/>
    <w:rsid w:val="00704E81"/>
    <w:rsid w:val="00716B91"/>
    <w:rsid w:val="00724CD6"/>
    <w:rsid w:val="0074071A"/>
    <w:rsid w:val="00764761"/>
    <w:rsid w:val="007653B4"/>
    <w:rsid w:val="007862A9"/>
    <w:rsid w:val="00787985"/>
    <w:rsid w:val="00791D7C"/>
    <w:rsid w:val="007A7769"/>
    <w:rsid w:val="007D64C7"/>
    <w:rsid w:val="007D75A1"/>
    <w:rsid w:val="007F762F"/>
    <w:rsid w:val="00804C35"/>
    <w:rsid w:val="00804DEC"/>
    <w:rsid w:val="008116A1"/>
    <w:rsid w:val="0082038F"/>
    <w:rsid w:val="00822ED8"/>
    <w:rsid w:val="0082784E"/>
    <w:rsid w:val="008326E3"/>
    <w:rsid w:val="008370B8"/>
    <w:rsid w:val="00856267"/>
    <w:rsid w:val="00877CD0"/>
    <w:rsid w:val="00890709"/>
    <w:rsid w:val="00890EBD"/>
    <w:rsid w:val="00890FE1"/>
    <w:rsid w:val="008B0C7D"/>
    <w:rsid w:val="008B78C4"/>
    <w:rsid w:val="008C2012"/>
    <w:rsid w:val="008C4043"/>
    <w:rsid w:val="008E2E2B"/>
    <w:rsid w:val="009232ED"/>
    <w:rsid w:val="00923D7B"/>
    <w:rsid w:val="00923F65"/>
    <w:rsid w:val="00930E14"/>
    <w:rsid w:val="0094014D"/>
    <w:rsid w:val="0094175D"/>
    <w:rsid w:val="009442CB"/>
    <w:rsid w:val="00944A19"/>
    <w:rsid w:val="00966A83"/>
    <w:rsid w:val="00966E3B"/>
    <w:rsid w:val="00970165"/>
    <w:rsid w:val="00973704"/>
    <w:rsid w:val="009947B0"/>
    <w:rsid w:val="009B17D2"/>
    <w:rsid w:val="009C0525"/>
    <w:rsid w:val="009C09B4"/>
    <w:rsid w:val="009D68F0"/>
    <w:rsid w:val="009D7611"/>
    <w:rsid w:val="009E4012"/>
    <w:rsid w:val="009F4443"/>
    <w:rsid w:val="009F515F"/>
    <w:rsid w:val="00A14ED9"/>
    <w:rsid w:val="00A46BDC"/>
    <w:rsid w:val="00A53658"/>
    <w:rsid w:val="00A53854"/>
    <w:rsid w:val="00A66D5A"/>
    <w:rsid w:val="00A92934"/>
    <w:rsid w:val="00AA2A0D"/>
    <w:rsid w:val="00AA3E5C"/>
    <w:rsid w:val="00AB634F"/>
    <w:rsid w:val="00AC352F"/>
    <w:rsid w:val="00AC5162"/>
    <w:rsid w:val="00AD020D"/>
    <w:rsid w:val="00AD1606"/>
    <w:rsid w:val="00AD32D4"/>
    <w:rsid w:val="00B063B2"/>
    <w:rsid w:val="00B10F9A"/>
    <w:rsid w:val="00B2062A"/>
    <w:rsid w:val="00B338EB"/>
    <w:rsid w:val="00B34280"/>
    <w:rsid w:val="00B4099E"/>
    <w:rsid w:val="00B529AA"/>
    <w:rsid w:val="00B55150"/>
    <w:rsid w:val="00B6648E"/>
    <w:rsid w:val="00B8270D"/>
    <w:rsid w:val="00B85D73"/>
    <w:rsid w:val="00B92A42"/>
    <w:rsid w:val="00B97610"/>
    <w:rsid w:val="00BA6A90"/>
    <w:rsid w:val="00BB758D"/>
    <w:rsid w:val="00BD5508"/>
    <w:rsid w:val="00BE4B26"/>
    <w:rsid w:val="00BF5E1D"/>
    <w:rsid w:val="00C01567"/>
    <w:rsid w:val="00C10C87"/>
    <w:rsid w:val="00C366EF"/>
    <w:rsid w:val="00C4605B"/>
    <w:rsid w:val="00C53927"/>
    <w:rsid w:val="00C63BBC"/>
    <w:rsid w:val="00C92E8D"/>
    <w:rsid w:val="00C94E69"/>
    <w:rsid w:val="00CA4532"/>
    <w:rsid w:val="00CC7B0C"/>
    <w:rsid w:val="00CD1D22"/>
    <w:rsid w:val="00D0083F"/>
    <w:rsid w:val="00D10CEA"/>
    <w:rsid w:val="00D423D3"/>
    <w:rsid w:val="00D45B3C"/>
    <w:rsid w:val="00D57A09"/>
    <w:rsid w:val="00D6694B"/>
    <w:rsid w:val="00D7507F"/>
    <w:rsid w:val="00D829FC"/>
    <w:rsid w:val="00D839FE"/>
    <w:rsid w:val="00DA248A"/>
    <w:rsid w:val="00DC0A8E"/>
    <w:rsid w:val="00DC3A60"/>
    <w:rsid w:val="00DD7B6A"/>
    <w:rsid w:val="00DE7758"/>
    <w:rsid w:val="00E123D7"/>
    <w:rsid w:val="00E131BD"/>
    <w:rsid w:val="00E379AA"/>
    <w:rsid w:val="00E50E4B"/>
    <w:rsid w:val="00E5545E"/>
    <w:rsid w:val="00E67A0B"/>
    <w:rsid w:val="00E8092D"/>
    <w:rsid w:val="00E84E14"/>
    <w:rsid w:val="00E9281E"/>
    <w:rsid w:val="00E92B47"/>
    <w:rsid w:val="00EB3846"/>
    <w:rsid w:val="00EB6711"/>
    <w:rsid w:val="00EB73BD"/>
    <w:rsid w:val="00EC4DD9"/>
    <w:rsid w:val="00EC659A"/>
    <w:rsid w:val="00ED231A"/>
    <w:rsid w:val="00EE7926"/>
    <w:rsid w:val="00EE7F82"/>
    <w:rsid w:val="00EF6BE1"/>
    <w:rsid w:val="00F130D8"/>
    <w:rsid w:val="00F16F18"/>
    <w:rsid w:val="00F35C02"/>
    <w:rsid w:val="00F46CA2"/>
    <w:rsid w:val="00F54AD0"/>
    <w:rsid w:val="00F57A76"/>
    <w:rsid w:val="00F65357"/>
    <w:rsid w:val="00F722B7"/>
    <w:rsid w:val="00F74E0A"/>
    <w:rsid w:val="00F85EFE"/>
    <w:rsid w:val="00FA743D"/>
    <w:rsid w:val="00FB06DB"/>
    <w:rsid w:val="00FD79EB"/>
    <w:rsid w:val="00FF2E9C"/>
    <w:rsid w:val="00FF538E"/>
    <w:rsid w:val="00FF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2CB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9"/>
    <w:qFormat/>
    <w:rsid w:val="009442CB"/>
    <w:pPr>
      <w:keepNext/>
      <w:tabs>
        <w:tab w:val="left" w:pos="0"/>
      </w:tabs>
      <w:suppressAutoHyphens/>
      <w:ind w:firstLine="567"/>
      <w:jc w:val="center"/>
      <w:outlineLvl w:val="0"/>
    </w:pPr>
    <w:rPr>
      <w:b/>
      <w:spacing w:val="-1"/>
      <w:sz w:val="24"/>
    </w:rPr>
  </w:style>
  <w:style w:type="paragraph" w:styleId="2">
    <w:name w:val="heading 2"/>
    <w:aliases w:val="Заголовок 2 Знак1,Заголовок 2 Знак Знак,Знак Знак1 Знак,Знак Знак Знак1 Знак,Знак1 Знак Знак,Знак Знак2,Знак Знак Знак2,Знак1 Знак1,Знак1 Знак,Заголовок 21,Знак Знак11,Знак Знак Знак11,Знак2,Знак"/>
    <w:basedOn w:val="a"/>
    <w:next w:val="a"/>
    <w:link w:val="20"/>
    <w:autoRedefine/>
    <w:uiPriority w:val="99"/>
    <w:unhideWhenUsed/>
    <w:qFormat/>
    <w:rsid w:val="009442CB"/>
    <w:pPr>
      <w:keepNext/>
      <w:widowControl/>
      <w:tabs>
        <w:tab w:val="left" w:pos="180"/>
      </w:tabs>
      <w:spacing w:before="120" w:after="120"/>
      <w:ind w:firstLine="567"/>
      <w:jc w:val="center"/>
      <w:outlineLvl w:val="1"/>
    </w:pPr>
    <w:rPr>
      <w:rFonts w:eastAsia="Lucida Sans Unicode"/>
      <w:b/>
      <w:sz w:val="24"/>
      <w:lang w:eastAsia="en-US" w:bidi="en-US"/>
    </w:rPr>
  </w:style>
  <w:style w:type="paragraph" w:styleId="3">
    <w:name w:val="heading 3"/>
    <w:basedOn w:val="a"/>
    <w:next w:val="a"/>
    <w:link w:val="30"/>
    <w:autoRedefine/>
    <w:uiPriority w:val="99"/>
    <w:unhideWhenUsed/>
    <w:qFormat/>
    <w:rsid w:val="009442CB"/>
    <w:pPr>
      <w:keepNext/>
      <w:widowControl/>
      <w:tabs>
        <w:tab w:val="left" w:pos="540"/>
      </w:tabs>
      <w:spacing w:before="80" w:after="80"/>
      <w:ind w:firstLine="0"/>
      <w:jc w:val="right"/>
      <w:outlineLvl w:val="2"/>
    </w:pPr>
    <w:rPr>
      <w:sz w:val="24"/>
      <w:lang w:eastAsia="en-US" w:bidi="en-US"/>
    </w:rPr>
  </w:style>
  <w:style w:type="paragraph" w:styleId="4">
    <w:name w:val="heading 4"/>
    <w:basedOn w:val="a"/>
    <w:next w:val="a"/>
    <w:link w:val="40"/>
    <w:autoRedefine/>
    <w:uiPriority w:val="99"/>
    <w:unhideWhenUsed/>
    <w:qFormat/>
    <w:rsid w:val="009442CB"/>
    <w:pPr>
      <w:keepNext/>
      <w:widowControl/>
      <w:tabs>
        <w:tab w:val="left" w:pos="0"/>
      </w:tabs>
      <w:spacing w:line="360" w:lineRule="auto"/>
      <w:jc w:val="center"/>
      <w:outlineLvl w:val="3"/>
    </w:pPr>
    <w:rPr>
      <w:b/>
      <w:bCs/>
      <w:i/>
      <w:sz w:val="24"/>
      <w:szCs w:val="20"/>
      <w:lang w:eastAsia="en-US" w:bidi="en-US"/>
    </w:rPr>
  </w:style>
  <w:style w:type="paragraph" w:styleId="5">
    <w:name w:val="heading 5"/>
    <w:basedOn w:val="a"/>
    <w:next w:val="a"/>
    <w:link w:val="50"/>
    <w:uiPriority w:val="99"/>
    <w:unhideWhenUsed/>
    <w:qFormat/>
    <w:rsid w:val="009442CB"/>
    <w:pPr>
      <w:keepNext/>
      <w:widowControl/>
      <w:tabs>
        <w:tab w:val="left" w:pos="0"/>
      </w:tabs>
      <w:ind w:firstLine="0"/>
      <w:jc w:val="center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9"/>
    <w:unhideWhenUsed/>
    <w:qFormat/>
    <w:rsid w:val="009442CB"/>
    <w:pPr>
      <w:keepNext/>
      <w:widowControl/>
      <w:numPr>
        <w:ilvl w:val="5"/>
        <w:numId w:val="3"/>
      </w:numPr>
      <w:tabs>
        <w:tab w:val="left" w:pos="0"/>
      </w:tabs>
      <w:snapToGrid w:val="0"/>
      <w:spacing w:before="120" w:after="120"/>
      <w:outlineLvl w:val="5"/>
    </w:pPr>
    <w:rPr>
      <w:b/>
      <w:color w:val="000000"/>
      <w:sz w:val="24"/>
      <w:szCs w:val="20"/>
    </w:rPr>
  </w:style>
  <w:style w:type="paragraph" w:styleId="7">
    <w:name w:val="heading 7"/>
    <w:basedOn w:val="a"/>
    <w:next w:val="a"/>
    <w:link w:val="70"/>
    <w:uiPriority w:val="99"/>
    <w:unhideWhenUsed/>
    <w:qFormat/>
    <w:rsid w:val="009442CB"/>
    <w:pPr>
      <w:keepNext/>
      <w:widowControl/>
      <w:numPr>
        <w:ilvl w:val="6"/>
        <w:numId w:val="3"/>
      </w:numPr>
      <w:tabs>
        <w:tab w:val="left" w:pos="0"/>
      </w:tabs>
      <w:snapToGrid w:val="0"/>
      <w:spacing w:before="60" w:after="60"/>
      <w:jc w:val="center"/>
      <w:outlineLvl w:val="6"/>
    </w:pPr>
    <w:rPr>
      <w:b/>
      <w:color w:val="000000"/>
      <w:sz w:val="22"/>
      <w:szCs w:val="20"/>
    </w:rPr>
  </w:style>
  <w:style w:type="paragraph" w:styleId="8">
    <w:name w:val="heading 8"/>
    <w:basedOn w:val="a"/>
    <w:next w:val="a"/>
    <w:link w:val="80"/>
    <w:uiPriority w:val="99"/>
    <w:unhideWhenUsed/>
    <w:qFormat/>
    <w:rsid w:val="009442CB"/>
    <w:pPr>
      <w:keepNext/>
      <w:widowControl/>
      <w:numPr>
        <w:ilvl w:val="7"/>
        <w:numId w:val="3"/>
      </w:numPr>
      <w:tabs>
        <w:tab w:val="left" w:pos="0"/>
      </w:tabs>
      <w:snapToGrid w:val="0"/>
      <w:spacing w:before="60" w:after="60"/>
      <w:outlineLvl w:val="7"/>
    </w:pPr>
    <w:rPr>
      <w:b/>
      <w:color w:val="000000"/>
      <w:sz w:val="22"/>
      <w:szCs w:val="20"/>
    </w:rPr>
  </w:style>
  <w:style w:type="paragraph" w:styleId="9">
    <w:name w:val="heading 9"/>
    <w:basedOn w:val="a"/>
    <w:next w:val="a"/>
    <w:link w:val="90"/>
    <w:uiPriority w:val="99"/>
    <w:unhideWhenUsed/>
    <w:qFormat/>
    <w:rsid w:val="009442CB"/>
    <w:pPr>
      <w:keepNext/>
      <w:widowControl/>
      <w:numPr>
        <w:ilvl w:val="8"/>
        <w:numId w:val="3"/>
      </w:numPr>
      <w:tabs>
        <w:tab w:val="left" w:pos="0"/>
      </w:tabs>
      <w:snapToGrid w:val="0"/>
      <w:spacing w:before="60" w:after="60"/>
      <w:outlineLvl w:val="8"/>
    </w:pPr>
    <w:rPr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442CB"/>
    <w:rPr>
      <w:rFonts w:ascii="Times New Roman" w:eastAsia="Times New Roman" w:hAnsi="Times New Roman" w:cs="Times New Roman"/>
      <w:b/>
      <w:spacing w:val="-1"/>
      <w:sz w:val="24"/>
      <w:szCs w:val="24"/>
      <w:lang w:eastAsia="ru-RU"/>
    </w:rPr>
  </w:style>
  <w:style w:type="character" w:customStyle="1" w:styleId="20">
    <w:name w:val="Заголовок 2 Знак"/>
    <w:aliases w:val="Заголовок 2 Знак1 Знак1,Заголовок 2 Знак Знак Знак1,Знак Знак1 Знак Знак1,Знак Знак Знак1 Знак Знак1,Знак1 Знак Знак Знак1,Знак Знак2 Знак1,Знак Знак Знак2 Знак1,Знак1 Знак1 Знак1,Знак1 Знак Знак2,Заголовок 21 Знак1,Знак Знак11 Знак1"/>
    <w:basedOn w:val="a0"/>
    <w:link w:val="2"/>
    <w:uiPriority w:val="99"/>
    <w:rsid w:val="009442CB"/>
    <w:rPr>
      <w:rFonts w:ascii="Times New Roman" w:eastAsia="Lucida Sans Unicode" w:hAnsi="Times New Roman" w:cs="Times New Roman"/>
      <w:b/>
      <w:sz w:val="24"/>
      <w:szCs w:val="24"/>
      <w:lang w:bidi="en-US"/>
    </w:rPr>
  </w:style>
  <w:style w:type="character" w:customStyle="1" w:styleId="30">
    <w:name w:val="Заголовок 3 Знак"/>
    <w:basedOn w:val="a0"/>
    <w:link w:val="3"/>
    <w:uiPriority w:val="99"/>
    <w:rsid w:val="009442CB"/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40">
    <w:name w:val="Заголовок 4 Знак"/>
    <w:basedOn w:val="a0"/>
    <w:link w:val="4"/>
    <w:uiPriority w:val="99"/>
    <w:rsid w:val="009442CB"/>
    <w:rPr>
      <w:rFonts w:ascii="Times New Roman" w:eastAsia="Times New Roman" w:hAnsi="Times New Roman" w:cs="Times New Roman"/>
      <w:b/>
      <w:bCs/>
      <w:i/>
      <w:sz w:val="24"/>
      <w:szCs w:val="20"/>
      <w:lang w:bidi="en-US"/>
    </w:rPr>
  </w:style>
  <w:style w:type="character" w:customStyle="1" w:styleId="50">
    <w:name w:val="Заголовок 5 Знак"/>
    <w:basedOn w:val="a0"/>
    <w:link w:val="5"/>
    <w:uiPriority w:val="99"/>
    <w:rsid w:val="009442C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9442CB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9442CB"/>
    <w:rPr>
      <w:rFonts w:ascii="Times New Roman" w:eastAsia="Times New Roman" w:hAnsi="Times New Roman" w:cs="Times New Roman"/>
      <w:b/>
      <w:color w:val="00000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9442CB"/>
    <w:rPr>
      <w:rFonts w:ascii="Times New Roman" w:eastAsia="Times New Roman" w:hAnsi="Times New Roman" w:cs="Times New Roman"/>
      <w:b/>
      <w:color w:val="00000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9442CB"/>
    <w:rPr>
      <w:rFonts w:ascii="Times New Roman" w:eastAsia="Times New Roman" w:hAnsi="Times New Roman" w:cs="Times New Roman"/>
      <w:b/>
      <w:i/>
      <w:color w:val="000000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94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442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42C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9442CB"/>
    <w:pPr>
      <w:tabs>
        <w:tab w:val="left" w:pos="0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unhideWhenUsed/>
    <w:rsid w:val="009442CB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9442CB"/>
    <w:rPr>
      <w:color w:val="800080"/>
      <w:u w:val="single"/>
    </w:rPr>
  </w:style>
  <w:style w:type="character" w:customStyle="1" w:styleId="22">
    <w:name w:val="Заголовок 2 Знак2"/>
    <w:aliases w:val="Заголовок 2 Знак1 Знак,Заголовок 2 Знак Знак Знак,Знак Знак1 Знак Знак,Знак Знак Знак1 Знак Знак,Знак1 Знак Знак Знак,Знак Знак2 Знак,Знак Знак Знак2 Знак,Знак1 Знак1 Знак,Знак1 Знак Знак1,Заголовок 21 Знак,Знак Знак11 Знак,Знак2 Знак1"/>
    <w:basedOn w:val="a0"/>
    <w:uiPriority w:val="99"/>
    <w:rsid w:val="009442C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8">
    <w:name w:val="Normal (Web)"/>
    <w:basedOn w:val="a"/>
    <w:uiPriority w:val="99"/>
    <w:semiHidden/>
    <w:unhideWhenUsed/>
    <w:rsid w:val="009442CB"/>
    <w:pPr>
      <w:widowControl/>
      <w:spacing w:before="100" w:beforeAutospacing="1" w:after="100" w:afterAutospacing="1"/>
      <w:ind w:firstLine="0"/>
      <w:jc w:val="left"/>
    </w:pPr>
    <w:rPr>
      <w:sz w:val="24"/>
    </w:rPr>
  </w:style>
  <w:style w:type="paragraph" w:styleId="11">
    <w:name w:val="index 1"/>
    <w:basedOn w:val="a"/>
    <w:next w:val="a"/>
    <w:autoRedefine/>
    <w:uiPriority w:val="99"/>
    <w:semiHidden/>
    <w:unhideWhenUsed/>
    <w:rsid w:val="009442CB"/>
    <w:pPr>
      <w:widowControl/>
      <w:spacing w:line="360" w:lineRule="auto"/>
      <w:ind w:firstLine="0"/>
      <w:jc w:val="left"/>
    </w:pPr>
    <w:rPr>
      <w:sz w:val="24"/>
    </w:rPr>
  </w:style>
  <w:style w:type="paragraph" w:styleId="12">
    <w:name w:val="toc 1"/>
    <w:basedOn w:val="a"/>
    <w:next w:val="a"/>
    <w:autoRedefine/>
    <w:uiPriority w:val="39"/>
    <w:unhideWhenUsed/>
    <w:rsid w:val="00205F42"/>
    <w:pPr>
      <w:widowControl/>
      <w:tabs>
        <w:tab w:val="left" w:pos="482"/>
        <w:tab w:val="right" w:leader="dot" w:pos="9720"/>
      </w:tabs>
      <w:spacing w:line="360" w:lineRule="auto"/>
      <w:ind w:right="-83" w:firstLine="0"/>
      <w:jc w:val="left"/>
    </w:pPr>
    <w:rPr>
      <w:b/>
      <w:bCs/>
      <w:iCs/>
      <w:caps/>
      <w:noProof/>
      <w:sz w:val="24"/>
      <w:lang w:bidi="en-US"/>
    </w:rPr>
  </w:style>
  <w:style w:type="paragraph" w:styleId="21">
    <w:name w:val="toc 2"/>
    <w:basedOn w:val="a"/>
    <w:next w:val="a"/>
    <w:autoRedefine/>
    <w:uiPriority w:val="39"/>
    <w:unhideWhenUsed/>
    <w:rsid w:val="00205F42"/>
    <w:pPr>
      <w:widowControl/>
      <w:tabs>
        <w:tab w:val="right" w:leader="dot" w:pos="9356"/>
      </w:tabs>
      <w:ind w:left="238" w:firstLine="0"/>
      <w:jc w:val="left"/>
    </w:pPr>
    <w:rPr>
      <w:b/>
      <w:bCs/>
      <w:i/>
      <w:noProof/>
      <w:sz w:val="22"/>
      <w:szCs w:val="22"/>
      <w:lang w:bidi="en-US"/>
    </w:rPr>
  </w:style>
  <w:style w:type="paragraph" w:styleId="31">
    <w:name w:val="toc 3"/>
    <w:basedOn w:val="a"/>
    <w:next w:val="a"/>
    <w:autoRedefine/>
    <w:uiPriority w:val="39"/>
    <w:unhideWhenUsed/>
    <w:rsid w:val="009442CB"/>
    <w:pPr>
      <w:widowControl/>
      <w:tabs>
        <w:tab w:val="right" w:leader="dot" w:pos="9356"/>
      </w:tabs>
      <w:ind w:left="482" w:firstLine="0"/>
    </w:pPr>
    <w:rPr>
      <w:bCs/>
      <w:sz w:val="24"/>
    </w:rPr>
  </w:style>
  <w:style w:type="paragraph" w:styleId="41">
    <w:name w:val="toc 4"/>
    <w:basedOn w:val="a"/>
    <w:next w:val="a"/>
    <w:autoRedefine/>
    <w:uiPriority w:val="99"/>
    <w:semiHidden/>
    <w:unhideWhenUsed/>
    <w:rsid w:val="009442CB"/>
    <w:pPr>
      <w:widowControl/>
      <w:tabs>
        <w:tab w:val="right" w:leader="dot" w:pos="9356"/>
      </w:tabs>
      <w:spacing w:before="60" w:after="60"/>
      <w:ind w:left="720" w:firstLine="0"/>
    </w:pPr>
    <w:rPr>
      <w:bCs/>
      <w:sz w:val="24"/>
    </w:rPr>
  </w:style>
  <w:style w:type="paragraph" w:styleId="51">
    <w:name w:val="toc 5"/>
    <w:basedOn w:val="a"/>
    <w:next w:val="a"/>
    <w:autoRedefine/>
    <w:uiPriority w:val="99"/>
    <w:semiHidden/>
    <w:unhideWhenUsed/>
    <w:rsid w:val="009442CB"/>
    <w:pPr>
      <w:widowControl/>
      <w:tabs>
        <w:tab w:val="right" w:leader="dot" w:pos="9356"/>
      </w:tabs>
      <w:spacing w:before="60" w:after="60"/>
      <w:ind w:left="960" w:firstLine="0"/>
    </w:pPr>
    <w:rPr>
      <w:bCs/>
      <w:sz w:val="24"/>
    </w:rPr>
  </w:style>
  <w:style w:type="paragraph" w:styleId="a9">
    <w:name w:val="header"/>
    <w:basedOn w:val="a"/>
    <w:link w:val="aa"/>
    <w:uiPriority w:val="99"/>
    <w:unhideWhenUsed/>
    <w:rsid w:val="009442CB"/>
    <w:pPr>
      <w:widowControl/>
      <w:tabs>
        <w:tab w:val="center" w:pos="4677"/>
        <w:tab w:val="right" w:pos="9355"/>
      </w:tabs>
      <w:spacing w:before="60" w:after="60"/>
      <w:ind w:firstLine="0"/>
    </w:pPr>
    <w:rPr>
      <w:bCs/>
      <w:sz w:val="24"/>
    </w:rPr>
  </w:style>
  <w:style w:type="character" w:customStyle="1" w:styleId="aa">
    <w:name w:val="Верхний колонтитул Знак"/>
    <w:basedOn w:val="a0"/>
    <w:link w:val="a9"/>
    <w:uiPriority w:val="99"/>
    <w:rsid w:val="009442CB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9442C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442C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Название объекта Знак"/>
    <w:link w:val="ae"/>
    <w:uiPriority w:val="99"/>
    <w:locked/>
    <w:rsid w:val="009442CB"/>
    <w:rPr>
      <w:b/>
      <w:sz w:val="24"/>
      <w:szCs w:val="24"/>
    </w:rPr>
  </w:style>
  <w:style w:type="paragraph" w:styleId="ae">
    <w:name w:val="caption"/>
    <w:basedOn w:val="a"/>
    <w:next w:val="a"/>
    <w:link w:val="ad"/>
    <w:autoRedefine/>
    <w:uiPriority w:val="99"/>
    <w:unhideWhenUsed/>
    <w:qFormat/>
    <w:rsid w:val="009442CB"/>
    <w:pPr>
      <w:keepNext/>
      <w:widowControl/>
      <w:tabs>
        <w:tab w:val="left" w:pos="0"/>
      </w:tabs>
      <w:ind w:firstLine="0"/>
      <w:jc w:val="center"/>
    </w:pPr>
    <w:rPr>
      <w:rFonts w:asciiTheme="minorHAnsi" w:eastAsiaTheme="minorHAnsi" w:hAnsiTheme="minorHAnsi" w:cstheme="minorBidi"/>
      <w:b/>
      <w:sz w:val="24"/>
      <w:lang w:eastAsia="en-US"/>
    </w:rPr>
  </w:style>
  <w:style w:type="paragraph" w:styleId="af">
    <w:name w:val="Title"/>
    <w:basedOn w:val="a"/>
    <w:link w:val="af0"/>
    <w:uiPriority w:val="99"/>
    <w:qFormat/>
    <w:rsid w:val="009442CB"/>
    <w:pPr>
      <w:widowControl/>
      <w:tabs>
        <w:tab w:val="left" w:pos="0"/>
      </w:tabs>
      <w:ind w:firstLine="0"/>
      <w:jc w:val="center"/>
    </w:pPr>
    <w:rPr>
      <w:sz w:val="32"/>
    </w:rPr>
  </w:style>
  <w:style w:type="character" w:customStyle="1" w:styleId="af0">
    <w:name w:val="Название Знак"/>
    <w:basedOn w:val="a0"/>
    <w:link w:val="af"/>
    <w:uiPriority w:val="99"/>
    <w:rsid w:val="009442C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f1">
    <w:name w:val="Body Text"/>
    <w:basedOn w:val="a"/>
    <w:link w:val="af2"/>
    <w:uiPriority w:val="99"/>
    <w:unhideWhenUsed/>
    <w:rsid w:val="009442CB"/>
    <w:pPr>
      <w:widowControl/>
      <w:tabs>
        <w:tab w:val="left" w:pos="0"/>
      </w:tabs>
      <w:spacing w:before="60" w:after="60"/>
      <w:ind w:firstLine="0"/>
    </w:pPr>
    <w:rPr>
      <w:bCs/>
      <w:noProof/>
      <w:sz w:val="24"/>
    </w:rPr>
  </w:style>
  <w:style w:type="character" w:customStyle="1" w:styleId="af2">
    <w:name w:val="Основной текст Знак"/>
    <w:basedOn w:val="a0"/>
    <w:link w:val="af1"/>
    <w:uiPriority w:val="99"/>
    <w:rsid w:val="009442CB"/>
    <w:rPr>
      <w:rFonts w:ascii="Times New Roman" w:eastAsia="Times New Roman" w:hAnsi="Times New Roman" w:cs="Times New Roman"/>
      <w:bCs/>
      <w:noProof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unhideWhenUsed/>
    <w:rsid w:val="009442C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9442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9442CB"/>
    <w:pPr>
      <w:widowControl/>
      <w:ind w:firstLine="0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9442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9442CB"/>
    <w:pPr>
      <w:widowControl/>
      <w:tabs>
        <w:tab w:val="left" w:pos="0"/>
      </w:tabs>
      <w:spacing w:before="60" w:after="60"/>
      <w:ind w:right="-140" w:firstLine="0"/>
    </w:pPr>
    <w:rPr>
      <w:bCs/>
      <w:sz w:val="24"/>
      <w:szCs w:val="20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9442CB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25">
    <w:name w:val="Body Text Indent 2"/>
    <w:basedOn w:val="a"/>
    <w:link w:val="26"/>
    <w:uiPriority w:val="99"/>
    <w:semiHidden/>
    <w:unhideWhenUsed/>
    <w:rsid w:val="009442CB"/>
    <w:pPr>
      <w:widowControl/>
      <w:tabs>
        <w:tab w:val="left" w:pos="0"/>
      </w:tabs>
      <w:spacing w:before="60" w:after="60"/>
    </w:pPr>
    <w:rPr>
      <w:bCs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9442CB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34">
    <w:name w:val="Body Text Indent 3"/>
    <w:basedOn w:val="a"/>
    <w:link w:val="35"/>
    <w:uiPriority w:val="99"/>
    <w:semiHidden/>
    <w:unhideWhenUsed/>
    <w:rsid w:val="009442CB"/>
    <w:pPr>
      <w:widowControl/>
      <w:tabs>
        <w:tab w:val="left" w:pos="0"/>
      </w:tabs>
      <w:ind w:firstLine="720"/>
    </w:pPr>
    <w:rPr>
      <w:color w:val="0000FF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9442CB"/>
    <w:rPr>
      <w:rFonts w:ascii="Times New Roman" w:eastAsia="Times New Roman" w:hAnsi="Times New Roman" w:cs="Times New Roman"/>
      <w:color w:val="0000FF"/>
      <w:sz w:val="28"/>
      <w:szCs w:val="24"/>
      <w:lang w:eastAsia="ru-RU"/>
    </w:rPr>
  </w:style>
  <w:style w:type="paragraph" w:styleId="af5">
    <w:name w:val="Document Map"/>
    <w:basedOn w:val="a"/>
    <w:link w:val="af6"/>
    <w:uiPriority w:val="99"/>
    <w:semiHidden/>
    <w:unhideWhenUsed/>
    <w:rsid w:val="009442CB"/>
    <w:pPr>
      <w:widowControl/>
      <w:tabs>
        <w:tab w:val="left" w:pos="0"/>
      </w:tabs>
      <w:spacing w:before="60" w:after="60"/>
      <w:ind w:firstLine="0"/>
    </w:pPr>
    <w:rPr>
      <w:rFonts w:ascii="Tahoma" w:hAnsi="Tahoma"/>
      <w:bCs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9442CB"/>
    <w:rPr>
      <w:rFonts w:ascii="Tahoma" w:eastAsia="Times New Roman" w:hAnsi="Tahoma" w:cs="Times New Roman"/>
      <w:bCs/>
      <w:sz w:val="16"/>
      <w:szCs w:val="16"/>
      <w:lang w:eastAsia="ru-RU"/>
    </w:rPr>
  </w:style>
  <w:style w:type="paragraph" w:styleId="af7">
    <w:name w:val="Plain Text"/>
    <w:basedOn w:val="a"/>
    <w:link w:val="af8"/>
    <w:uiPriority w:val="99"/>
    <w:semiHidden/>
    <w:unhideWhenUsed/>
    <w:rsid w:val="009442CB"/>
    <w:pPr>
      <w:widowControl/>
      <w:tabs>
        <w:tab w:val="left" w:pos="0"/>
      </w:tabs>
      <w:spacing w:before="60" w:after="60"/>
      <w:ind w:firstLine="0"/>
    </w:pPr>
    <w:rPr>
      <w:rFonts w:ascii="Courier New" w:hAnsi="Courier New" w:cs="Courier New"/>
      <w:bCs/>
      <w:sz w:val="20"/>
      <w:szCs w:val="20"/>
    </w:rPr>
  </w:style>
  <w:style w:type="character" w:customStyle="1" w:styleId="af8">
    <w:name w:val="Текст Знак"/>
    <w:basedOn w:val="a0"/>
    <w:link w:val="af7"/>
    <w:uiPriority w:val="99"/>
    <w:semiHidden/>
    <w:rsid w:val="009442CB"/>
    <w:rPr>
      <w:rFonts w:ascii="Courier New" w:eastAsia="Times New Roman" w:hAnsi="Courier New" w:cs="Courier New"/>
      <w:bCs/>
      <w:sz w:val="20"/>
      <w:szCs w:val="20"/>
      <w:lang w:eastAsia="ru-RU"/>
    </w:rPr>
  </w:style>
  <w:style w:type="paragraph" w:styleId="af9">
    <w:name w:val="List Paragraph"/>
    <w:basedOn w:val="a"/>
    <w:uiPriority w:val="99"/>
    <w:qFormat/>
    <w:rsid w:val="009442CB"/>
    <w:pPr>
      <w:widowControl/>
      <w:ind w:left="720" w:firstLine="0"/>
      <w:contextualSpacing/>
      <w:jc w:val="left"/>
    </w:pPr>
    <w:rPr>
      <w:sz w:val="24"/>
    </w:rPr>
  </w:style>
  <w:style w:type="paragraph" w:styleId="afa">
    <w:name w:val="TOC Heading"/>
    <w:basedOn w:val="1"/>
    <w:next w:val="a"/>
    <w:uiPriority w:val="39"/>
    <w:unhideWhenUsed/>
    <w:qFormat/>
    <w:rsid w:val="009442CB"/>
    <w:pPr>
      <w:keepLines/>
      <w:widowControl/>
      <w:tabs>
        <w:tab w:val="clear" w:pos="0"/>
      </w:tabs>
      <w:suppressAutoHyphens w:val="0"/>
      <w:spacing w:before="480" w:line="276" w:lineRule="auto"/>
      <w:jc w:val="left"/>
      <w:outlineLvl w:val="9"/>
    </w:pPr>
    <w:rPr>
      <w:rFonts w:ascii="Cambria" w:hAnsi="Cambria"/>
      <w:bCs/>
      <w:caps/>
      <w:color w:val="365F91"/>
    </w:rPr>
  </w:style>
  <w:style w:type="paragraph" w:customStyle="1" w:styleId="afb">
    <w:name w:val="Знак Знак Знак Знак"/>
    <w:basedOn w:val="a"/>
    <w:uiPriority w:val="99"/>
    <w:rsid w:val="009442CB"/>
    <w:pPr>
      <w:widowControl/>
      <w:spacing w:before="100" w:beforeAutospacing="1" w:after="100" w:afterAutospacing="1"/>
      <w:ind w:firstLine="0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Знак Знак1 Знак Знак Знак Знак Знак Знак"/>
    <w:basedOn w:val="a"/>
    <w:uiPriority w:val="99"/>
    <w:rsid w:val="009442CB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xl24">
    <w:name w:val="xl24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25">
    <w:name w:val="xl25"/>
    <w:basedOn w:val="a"/>
    <w:uiPriority w:val="99"/>
    <w:rsid w:val="009442CB"/>
    <w:pPr>
      <w:widowControl/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26">
    <w:name w:val="xl26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b/>
      <w:bCs/>
      <w:sz w:val="24"/>
    </w:rPr>
  </w:style>
  <w:style w:type="paragraph" w:customStyle="1" w:styleId="xl27">
    <w:name w:val="xl27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28">
    <w:name w:val="xl28"/>
    <w:basedOn w:val="a"/>
    <w:uiPriority w:val="99"/>
    <w:rsid w:val="009442CB"/>
    <w:pPr>
      <w:widowControl/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29">
    <w:name w:val="xl29"/>
    <w:basedOn w:val="a"/>
    <w:uiPriority w:val="99"/>
    <w:rsid w:val="009442C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30">
    <w:name w:val="xl30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</w:pPr>
    <w:rPr>
      <w:rFonts w:ascii="Times New Roman CYR" w:eastAsia="Arial Unicode MS" w:hAnsi="Times New Roman CYR" w:cs="Times New Roman CYR"/>
      <w:sz w:val="18"/>
      <w:szCs w:val="18"/>
    </w:rPr>
  </w:style>
  <w:style w:type="paragraph" w:customStyle="1" w:styleId="xl31">
    <w:name w:val="xl31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18"/>
      <w:szCs w:val="18"/>
    </w:rPr>
  </w:style>
  <w:style w:type="paragraph" w:customStyle="1" w:styleId="xl32">
    <w:name w:val="xl32"/>
    <w:basedOn w:val="a"/>
    <w:uiPriority w:val="99"/>
    <w:rsid w:val="009442C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33">
    <w:name w:val="xl33"/>
    <w:basedOn w:val="a"/>
    <w:uiPriority w:val="99"/>
    <w:rsid w:val="009442CB"/>
    <w:pPr>
      <w:widowControl/>
      <w:pBdr>
        <w:top w:val="single" w:sz="4" w:space="0" w:color="auto"/>
      </w:pBd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34">
    <w:name w:val="xl34"/>
    <w:basedOn w:val="a"/>
    <w:uiPriority w:val="99"/>
    <w:rsid w:val="009442C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35">
    <w:name w:val="xl35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36">
    <w:name w:val="xl36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 Unicode MS" w:eastAsia="Arial Unicode MS" w:hAnsi="Arial Unicode MS" w:cs="Arial Unicode MS"/>
      <w:sz w:val="24"/>
    </w:rPr>
  </w:style>
  <w:style w:type="paragraph" w:customStyle="1" w:styleId="xl37">
    <w:name w:val="xl37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 Unicode MS" w:eastAsia="Arial Unicode MS" w:hAnsi="Arial Unicode MS" w:cs="Arial Unicode MS"/>
      <w:sz w:val="24"/>
    </w:rPr>
  </w:style>
  <w:style w:type="paragraph" w:customStyle="1" w:styleId="14">
    <w:name w:val="Обычный1"/>
    <w:uiPriority w:val="99"/>
    <w:rsid w:val="009442CB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Назв. об. Знак"/>
    <w:link w:val="afd"/>
    <w:uiPriority w:val="99"/>
    <w:locked/>
    <w:rsid w:val="009442CB"/>
    <w:rPr>
      <w:sz w:val="28"/>
    </w:rPr>
  </w:style>
  <w:style w:type="paragraph" w:customStyle="1" w:styleId="afd">
    <w:name w:val="Назв. об."/>
    <w:basedOn w:val="a"/>
    <w:next w:val="a"/>
    <w:link w:val="afc"/>
    <w:uiPriority w:val="99"/>
    <w:rsid w:val="009442CB"/>
    <w:pPr>
      <w:keepNext/>
      <w:keepLines/>
      <w:widowControl/>
      <w:spacing w:after="120"/>
      <w:ind w:firstLine="0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afe">
    <w:name w:val="Без отступа"/>
    <w:basedOn w:val="a"/>
    <w:uiPriority w:val="99"/>
    <w:rsid w:val="009442CB"/>
    <w:pPr>
      <w:widowControl/>
      <w:ind w:firstLine="0"/>
    </w:pPr>
    <w:rPr>
      <w:szCs w:val="20"/>
    </w:rPr>
  </w:style>
  <w:style w:type="paragraph" w:customStyle="1" w:styleId="100">
    <w:name w:val="Обычный + 10 пт"/>
    <w:aliases w:val="курсив"/>
    <w:basedOn w:val="a"/>
    <w:uiPriority w:val="99"/>
    <w:rsid w:val="009442CB"/>
    <w:pPr>
      <w:widowControl/>
      <w:tabs>
        <w:tab w:val="left" w:pos="0"/>
      </w:tabs>
      <w:spacing w:before="60" w:after="60"/>
      <w:ind w:firstLine="0"/>
    </w:pPr>
    <w:rPr>
      <w:bCs/>
      <w:i/>
      <w:sz w:val="20"/>
      <w:szCs w:val="20"/>
    </w:rPr>
  </w:style>
  <w:style w:type="character" w:customStyle="1" w:styleId="aff">
    <w:name w:val="Обычный + По левому краю Знак"/>
    <w:aliases w:val="Междустр.интервал:  полуторный Знак"/>
    <w:link w:val="aff0"/>
    <w:uiPriority w:val="99"/>
    <w:locked/>
    <w:rsid w:val="009442CB"/>
    <w:rPr>
      <w:bCs/>
      <w:sz w:val="24"/>
      <w:szCs w:val="24"/>
      <w:lang w:val="en-US"/>
    </w:rPr>
  </w:style>
  <w:style w:type="paragraph" w:customStyle="1" w:styleId="aff0">
    <w:name w:val="Обычный + По левому краю"/>
    <w:aliases w:val="Междустр.интервал:  полуторный"/>
    <w:basedOn w:val="a"/>
    <w:link w:val="aff"/>
    <w:uiPriority w:val="99"/>
    <w:rsid w:val="009442CB"/>
    <w:pPr>
      <w:widowControl/>
      <w:tabs>
        <w:tab w:val="left" w:pos="0"/>
      </w:tabs>
      <w:spacing w:before="60" w:after="60" w:line="360" w:lineRule="auto"/>
      <w:ind w:firstLine="0"/>
      <w:jc w:val="left"/>
    </w:pPr>
    <w:rPr>
      <w:rFonts w:asciiTheme="minorHAnsi" w:eastAsiaTheme="minorHAnsi" w:hAnsiTheme="minorHAnsi" w:cstheme="minorBidi"/>
      <w:bCs/>
      <w:sz w:val="24"/>
      <w:lang w:val="en-US" w:eastAsia="en-US"/>
    </w:rPr>
  </w:style>
  <w:style w:type="paragraph" w:customStyle="1" w:styleId="ConsPlusTitle">
    <w:name w:val="ConsPlusTitle"/>
    <w:uiPriority w:val="99"/>
    <w:rsid w:val="009442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4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Стиль2"/>
    <w:basedOn w:val="af7"/>
    <w:uiPriority w:val="99"/>
    <w:rsid w:val="009442CB"/>
    <w:pPr>
      <w:tabs>
        <w:tab w:val="clear" w:pos="0"/>
      </w:tabs>
      <w:spacing w:before="0" w:after="0"/>
      <w:ind w:firstLine="737"/>
    </w:pPr>
    <w:rPr>
      <w:rFonts w:ascii="Arial" w:hAnsi="Arial" w:cs="Times New Roman"/>
      <w:bCs w:val="0"/>
      <w:sz w:val="24"/>
    </w:rPr>
  </w:style>
  <w:style w:type="paragraph" w:customStyle="1" w:styleId="aff1">
    <w:name w:val="Таблицы (моноширинный)"/>
    <w:basedOn w:val="a"/>
    <w:next w:val="a"/>
    <w:uiPriority w:val="99"/>
    <w:rsid w:val="009442CB"/>
    <w:pPr>
      <w:autoSpaceDE w:val="0"/>
      <w:autoSpaceDN w:val="0"/>
      <w:adjustRightInd w:val="0"/>
      <w:ind w:firstLine="0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9442C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f2">
    <w:name w:val="Центр"/>
    <w:basedOn w:val="a"/>
    <w:uiPriority w:val="99"/>
    <w:rsid w:val="009442CB"/>
    <w:pPr>
      <w:widowControl/>
      <w:ind w:firstLine="0"/>
      <w:jc w:val="center"/>
    </w:pPr>
    <w:rPr>
      <w:szCs w:val="20"/>
    </w:rPr>
  </w:style>
  <w:style w:type="paragraph" w:customStyle="1" w:styleId="aff3">
    <w:name w:val="Заголовок центрированный"/>
    <w:basedOn w:val="a"/>
    <w:next w:val="a"/>
    <w:uiPriority w:val="99"/>
    <w:rsid w:val="009442CB"/>
    <w:pPr>
      <w:widowControl/>
      <w:spacing w:line="256" w:lineRule="auto"/>
      <w:ind w:firstLine="0"/>
      <w:jc w:val="center"/>
    </w:pPr>
    <w:rPr>
      <w:b/>
      <w:szCs w:val="20"/>
    </w:rPr>
  </w:style>
  <w:style w:type="paragraph" w:customStyle="1" w:styleId="36">
    <w:name w:val="Стиль3"/>
    <w:basedOn w:val="a"/>
    <w:next w:val="a"/>
    <w:uiPriority w:val="99"/>
    <w:rsid w:val="009442CB"/>
    <w:pPr>
      <w:widowControl/>
      <w:ind w:firstLine="0"/>
      <w:jc w:val="left"/>
    </w:pPr>
    <w:rPr>
      <w:szCs w:val="20"/>
    </w:rPr>
  </w:style>
  <w:style w:type="paragraph" w:customStyle="1" w:styleId="SmartView3">
    <w:name w:val="Smart View 3"/>
    <w:basedOn w:val="a"/>
    <w:uiPriority w:val="99"/>
    <w:rsid w:val="009442CB"/>
    <w:pPr>
      <w:keepNext/>
      <w:keepLines/>
      <w:widowControl/>
      <w:ind w:firstLine="0"/>
      <w:jc w:val="left"/>
    </w:pPr>
    <w:rPr>
      <w:rFonts w:ascii="Arial" w:eastAsia="Calibri" w:hAnsi="Arial"/>
      <w:b/>
      <w:bCs/>
      <w:sz w:val="24"/>
      <w:szCs w:val="28"/>
      <w:lang w:val="en-US" w:eastAsia="en-US"/>
    </w:rPr>
  </w:style>
  <w:style w:type="paragraph" w:customStyle="1" w:styleId="SmartView">
    <w:name w:val="Smart View"/>
    <w:basedOn w:val="a"/>
    <w:uiPriority w:val="99"/>
    <w:rsid w:val="009442CB"/>
    <w:pPr>
      <w:widowControl/>
      <w:ind w:firstLine="0"/>
      <w:jc w:val="left"/>
    </w:pPr>
    <w:rPr>
      <w:rFonts w:ascii="Arial" w:hAnsi="Arial"/>
      <w:sz w:val="20"/>
      <w:szCs w:val="20"/>
      <w:lang w:val="en-US" w:eastAsia="en-US"/>
    </w:rPr>
  </w:style>
  <w:style w:type="paragraph" w:customStyle="1" w:styleId="xl38">
    <w:name w:val="xl38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40">
    <w:name w:val="xl40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41">
    <w:name w:val="xl41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42">
    <w:name w:val="xl42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43">
    <w:name w:val="xl43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44">
    <w:name w:val="xl44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45">
    <w:name w:val="xl45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46">
    <w:name w:val="xl46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47">
    <w:name w:val="xl47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color w:val="000000"/>
      <w:sz w:val="24"/>
    </w:rPr>
  </w:style>
  <w:style w:type="paragraph" w:customStyle="1" w:styleId="xl48">
    <w:name w:val="xl48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4"/>
    </w:rPr>
  </w:style>
  <w:style w:type="paragraph" w:customStyle="1" w:styleId="xl49">
    <w:name w:val="xl49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4"/>
    </w:rPr>
  </w:style>
  <w:style w:type="paragraph" w:customStyle="1" w:styleId="xl50">
    <w:name w:val="xl50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color w:val="000000"/>
      <w:sz w:val="24"/>
    </w:rPr>
  </w:style>
  <w:style w:type="paragraph" w:customStyle="1" w:styleId="xl51">
    <w:name w:val="xl51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color w:val="000000"/>
      <w:sz w:val="24"/>
    </w:rPr>
  </w:style>
  <w:style w:type="paragraph" w:customStyle="1" w:styleId="xl52">
    <w:name w:val="xl52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53">
    <w:name w:val="xl53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54">
    <w:name w:val="xl54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55">
    <w:name w:val="xl55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56">
    <w:name w:val="xl56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57">
    <w:name w:val="xl57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15">
    <w:name w:val="Знак Знак1"/>
    <w:basedOn w:val="a"/>
    <w:uiPriority w:val="99"/>
    <w:rsid w:val="009442CB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font5">
    <w:name w:val="font5"/>
    <w:basedOn w:val="a"/>
    <w:rsid w:val="009442CB"/>
    <w:pPr>
      <w:widowControl/>
      <w:spacing w:before="100" w:beforeAutospacing="1" w:after="100" w:afterAutospacing="1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66">
    <w:name w:val="xl66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67">
    <w:name w:val="xl67"/>
    <w:basedOn w:val="a"/>
    <w:rsid w:val="009442CB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68">
    <w:name w:val="xl68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69">
    <w:name w:val="xl69"/>
    <w:basedOn w:val="a"/>
    <w:rsid w:val="009442CB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0">
    <w:name w:val="xl70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1">
    <w:name w:val="xl71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2">
    <w:name w:val="xl72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3">
    <w:name w:val="xl73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4">
    <w:name w:val="xl74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75">
    <w:name w:val="xl75"/>
    <w:basedOn w:val="a"/>
    <w:rsid w:val="009442CB"/>
    <w:pPr>
      <w:widowControl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6">
    <w:name w:val="xl76"/>
    <w:basedOn w:val="a"/>
    <w:rsid w:val="009442C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77">
    <w:name w:val="xl77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8">
    <w:name w:val="xl78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9">
    <w:name w:val="xl79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sz w:val="24"/>
      <w:u w:val="single"/>
    </w:rPr>
  </w:style>
  <w:style w:type="paragraph" w:customStyle="1" w:styleId="xl80">
    <w:name w:val="xl80"/>
    <w:basedOn w:val="a"/>
    <w:rsid w:val="009442CB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81">
    <w:name w:val="xl81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82">
    <w:name w:val="xl82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83">
    <w:name w:val="xl83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84">
    <w:name w:val="xl84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85">
    <w:name w:val="xl85"/>
    <w:basedOn w:val="a"/>
    <w:rsid w:val="009442C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86">
    <w:name w:val="xl86"/>
    <w:basedOn w:val="a"/>
    <w:rsid w:val="009442CB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87">
    <w:name w:val="xl87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88">
    <w:name w:val="xl88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sz w:val="24"/>
    </w:rPr>
  </w:style>
  <w:style w:type="paragraph" w:customStyle="1" w:styleId="xl89">
    <w:name w:val="xl89"/>
    <w:basedOn w:val="a"/>
    <w:rsid w:val="009442CB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90">
    <w:name w:val="xl90"/>
    <w:basedOn w:val="a"/>
    <w:rsid w:val="009442CB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91">
    <w:name w:val="xl91"/>
    <w:basedOn w:val="a"/>
    <w:rsid w:val="009442CB"/>
    <w:pPr>
      <w:widowControl/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92">
    <w:name w:val="xl92"/>
    <w:basedOn w:val="a"/>
    <w:rsid w:val="009442CB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sz w:val="24"/>
    </w:rPr>
  </w:style>
  <w:style w:type="paragraph" w:customStyle="1" w:styleId="xl93">
    <w:name w:val="xl93"/>
    <w:basedOn w:val="a"/>
    <w:rsid w:val="009442CB"/>
    <w:pPr>
      <w:widowControl/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sz w:val="24"/>
    </w:rPr>
  </w:style>
  <w:style w:type="paragraph" w:customStyle="1" w:styleId="xl94">
    <w:name w:val="xl94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95">
    <w:name w:val="xl95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24"/>
    </w:rPr>
  </w:style>
  <w:style w:type="paragraph" w:customStyle="1" w:styleId="xl96">
    <w:name w:val="xl96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97">
    <w:name w:val="xl97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98">
    <w:name w:val="xl98"/>
    <w:basedOn w:val="a"/>
    <w:rsid w:val="009442C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24"/>
    </w:rPr>
  </w:style>
  <w:style w:type="paragraph" w:customStyle="1" w:styleId="xl99">
    <w:name w:val="xl99"/>
    <w:basedOn w:val="a"/>
    <w:uiPriority w:val="99"/>
    <w:rsid w:val="009442CB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00">
    <w:name w:val="xl100"/>
    <w:basedOn w:val="a"/>
    <w:uiPriority w:val="99"/>
    <w:rsid w:val="009442CB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character" w:styleId="aff4">
    <w:name w:val="annotation reference"/>
    <w:uiPriority w:val="99"/>
    <w:semiHidden/>
    <w:unhideWhenUsed/>
    <w:rsid w:val="009442CB"/>
    <w:rPr>
      <w:sz w:val="16"/>
      <w:szCs w:val="16"/>
    </w:rPr>
  </w:style>
  <w:style w:type="character" w:customStyle="1" w:styleId="52">
    <w:name w:val="Знак Знак5"/>
    <w:uiPriority w:val="99"/>
    <w:rsid w:val="009442CB"/>
    <w:rPr>
      <w:sz w:val="28"/>
      <w:szCs w:val="24"/>
    </w:rPr>
  </w:style>
  <w:style w:type="character" w:customStyle="1" w:styleId="aff5">
    <w:name w:val="Знак Знак Знак"/>
    <w:uiPriority w:val="99"/>
    <w:rsid w:val="009442CB"/>
    <w:rPr>
      <w:b/>
      <w:bCs w:val="0"/>
      <w:sz w:val="24"/>
      <w:lang w:val="ru-RU" w:eastAsia="ru-RU" w:bidi="ar-SA"/>
    </w:rPr>
  </w:style>
  <w:style w:type="character" w:customStyle="1" w:styleId="WW-Absatz-Standardschriftart">
    <w:name w:val="WW-Absatz-Standardschriftart"/>
    <w:uiPriority w:val="99"/>
    <w:rsid w:val="009442CB"/>
  </w:style>
  <w:style w:type="character" w:customStyle="1" w:styleId="apple-converted-space">
    <w:name w:val="apple-converted-space"/>
    <w:basedOn w:val="a0"/>
    <w:uiPriority w:val="99"/>
    <w:rsid w:val="009442CB"/>
  </w:style>
  <w:style w:type="paragraph" w:customStyle="1" w:styleId="Default">
    <w:name w:val="Default"/>
    <w:uiPriority w:val="99"/>
    <w:rsid w:val="009442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6">
    <w:name w:val="No Spacing"/>
    <w:link w:val="aff7"/>
    <w:uiPriority w:val="99"/>
    <w:qFormat/>
    <w:rsid w:val="00944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Без интервала Знак"/>
    <w:link w:val="aff6"/>
    <w:uiPriority w:val="99"/>
    <w:locked/>
    <w:rsid w:val="009442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Без интервала1"/>
    <w:link w:val="NoSpacingChar"/>
    <w:uiPriority w:val="99"/>
    <w:rsid w:val="009442C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16"/>
    <w:uiPriority w:val="99"/>
    <w:locked/>
    <w:rsid w:val="009442CB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8">
    <w:name w:val="Без интервала2"/>
    <w:link w:val="NoSpacingChar1"/>
    <w:rsid w:val="009442C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NoSpacingChar1">
    <w:name w:val="No Spacing Char1"/>
    <w:link w:val="28"/>
    <w:locked/>
    <w:rsid w:val="009442C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8">
    <w:name w:val="Гипертекстовая ссылка"/>
    <w:basedOn w:val="a0"/>
    <w:uiPriority w:val="99"/>
    <w:rsid w:val="009442CB"/>
    <w:rPr>
      <w:b/>
      <w:bCs/>
      <w:color w:val="106BBE"/>
    </w:rPr>
  </w:style>
  <w:style w:type="character" w:customStyle="1" w:styleId="aff9">
    <w:name w:val="Основной текст_"/>
    <w:basedOn w:val="a0"/>
    <w:link w:val="29"/>
    <w:rsid w:val="00611572"/>
    <w:rPr>
      <w:rFonts w:ascii="Arial Narrow" w:eastAsia="Arial Narrow" w:hAnsi="Arial Narrow" w:cs="Arial Narrow"/>
      <w:i/>
      <w:iCs/>
      <w:spacing w:val="-10"/>
      <w:sz w:val="21"/>
      <w:szCs w:val="21"/>
      <w:shd w:val="clear" w:color="auto" w:fill="FFFFFF"/>
    </w:rPr>
  </w:style>
  <w:style w:type="paragraph" w:customStyle="1" w:styleId="29">
    <w:name w:val="Основной текст2"/>
    <w:basedOn w:val="a"/>
    <w:link w:val="aff9"/>
    <w:rsid w:val="00611572"/>
    <w:pPr>
      <w:shd w:val="clear" w:color="auto" w:fill="FFFFFF"/>
      <w:spacing w:line="331" w:lineRule="exact"/>
      <w:ind w:firstLine="0"/>
      <w:jc w:val="left"/>
    </w:pPr>
    <w:rPr>
      <w:rFonts w:ascii="Arial Narrow" w:eastAsia="Arial Narrow" w:hAnsi="Arial Narrow" w:cs="Arial Narrow"/>
      <w:i/>
      <w:iCs/>
      <w:spacing w:val="-10"/>
      <w:sz w:val="21"/>
      <w:szCs w:val="21"/>
      <w:lang w:eastAsia="en-US"/>
    </w:rPr>
  </w:style>
  <w:style w:type="character" w:customStyle="1" w:styleId="9pt-1pt">
    <w:name w:val="Основной текст + 9 pt;Не курсив;Интервал -1 pt"/>
    <w:basedOn w:val="aff9"/>
    <w:rsid w:val="00611572"/>
    <w:rPr>
      <w:rFonts w:ascii="Arial Narrow" w:eastAsia="Arial Narrow" w:hAnsi="Arial Narrow" w:cs="Arial Narrow"/>
      <w:i/>
      <w:iCs/>
      <w:color w:val="000000"/>
      <w:spacing w:val="-2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affa">
    <w:name w:val="Оглавление_"/>
    <w:basedOn w:val="a0"/>
    <w:link w:val="affb"/>
    <w:rsid w:val="00611572"/>
    <w:rPr>
      <w:rFonts w:ascii="Arial Narrow" w:eastAsia="Arial Narrow" w:hAnsi="Arial Narrow" w:cs="Arial Narrow"/>
      <w:i/>
      <w:iCs/>
      <w:spacing w:val="-10"/>
      <w:sz w:val="21"/>
      <w:szCs w:val="21"/>
      <w:shd w:val="clear" w:color="auto" w:fill="FFFFFF"/>
    </w:rPr>
  </w:style>
  <w:style w:type="paragraph" w:customStyle="1" w:styleId="affb">
    <w:name w:val="Оглавление"/>
    <w:basedOn w:val="a"/>
    <w:link w:val="affa"/>
    <w:rsid w:val="00611572"/>
    <w:pPr>
      <w:shd w:val="clear" w:color="auto" w:fill="FFFFFF"/>
      <w:spacing w:line="350" w:lineRule="exact"/>
      <w:ind w:firstLine="0"/>
    </w:pPr>
    <w:rPr>
      <w:rFonts w:ascii="Arial Narrow" w:eastAsia="Arial Narrow" w:hAnsi="Arial Narrow" w:cs="Arial Narrow"/>
      <w:i/>
      <w:iCs/>
      <w:spacing w:val="-10"/>
      <w:sz w:val="21"/>
      <w:szCs w:val="21"/>
      <w:lang w:eastAsia="en-US"/>
    </w:rPr>
  </w:style>
  <w:style w:type="character" w:customStyle="1" w:styleId="0pt">
    <w:name w:val="Оглавление + Интервал 0 pt"/>
    <w:basedOn w:val="affa"/>
    <w:rsid w:val="00611572"/>
    <w:rPr>
      <w:rFonts w:ascii="Arial Narrow" w:eastAsia="Arial Narrow" w:hAnsi="Arial Narrow" w:cs="Arial Narrow"/>
      <w:i/>
      <w:iCs/>
      <w:color w:val="000000"/>
      <w:spacing w:val="1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9pt-1pt0">
    <w:name w:val="Оглавление + 9 pt;Не курсив;Интервал -1 pt"/>
    <w:basedOn w:val="affa"/>
    <w:rsid w:val="00611572"/>
    <w:rPr>
      <w:rFonts w:ascii="Arial Narrow" w:eastAsia="Arial Narrow" w:hAnsi="Arial Narrow" w:cs="Arial Narrow"/>
      <w:i/>
      <w:iCs/>
      <w:color w:val="000000"/>
      <w:spacing w:val="-2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styleId="affc">
    <w:name w:val="annotation text"/>
    <w:basedOn w:val="a"/>
    <w:link w:val="affd"/>
    <w:uiPriority w:val="99"/>
    <w:semiHidden/>
    <w:unhideWhenUsed/>
    <w:rsid w:val="00C01567"/>
    <w:rPr>
      <w:sz w:val="20"/>
      <w:szCs w:val="20"/>
    </w:rPr>
  </w:style>
  <w:style w:type="character" w:customStyle="1" w:styleId="affd">
    <w:name w:val="Текст примечания Знак"/>
    <w:basedOn w:val="a0"/>
    <w:link w:val="affc"/>
    <w:uiPriority w:val="99"/>
    <w:semiHidden/>
    <w:rsid w:val="00C015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C01567"/>
    <w:rPr>
      <w:b/>
      <w:bCs/>
    </w:rPr>
  </w:style>
  <w:style w:type="character" w:customStyle="1" w:styleId="afff">
    <w:name w:val="Тема примечания Знак"/>
    <w:basedOn w:val="affd"/>
    <w:link w:val="affe"/>
    <w:uiPriority w:val="99"/>
    <w:semiHidden/>
    <w:rsid w:val="00C0156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a">
    <w:name w:val="Основной текст (2)"/>
    <w:basedOn w:val="a0"/>
    <w:rsid w:val="00923D7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2CB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9"/>
    <w:qFormat/>
    <w:rsid w:val="009442CB"/>
    <w:pPr>
      <w:keepNext/>
      <w:tabs>
        <w:tab w:val="left" w:pos="0"/>
      </w:tabs>
      <w:suppressAutoHyphens/>
      <w:ind w:firstLine="567"/>
      <w:jc w:val="center"/>
      <w:outlineLvl w:val="0"/>
    </w:pPr>
    <w:rPr>
      <w:b/>
      <w:spacing w:val="-1"/>
      <w:sz w:val="24"/>
    </w:rPr>
  </w:style>
  <w:style w:type="paragraph" w:styleId="2">
    <w:name w:val="heading 2"/>
    <w:aliases w:val="Заголовок 2 Знак1,Заголовок 2 Знак Знак,Знак Знак1 Знак,Знак Знак Знак1 Знак,Знак1 Знак Знак,Знак Знак2,Знак Знак Знак2,Знак1 Знак1,Знак1 Знак,Заголовок 21,Знак Знак11,Знак Знак Знак11,Знак2,Знак"/>
    <w:basedOn w:val="a"/>
    <w:next w:val="a"/>
    <w:link w:val="20"/>
    <w:autoRedefine/>
    <w:uiPriority w:val="99"/>
    <w:unhideWhenUsed/>
    <w:qFormat/>
    <w:rsid w:val="009442CB"/>
    <w:pPr>
      <w:keepNext/>
      <w:widowControl/>
      <w:tabs>
        <w:tab w:val="left" w:pos="180"/>
      </w:tabs>
      <w:spacing w:before="120" w:after="120"/>
      <w:ind w:firstLine="567"/>
      <w:jc w:val="center"/>
      <w:outlineLvl w:val="1"/>
    </w:pPr>
    <w:rPr>
      <w:rFonts w:eastAsia="Lucida Sans Unicode"/>
      <w:b/>
      <w:sz w:val="24"/>
      <w:lang w:eastAsia="en-US" w:bidi="en-US"/>
    </w:rPr>
  </w:style>
  <w:style w:type="paragraph" w:styleId="3">
    <w:name w:val="heading 3"/>
    <w:basedOn w:val="a"/>
    <w:next w:val="a"/>
    <w:link w:val="30"/>
    <w:autoRedefine/>
    <w:uiPriority w:val="99"/>
    <w:unhideWhenUsed/>
    <w:qFormat/>
    <w:rsid w:val="009442CB"/>
    <w:pPr>
      <w:keepNext/>
      <w:widowControl/>
      <w:tabs>
        <w:tab w:val="left" w:pos="540"/>
      </w:tabs>
      <w:spacing w:before="80" w:after="80"/>
      <w:ind w:firstLine="0"/>
      <w:jc w:val="right"/>
      <w:outlineLvl w:val="2"/>
    </w:pPr>
    <w:rPr>
      <w:sz w:val="24"/>
      <w:lang w:eastAsia="en-US" w:bidi="en-US"/>
    </w:rPr>
  </w:style>
  <w:style w:type="paragraph" w:styleId="4">
    <w:name w:val="heading 4"/>
    <w:basedOn w:val="a"/>
    <w:next w:val="a"/>
    <w:link w:val="40"/>
    <w:autoRedefine/>
    <w:uiPriority w:val="99"/>
    <w:unhideWhenUsed/>
    <w:qFormat/>
    <w:rsid w:val="009442CB"/>
    <w:pPr>
      <w:keepNext/>
      <w:widowControl/>
      <w:tabs>
        <w:tab w:val="left" w:pos="0"/>
      </w:tabs>
      <w:spacing w:line="360" w:lineRule="auto"/>
      <w:jc w:val="center"/>
      <w:outlineLvl w:val="3"/>
    </w:pPr>
    <w:rPr>
      <w:b/>
      <w:bCs/>
      <w:i/>
      <w:sz w:val="24"/>
      <w:szCs w:val="20"/>
      <w:lang w:eastAsia="en-US" w:bidi="en-US"/>
    </w:rPr>
  </w:style>
  <w:style w:type="paragraph" w:styleId="5">
    <w:name w:val="heading 5"/>
    <w:basedOn w:val="a"/>
    <w:next w:val="a"/>
    <w:link w:val="50"/>
    <w:uiPriority w:val="99"/>
    <w:unhideWhenUsed/>
    <w:qFormat/>
    <w:rsid w:val="009442CB"/>
    <w:pPr>
      <w:keepNext/>
      <w:widowControl/>
      <w:tabs>
        <w:tab w:val="left" w:pos="0"/>
      </w:tabs>
      <w:ind w:firstLine="0"/>
      <w:jc w:val="center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9"/>
    <w:unhideWhenUsed/>
    <w:qFormat/>
    <w:rsid w:val="009442CB"/>
    <w:pPr>
      <w:keepNext/>
      <w:widowControl/>
      <w:numPr>
        <w:ilvl w:val="5"/>
        <w:numId w:val="3"/>
      </w:numPr>
      <w:tabs>
        <w:tab w:val="left" w:pos="0"/>
      </w:tabs>
      <w:snapToGrid w:val="0"/>
      <w:spacing w:before="120" w:after="120"/>
      <w:outlineLvl w:val="5"/>
    </w:pPr>
    <w:rPr>
      <w:b/>
      <w:color w:val="000000"/>
      <w:sz w:val="24"/>
      <w:szCs w:val="20"/>
    </w:rPr>
  </w:style>
  <w:style w:type="paragraph" w:styleId="7">
    <w:name w:val="heading 7"/>
    <w:basedOn w:val="a"/>
    <w:next w:val="a"/>
    <w:link w:val="70"/>
    <w:uiPriority w:val="99"/>
    <w:unhideWhenUsed/>
    <w:qFormat/>
    <w:rsid w:val="009442CB"/>
    <w:pPr>
      <w:keepNext/>
      <w:widowControl/>
      <w:numPr>
        <w:ilvl w:val="6"/>
        <w:numId w:val="3"/>
      </w:numPr>
      <w:tabs>
        <w:tab w:val="left" w:pos="0"/>
      </w:tabs>
      <w:snapToGrid w:val="0"/>
      <w:spacing w:before="60" w:after="60"/>
      <w:jc w:val="center"/>
      <w:outlineLvl w:val="6"/>
    </w:pPr>
    <w:rPr>
      <w:b/>
      <w:color w:val="000000"/>
      <w:sz w:val="22"/>
      <w:szCs w:val="20"/>
    </w:rPr>
  </w:style>
  <w:style w:type="paragraph" w:styleId="8">
    <w:name w:val="heading 8"/>
    <w:basedOn w:val="a"/>
    <w:next w:val="a"/>
    <w:link w:val="80"/>
    <w:uiPriority w:val="99"/>
    <w:unhideWhenUsed/>
    <w:qFormat/>
    <w:rsid w:val="009442CB"/>
    <w:pPr>
      <w:keepNext/>
      <w:widowControl/>
      <w:numPr>
        <w:ilvl w:val="7"/>
        <w:numId w:val="3"/>
      </w:numPr>
      <w:tabs>
        <w:tab w:val="left" w:pos="0"/>
      </w:tabs>
      <w:snapToGrid w:val="0"/>
      <w:spacing w:before="60" w:after="60"/>
      <w:outlineLvl w:val="7"/>
    </w:pPr>
    <w:rPr>
      <w:b/>
      <w:color w:val="000000"/>
      <w:sz w:val="22"/>
      <w:szCs w:val="20"/>
    </w:rPr>
  </w:style>
  <w:style w:type="paragraph" w:styleId="9">
    <w:name w:val="heading 9"/>
    <w:basedOn w:val="a"/>
    <w:next w:val="a"/>
    <w:link w:val="90"/>
    <w:uiPriority w:val="99"/>
    <w:unhideWhenUsed/>
    <w:qFormat/>
    <w:rsid w:val="009442CB"/>
    <w:pPr>
      <w:keepNext/>
      <w:widowControl/>
      <w:numPr>
        <w:ilvl w:val="8"/>
        <w:numId w:val="3"/>
      </w:numPr>
      <w:tabs>
        <w:tab w:val="left" w:pos="0"/>
      </w:tabs>
      <w:snapToGrid w:val="0"/>
      <w:spacing w:before="60" w:after="60"/>
      <w:outlineLvl w:val="8"/>
    </w:pPr>
    <w:rPr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442CB"/>
    <w:rPr>
      <w:rFonts w:ascii="Times New Roman" w:eastAsia="Times New Roman" w:hAnsi="Times New Roman" w:cs="Times New Roman"/>
      <w:b/>
      <w:spacing w:val="-1"/>
      <w:sz w:val="24"/>
      <w:szCs w:val="24"/>
      <w:lang w:eastAsia="ru-RU"/>
    </w:rPr>
  </w:style>
  <w:style w:type="character" w:customStyle="1" w:styleId="20">
    <w:name w:val="Заголовок 2 Знак"/>
    <w:aliases w:val="Заголовок 2 Знак1 Знак1,Заголовок 2 Знак Знак Знак1,Знак Знак1 Знак Знак1,Знак Знак Знак1 Знак Знак1,Знак1 Знак Знак Знак1,Знак Знак2 Знак1,Знак Знак Знак2 Знак1,Знак1 Знак1 Знак1,Знак1 Знак Знак2,Заголовок 21 Знак1,Знак Знак11 Знак1"/>
    <w:basedOn w:val="a0"/>
    <w:link w:val="2"/>
    <w:uiPriority w:val="99"/>
    <w:rsid w:val="009442CB"/>
    <w:rPr>
      <w:rFonts w:ascii="Times New Roman" w:eastAsia="Lucida Sans Unicode" w:hAnsi="Times New Roman" w:cs="Times New Roman"/>
      <w:b/>
      <w:sz w:val="24"/>
      <w:szCs w:val="24"/>
      <w:lang w:bidi="en-US"/>
    </w:rPr>
  </w:style>
  <w:style w:type="character" w:customStyle="1" w:styleId="30">
    <w:name w:val="Заголовок 3 Знак"/>
    <w:basedOn w:val="a0"/>
    <w:link w:val="3"/>
    <w:uiPriority w:val="99"/>
    <w:rsid w:val="009442CB"/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40">
    <w:name w:val="Заголовок 4 Знак"/>
    <w:basedOn w:val="a0"/>
    <w:link w:val="4"/>
    <w:uiPriority w:val="99"/>
    <w:rsid w:val="009442CB"/>
    <w:rPr>
      <w:rFonts w:ascii="Times New Roman" w:eastAsia="Times New Roman" w:hAnsi="Times New Roman" w:cs="Times New Roman"/>
      <w:b/>
      <w:bCs/>
      <w:i/>
      <w:sz w:val="24"/>
      <w:szCs w:val="20"/>
      <w:lang w:bidi="en-US"/>
    </w:rPr>
  </w:style>
  <w:style w:type="character" w:customStyle="1" w:styleId="50">
    <w:name w:val="Заголовок 5 Знак"/>
    <w:basedOn w:val="a0"/>
    <w:link w:val="5"/>
    <w:uiPriority w:val="99"/>
    <w:rsid w:val="009442C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9442CB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9442CB"/>
    <w:rPr>
      <w:rFonts w:ascii="Times New Roman" w:eastAsia="Times New Roman" w:hAnsi="Times New Roman" w:cs="Times New Roman"/>
      <w:b/>
      <w:color w:val="00000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9442CB"/>
    <w:rPr>
      <w:rFonts w:ascii="Times New Roman" w:eastAsia="Times New Roman" w:hAnsi="Times New Roman" w:cs="Times New Roman"/>
      <w:b/>
      <w:color w:val="00000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9442CB"/>
    <w:rPr>
      <w:rFonts w:ascii="Times New Roman" w:eastAsia="Times New Roman" w:hAnsi="Times New Roman" w:cs="Times New Roman"/>
      <w:b/>
      <w:i/>
      <w:color w:val="000000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94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442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42C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9442CB"/>
    <w:pPr>
      <w:tabs>
        <w:tab w:val="left" w:pos="0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unhideWhenUsed/>
    <w:rsid w:val="009442CB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9442CB"/>
    <w:rPr>
      <w:color w:val="800080"/>
      <w:u w:val="single"/>
    </w:rPr>
  </w:style>
  <w:style w:type="character" w:customStyle="1" w:styleId="22">
    <w:name w:val="Заголовок 2 Знак2"/>
    <w:aliases w:val="Заголовок 2 Знак1 Знак,Заголовок 2 Знак Знак Знак,Знак Знак1 Знак Знак,Знак Знак Знак1 Знак Знак,Знак1 Знак Знак Знак,Знак Знак2 Знак,Знак Знак Знак2 Знак,Знак1 Знак1 Знак,Знак1 Знак Знак1,Заголовок 21 Знак,Знак Знак11 Знак,Знак2 Знак1"/>
    <w:basedOn w:val="a0"/>
    <w:uiPriority w:val="99"/>
    <w:rsid w:val="009442C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8">
    <w:name w:val="Normal (Web)"/>
    <w:basedOn w:val="a"/>
    <w:uiPriority w:val="99"/>
    <w:semiHidden/>
    <w:unhideWhenUsed/>
    <w:rsid w:val="009442CB"/>
    <w:pPr>
      <w:widowControl/>
      <w:spacing w:before="100" w:beforeAutospacing="1" w:after="100" w:afterAutospacing="1"/>
      <w:ind w:firstLine="0"/>
      <w:jc w:val="left"/>
    </w:pPr>
    <w:rPr>
      <w:sz w:val="24"/>
    </w:rPr>
  </w:style>
  <w:style w:type="paragraph" w:styleId="11">
    <w:name w:val="index 1"/>
    <w:basedOn w:val="a"/>
    <w:next w:val="a"/>
    <w:autoRedefine/>
    <w:uiPriority w:val="99"/>
    <w:semiHidden/>
    <w:unhideWhenUsed/>
    <w:rsid w:val="009442CB"/>
    <w:pPr>
      <w:widowControl/>
      <w:spacing w:line="360" w:lineRule="auto"/>
      <w:ind w:firstLine="0"/>
      <w:jc w:val="left"/>
    </w:pPr>
    <w:rPr>
      <w:sz w:val="24"/>
    </w:rPr>
  </w:style>
  <w:style w:type="paragraph" w:styleId="12">
    <w:name w:val="toc 1"/>
    <w:basedOn w:val="a"/>
    <w:next w:val="a"/>
    <w:autoRedefine/>
    <w:uiPriority w:val="39"/>
    <w:unhideWhenUsed/>
    <w:rsid w:val="00205F42"/>
    <w:pPr>
      <w:widowControl/>
      <w:tabs>
        <w:tab w:val="left" w:pos="482"/>
        <w:tab w:val="right" w:leader="dot" w:pos="9720"/>
      </w:tabs>
      <w:spacing w:line="360" w:lineRule="auto"/>
      <w:ind w:right="-83" w:firstLine="0"/>
      <w:jc w:val="left"/>
    </w:pPr>
    <w:rPr>
      <w:b/>
      <w:bCs/>
      <w:iCs/>
      <w:caps/>
      <w:noProof/>
      <w:sz w:val="24"/>
      <w:lang w:bidi="en-US"/>
    </w:rPr>
  </w:style>
  <w:style w:type="paragraph" w:styleId="21">
    <w:name w:val="toc 2"/>
    <w:basedOn w:val="a"/>
    <w:next w:val="a"/>
    <w:autoRedefine/>
    <w:uiPriority w:val="39"/>
    <w:unhideWhenUsed/>
    <w:rsid w:val="00205F42"/>
    <w:pPr>
      <w:widowControl/>
      <w:tabs>
        <w:tab w:val="right" w:leader="dot" w:pos="9356"/>
      </w:tabs>
      <w:ind w:left="238" w:firstLine="0"/>
      <w:jc w:val="left"/>
    </w:pPr>
    <w:rPr>
      <w:b/>
      <w:bCs/>
      <w:i/>
      <w:noProof/>
      <w:sz w:val="22"/>
      <w:szCs w:val="22"/>
      <w:lang w:bidi="en-US"/>
    </w:rPr>
  </w:style>
  <w:style w:type="paragraph" w:styleId="31">
    <w:name w:val="toc 3"/>
    <w:basedOn w:val="a"/>
    <w:next w:val="a"/>
    <w:autoRedefine/>
    <w:uiPriority w:val="39"/>
    <w:unhideWhenUsed/>
    <w:rsid w:val="009442CB"/>
    <w:pPr>
      <w:widowControl/>
      <w:tabs>
        <w:tab w:val="right" w:leader="dot" w:pos="9356"/>
      </w:tabs>
      <w:ind w:left="482" w:firstLine="0"/>
    </w:pPr>
    <w:rPr>
      <w:bCs/>
      <w:sz w:val="24"/>
    </w:rPr>
  </w:style>
  <w:style w:type="paragraph" w:styleId="41">
    <w:name w:val="toc 4"/>
    <w:basedOn w:val="a"/>
    <w:next w:val="a"/>
    <w:autoRedefine/>
    <w:uiPriority w:val="99"/>
    <w:semiHidden/>
    <w:unhideWhenUsed/>
    <w:rsid w:val="009442CB"/>
    <w:pPr>
      <w:widowControl/>
      <w:tabs>
        <w:tab w:val="right" w:leader="dot" w:pos="9356"/>
      </w:tabs>
      <w:spacing w:before="60" w:after="60"/>
      <w:ind w:left="720" w:firstLine="0"/>
    </w:pPr>
    <w:rPr>
      <w:bCs/>
      <w:sz w:val="24"/>
    </w:rPr>
  </w:style>
  <w:style w:type="paragraph" w:styleId="51">
    <w:name w:val="toc 5"/>
    <w:basedOn w:val="a"/>
    <w:next w:val="a"/>
    <w:autoRedefine/>
    <w:uiPriority w:val="99"/>
    <w:semiHidden/>
    <w:unhideWhenUsed/>
    <w:rsid w:val="009442CB"/>
    <w:pPr>
      <w:widowControl/>
      <w:tabs>
        <w:tab w:val="right" w:leader="dot" w:pos="9356"/>
      </w:tabs>
      <w:spacing w:before="60" w:after="60"/>
      <w:ind w:left="960" w:firstLine="0"/>
    </w:pPr>
    <w:rPr>
      <w:bCs/>
      <w:sz w:val="24"/>
    </w:rPr>
  </w:style>
  <w:style w:type="paragraph" w:styleId="a9">
    <w:name w:val="header"/>
    <w:basedOn w:val="a"/>
    <w:link w:val="aa"/>
    <w:uiPriority w:val="99"/>
    <w:unhideWhenUsed/>
    <w:rsid w:val="009442CB"/>
    <w:pPr>
      <w:widowControl/>
      <w:tabs>
        <w:tab w:val="center" w:pos="4677"/>
        <w:tab w:val="right" w:pos="9355"/>
      </w:tabs>
      <w:spacing w:before="60" w:after="60"/>
      <w:ind w:firstLine="0"/>
    </w:pPr>
    <w:rPr>
      <w:bCs/>
      <w:sz w:val="24"/>
    </w:rPr>
  </w:style>
  <w:style w:type="character" w:customStyle="1" w:styleId="aa">
    <w:name w:val="Верхний колонтитул Знак"/>
    <w:basedOn w:val="a0"/>
    <w:link w:val="a9"/>
    <w:uiPriority w:val="99"/>
    <w:rsid w:val="009442CB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9442C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442C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Название объекта Знак"/>
    <w:link w:val="ae"/>
    <w:uiPriority w:val="99"/>
    <w:locked/>
    <w:rsid w:val="009442CB"/>
    <w:rPr>
      <w:b/>
      <w:sz w:val="24"/>
      <w:szCs w:val="24"/>
    </w:rPr>
  </w:style>
  <w:style w:type="paragraph" w:styleId="ae">
    <w:name w:val="caption"/>
    <w:basedOn w:val="a"/>
    <w:next w:val="a"/>
    <w:link w:val="ad"/>
    <w:autoRedefine/>
    <w:uiPriority w:val="99"/>
    <w:unhideWhenUsed/>
    <w:qFormat/>
    <w:rsid w:val="009442CB"/>
    <w:pPr>
      <w:keepNext/>
      <w:widowControl/>
      <w:tabs>
        <w:tab w:val="left" w:pos="0"/>
      </w:tabs>
      <w:ind w:firstLine="0"/>
      <w:jc w:val="center"/>
    </w:pPr>
    <w:rPr>
      <w:rFonts w:asciiTheme="minorHAnsi" w:eastAsiaTheme="minorHAnsi" w:hAnsiTheme="minorHAnsi" w:cstheme="minorBidi"/>
      <w:b/>
      <w:sz w:val="24"/>
      <w:lang w:eastAsia="en-US"/>
    </w:rPr>
  </w:style>
  <w:style w:type="paragraph" w:styleId="af">
    <w:name w:val="Title"/>
    <w:basedOn w:val="a"/>
    <w:link w:val="af0"/>
    <w:uiPriority w:val="99"/>
    <w:qFormat/>
    <w:rsid w:val="009442CB"/>
    <w:pPr>
      <w:widowControl/>
      <w:tabs>
        <w:tab w:val="left" w:pos="0"/>
      </w:tabs>
      <w:ind w:firstLine="0"/>
      <w:jc w:val="center"/>
    </w:pPr>
    <w:rPr>
      <w:sz w:val="32"/>
    </w:rPr>
  </w:style>
  <w:style w:type="character" w:customStyle="1" w:styleId="af0">
    <w:name w:val="Название Знак"/>
    <w:basedOn w:val="a0"/>
    <w:link w:val="af"/>
    <w:uiPriority w:val="99"/>
    <w:rsid w:val="009442C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f1">
    <w:name w:val="Body Text"/>
    <w:basedOn w:val="a"/>
    <w:link w:val="af2"/>
    <w:uiPriority w:val="99"/>
    <w:unhideWhenUsed/>
    <w:rsid w:val="009442CB"/>
    <w:pPr>
      <w:widowControl/>
      <w:tabs>
        <w:tab w:val="left" w:pos="0"/>
      </w:tabs>
      <w:spacing w:before="60" w:after="60"/>
      <w:ind w:firstLine="0"/>
    </w:pPr>
    <w:rPr>
      <w:bCs/>
      <w:noProof/>
      <w:sz w:val="24"/>
    </w:rPr>
  </w:style>
  <w:style w:type="character" w:customStyle="1" w:styleId="af2">
    <w:name w:val="Основной текст Знак"/>
    <w:basedOn w:val="a0"/>
    <w:link w:val="af1"/>
    <w:uiPriority w:val="99"/>
    <w:rsid w:val="009442CB"/>
    <w:rPr>
      <w:rFonts w:ascii="Times New Roman" w:eastAsia="Times New Roman" w:hAnsi="Times New Roman" w:cs="Times New Roman"/>
      <w:bCs/>
      <w:noProof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unhideWhenUsed/>
    <w:rsid w:val="009442C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9442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9442CB"/>
    <w:pPr>
      <w:widowControl/>
      <w:ind w:firstLine="0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9442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9442CB"/>
    <w:pPr>
      <w:widowControl/>
      <w:tabs>
        <w:tab w:val="left" w:pos="0"/>
      </w:tabs>
      <w:spacing w:before="60" w:after="60"/>
      <w:ind w:right="-140" w:firstLine="0"/>
    </w:pPr>
    <w:rPr>
      <w:bCs/>
      <w:sz w:val="24"/>
      <w:szCs w:val="20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9442CB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25">
    <w:name w:val="Body Text Indent 2"/>
    <w:basedOn w:val="a"/>
    <w:link w:val="26"/>
    <w:uiPriority w:val="99"/>
    <w:semiHidden/>
    <w:unhideWhenUsed/>
    <w:rsid w:val="009442CB"/>
    <w:pPr>
      <w:widowControl/>
      <w:tabs>
        <w:tab w:val="left" w:pos="0"/>
      </w:tabs>
      <w:spacing w:before="60" w:after="60"/>
    </w:pPr>
    <w:rPr>
      <w:bCs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9442CB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34">
    <w:name w:val="Body Text Indent 3"/>
    <w:basedOn w:val="a"/>
    <w:link w:val="35"/>
    <w:uiPriority w:val="99"/>
    <w:semiHidden/>
    <w:unhideWhenUsed/>
    <w:rsid w:val="009442CB"/>
    <w:pPr>
      <w:widowControl/>
      <w:tabs>
        <w:tab w:val="left" w:pos="0"/>
      </w:tabs>
      <w:ind w:firstLine="720"/>
    </w:pPr>
    <w:rPr>
      <w:color w:val="0000FF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9442CB"/>
    <w:rPr>
      <w:rFonts w:ascii="Times New Roman" w:eastAsia="Times New Roman" w:hAnsi="Times New Roman" w:cs="Times New Roman"/>
      <w:color w:val="0000FF"/>
      <w:sz w:val="28"/>
      <w:szCs w:val="24"/>
      <w:lang w:eastAsia="ru-RU"/>
    </w:rPr>
  </w:style>
  <w:style w:type="paragraph" w:styleId="af5">
    <w:name w:val="Document Map"/>
    <w:basedOn w:val="a"/>
    <w:link w:val="af6"/>
    <w:uiPriority w:val="99"/>
    <w:semiHidden/>
    <w:unhideWhenUsed/>
    <w:rsid w:val="009442CB"/>
    <w:pPr>
      <w:widowControl/>
      <w:tabs>
        <w:tab w:val="left" w:pos="0"/>
      </w:tabs>
      <w:spacing w:before="60" w:after="60"/>
      <w:ind w:firstLine="0"/>
    </w:pPr>
    <w:rPr>
      <w:rFonts w:ascii="Tahoma" w:hAnsi="Tahoma"/>
      <w:bCs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9442CB"/>
    <w:rPr>
      <w:rFonts w:ascii="Tahoma" w:eastAsia="Times New Roman" w:hAnsi="Tahoma" w:cs="Times New Roman"/>
      <w:bCs/>
      <w:sz w:val="16"/>
      <w:szCs w:val="16"/>
      <w:lang w:eastAsia="ru-RU"/>
    </w:rPr>
  </w:style>
  <w:style w:type="paragraph" w:styleId="af7">
    <w:name w:val="Plain Text"/>
    <w:basedOn w:val="a"/>
    <w:link w:val="af8"/>
    <w:uiPriority w:val="99"/>
    <w:semiHidden/>
    <w:unhideWhenUsed/>
    <w:rsid w:val="009442CB"/>
    <w:pPr>
      <w:widowControl/>
      <w:tabs>
        <w:tab w:val="left" w:pos="0"/>
      </w:tabs>
      <w:spacing w:before="60" w:after="60"/>
      <w:ind w:firstLine="0"/>
    </w:pPr>
    <w:rPr>
      <w:rFonts w:ascii="Courier New" w:hAnsi="Courier New" w:cs="Courier New"/>
      <w:bCs/>
      <w:sz w:val="20"/>
      <w:szCs w:val="20"/>
    </w:rPr>
  </w:style>
  <w:style w:type="character" w:customStyle="1" w:styleId="af8">
    <w:name w:val="Текст Знак"/>
    <w:basedOn w:val="a0"/>
    <w:link w:val="af7"/>
    <w:uiPriority w:val="99"/>
    <w:semiHidden/>
    <w:rsid w:val="009442CB"/>
    <w:rPr>
      <w:rFonts w:ascii="Courier New" w:eastAsia="Times New Roman" w:hAnsi="Courier New" w:cs="Courier New"/>
      <w:bCs/>
      <w:sz w:val="20"/>
      <w:szCs w:val="20"/>
      <w:lang w:eastAsia="ru-RU"/>
    </w:rPr>
  </w:style>
  <w:style w:type="paragraph" w:styleId="af9">
    <w:name w:val="List Paragraph"/>
    <w:basedOn w:val="a"/>
    <w:uiPriority w:val="99"/>
    <w:qFormat/>
    <w:rsid w:val="009442CB"/>
    <w:pPr>
      <w:widowControl/>
      <w:ind w:left="720" w:firstLine="0"/>
      <w:contextualSpacing/>
      <w:jc w:val="left"/>
    </w:pPr>
    <w:rPr>
      <w:sz w:val="24"/>
    </w:rPr>
  </w:style>
  <w:style w:type="paragraph" w:styleId="afa">
    <w:name w:val="TOC Heading"/>
    <w:basedOn w:val="1"/>
    <w:next w:val="a"/>
    <w:uiPriority w:val="39"/>
    <w:unhideWhenUsed/>
    <w:qFormat/>
    <w:rsid w:val="009442CB"/>
    <w:pPr>
      <w:keepLines/>
      <w:widowControl/>
      <w:tabs>
        <w:tab w:val="clear" w:pos="0"/>
      </w:tabs>
      <w:suppressAutoHyphens w:val="0"/>
      <w:spacing w:before="480" w:line="276" w:lineRule="auto"/>
      <w:jc w:val="left"/>
      <w:outlineLvl w:val="9"/>
    </w:pPr>
    <w:rPr>
      <w:rFonts w:ascii="Cambria" w:hAnsi="Cambria"/>
      <w:bCs/>
      <w:caps/>
      <w:color w:val="365F91"/>
    </w:rPr>
  </w:style>
  <w:style w:type="paragraph" w:customStyle="1" w:styleId="afb">
    <w:name w:val="Знак Знак Знак Знак"/>
    <w:basedOn w:val="a"/>
    <w:uiPriority w:val="99"/>
    <w:rsid w:val="009442CB"/>
    <w:pPr>
      <w:widowControl/>
      <w:spacing w:before="100" w:beforeAutospacing="1" w:after="100" w:afterAutospacing="1"/>
      <w:ind w:firstLine="0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Знак Знак1 Знак Знак Знак Знак Знак Знак"/>
    <w:basedOn w:val="a"/>
    <w:uiPriority w:val="99"/>
    <w:rsid w:val="009442CB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xl24">
    <w:name w:val="xl24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25">
    <w:name w:val="xl25"/>
    <w:basedOn w:val="a"/>
    <w:uiPriority w:val="99"/>
    <w:rsid w:val="009442CB"/>
    <w:pPr>
      <w:widowControl/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26">
    <w:name w:val="xl26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b/>
      <w:bCs/>
      <w:sz w:val="24"/>
    </w:rPr>
  </w:style>
  <w:style w:type="paragraph" w:customStyle="1" w:styleId="xl27">
    <w:name w:val="xl27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28">
    <w:name w:val="xl28"/>
    <w:basedOn w:val="a"/>
    <w:uiPriority w:val="99"/>
    <w:rsid w:val="009442CB"/>
    <w:pPr>
      <w:widowControl/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29">
    <w:name w:val="xl29"/>
    <w:basedOn w:val="a"/>
    <w:uiPriority w:val="99"/>
    <w:rsid w:val="009442C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30">
    <w:name w:val="xl30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</w:pPr>
    <w:rPr>
      <w:rFonts w:ascii="Times New Roman CYR" w:eastAsia="Arial Unicode MS" w:hAnsi="Times New Roman CYR" w:cs="Times New Roman CYR"/>
      <w:sz w:val="18"/>
      <w:szCs w:val="18"/>
    </w:rPr>
  </w:style>
  <w:style w:type="paragraph" w:customStyle="1" w:styleId="xl31">
    <w:name w:val="xl31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18"/>
      <w:szCs w:val="18"/>
    </w:rPr>
  </w:style>
  <w:style w:type="paragraph" w:customStyle="1" w:styleId="xl32">
    <w:name w:val="xl32"/>
    <w:basedOn w:val="a"/>
    <w:uiPriority w:val="99"/>
    <w:rsid w:val="009442C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33">
    <w:name w:val="xl33"/>
    <w:basedOn w:val="a"/>
    <w:uiPriority w:val="99"/>
    <w:rsid w:val="009442CB"/>
    <w:pPr>
      <w:widowControl/>
      <w:pBdr>
        <w:top w:val="single" w:sz="4" w:space="0" w:color="auto"/>
      </w:pBd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34">
    <w:name w:val="xl34"/>
    <w:basedOn w:val="a"/>
    <w:uiPriority w:val="99"/>
    <w:rsid w:val="009442C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35">
    <w:name w:val="xl35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36">
    <w:name w:val="xl36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 Unicode MS" w:eastAsia="Arial Unicode MS" w:hAnsi="Arial Unicode MS" w:cs="Arial Unicode MS"/>
      <w:sz w:val="24"/>
    </w:rPr>
  </w:style>
  <w:style w:type="paragraph" w:customStyle="1" w:styleId="xl37">
    <w:name w:val="xl37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 Unicode MS" w:eastAsia="Arial Unicode MS" w:hAnsi="Arial Unicode MS" w:cs="Arial Unicode MS"/>
      <w:sz w:val="24"/>
    </w:rPr>
  </w:style>
  <w:style w:type="paragraph" w:customStyle="1" w:styleId="14">
    <w:name w:val="Обычный1"/>
    <w:uiPriority w:val="99"/>
    <w:rsid w:val="009442CB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Назв. об. Знак"/>
    <w:link w:val="afd"/>
    <w:uiPriority w:val="99"/>
    <w:locked/>
    <w:rsid w:val="009442CB"/>
    <w:rPr>
      <w:sz w:val="28"/>
    </w:rPr>
  </w:style>
  <w:style w:type="paragraph" w:customStyle="1" w:styleId="afd">
    <w:name w:val="Назв. об."/>
    <w:basedOn w:val="a"/>
    <w:next w:val="a"/>
    <w:link w:val="afc"/>
    <w:uiPriority w:val="99"/>
    <w:rsid w:val="009442CB"/>
    <w:pPr>
      <w:keepNext/>
      <w:keepLines/>
      <w:widowControl/>
      <w:spacing w:after="120"/>
      <w:ind w:firstLine="0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afe">
    <w:name w:val="Без отступа"/>
    <w:basedOn w:val="a"/>
    <w:uiPriority w:val="99"/>
    <w:rsid w:val="009442CB"/>
    <w:pPr>
      <w:widowControl/>
      <w:ind w:firstLine="0"/>
    </w:pPr>
    <w:rPr>
      <w:szCs w:val="20"/>
    </w:rPr>
  </w:style>
  <w:style w:type="paragraph" w:customStyle="1" w:styleId="100">
    <w:name w:val="Обычный + 10 пт"/>
    <w:aliases w:val="курсив"/>
    <w:basedOn w:val="a"/>
    <w:uiPriority w:val="99"/>
    <w:rsid w:val="009442CB"/>
    <w:pPr>
      <w:widowControl/>
      <w:tabs>
        <w:tab w:val="left" w:pos="0"/>
      </w:tabs>
      <w:spacing w:before="60" w:after="60"/>
      <w:ind w:firstLine="0"/>
    </w:pPr>
    <w:rPr>
      <w:bCs/>
      <w:i/>
      <w:sz w:val="20"/>
      <w:szCs w:val="20"/>
    </w:rPr>
  </w:style>
  <w:style w:type="character" w:customStyle="1" w:styleId="aff">
    <w:name w:val="Обычный + По левому краю Знак"/>
    <w:aliases w:val="Междустр.интервал:  полуторный Знак"/>
    <w:link w:val="aff0"/>
    <w:uiPriority w:val="99"/>
    <w:locked/>
    <w:rsid w:val="009442CB"/>
    <w:rPr>
      <w:bCs/>
      <w:sz w:val="24"/>
      <w:szCs w:val="24"/>
      <w:lang w:val="en-US"/>
    </w:rPr>
  </w:style>
  <w:style w:type="paragraph" w:customStyle="1" w:styleId="aff0">
    <w:name w:val="Обычный + По левому краю"/>
    <w:aliases w:val="Междустр.интервал:  полуторный"/>
    <w:basedOn w:val="a"/>
    <w:link w:val="aff"/>
    <w:uiPriority w:val="99"/>
    <w:rsid w:val="009442CB"/>
    <w:pPr>
      <w:widowControl/>
      <w:tabs>
        <w:tab w:val="left" w:pos="0"/>
      </w:tabs>
      <w:spacing w:before="60" w:after="60" w:line="360" w:lineRule="auto"/>
      <w:ind w:firstLine="0"/>
      <w:jc w:val="left"/>
    </w:pPr>
    <w:rPr>
      <w:rFonts w:asciiTheme="minorHAnsi" w:eastAsiaTheme="minorHAnsi" w:hAnsiTheme="minorHAnsi" w:cstheme="minorBidi"/>
      <w:bCs/>
      <w:sz w:val="24"/>
      <w:lang w:val="en-US" w:eastAsia="en-US"/>
    </w:rPr>
  </w:style>
  <w:style w:type="paragraph" w:customStyle="1" w:styleId="ConsPlusTitle">
    <w:name w:val="ConsPlusTitle"/>
    <w:uiPriority w:val="99"/>
    <w:rsid w:val="009442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4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Стиль2"/>
    <w:basedOn w:val="af7"/>
    <w:uiPriority w:val="99"/>
    <w:rsid w:val="009442CB"/>
    <w:pPr>
      <w:tabs>
        <w:tab w:val="clear" w:pos="0"/>
      </w:tabs>
      <w:spacing w:before="0" w:after="0"/>
      <w:ind w:firstLine="737"/>
    </w:pPr>
    <w:rPr>
      <w:rFonts w:ascii="Arial" w:hAnsi="Arial" w:cs="Times New Roman"/>
      <w:bCs w:val="0"/>
      <w:sz w:val="24"/>
    </w:rPr>
  </w:style>
  <w:style w:type="paragraph" w:customStyle="1" w:styleId="aff1">
    <w:name w:val="Таблицы (моноширинный)"/>
    <w:basedOn w:val="a"/>
    <w:next w:val="a"/>
    <w:uiPriority w:val="99"/>
    <w:rsid w:val="009442CB"/>
    <w:pPr>
      <w:autoSpaceDE w:val="0"/>
      <w:autoSpaceDN w:val="0"/>
      <w:adjustRightInd w:val="0"/>
      <w:ind w:firstLine="0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9442C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f2">
    <w:name w:val="Центр"/>
    <w:basedOn w:val="a"/>
    <w:uiPriority w:val="99"/>
    <w:rsid w:val="009442CB"/>
    <w:pPr>
      <w:widowControl/>
      <w:ind w:firstLine="0"/>
      <w:jc w:val="center"/>
    </w:pPr>
    <w:rPr>
      <w:szCs w:val="20"/>
    </w:rPr>
  </w:style>
  <w:style w:type="paragraph" w:customStyle="1" w:styleId="aff3">
    <w:name w:val="Заголовок центрированный"/>
    <w:basedOn w:val="a"/>
    <w:next w:val="a"/>
    <w:uiPriority w:val="99"/>
    <w:rsid w:val="009442CB"/>
    <w:pPr>
      <w:widowControl/>
      <w:spacing w:line="256" w:lineRule="auto"/>
      <w:ind w:firstLine="0"/>
      <w:jc w:val="center"/>
    </w:pPr>
    <w:rPr>
      <w:b/>
      <w:szCs w:val="20"/>
    </w:rPr>
  </w:style>
  <w:style w:type="paragraph" w:customStyle="1" w:styleId="36">
    <w:name w:val="Стиль3"/>
    <w:basedOn w:val="a"/>
    <w:next w:val="a"/>
    <w:uiPriority w:val="99"/>
    <w:rsid w:val="009442CB"/>
    <w:pPr>
      <w:widowControl/>
      <w:ind w:firstLine="0"/>
      <w:jc w:val="left"/>
    </w:pPr>
    <w:rPr>
      <w:szCs w:val="20"/>
    </w:rPr>
  </w:style>
  <w:style w:type="paragraph" w:customStyle="1" w:styleId="SmartView3">
    <w:name w:val="Smart View 3"/>
    <w:basedOn w:val="a"/>
    <w:uiPriority w:val="99"/>
    <w:rsid w:val="009442CB"/>
    <w:pPr>
      <w:keepNext/>
      <w:keepLines/>
      <w:widowControl/>
      <w:ind w:firstLine="0"/>
      <w:jc w:val="left"/>
    </w:pPr>
    <w:rPr>
      <w:rFonts w:ascii="Arial" w:eastAsia="Calibri" w:hAnsi="Arial"/>
      <w:b/>
      <w:bCs/>
      <w:sz w:val="24"/>
      <w:szCs w:val="28"/>
      <w:lang w:val="en-US" w:eastAsia="en-US"/>
    </w:rPr>
  </w:style>
  <w:style w:type="paragraph" w:customStyle="1" w:styleId="SmartView">
    <w:name w:val="Smart View"/>
    <w:basedOn w:val="a"/>
    <w:uiPriority w:val="99"/>
    <w:rsid w:val="009442CB"/>
    <w:pPr>
      <w:widowControl/>
      <w:ind w:firstLine="0"/>
      <w:jc w:val="left"/>
    </w:pPr>
    <w:rPr>
      <w:rFonts w:ascii="Arial" w:hAnsi="Arial"/>
      <w:sz w:val="20"/>
      <w:szCs w:val="20"/>
      <w:lang w:val="en-US" w:eastAsia="en-US"/>
    </w:rPr>
  </w:style>
  <w:style w:type="paragraph" w:customStyle="1" w:styleId="xl38">
    <w:name w:val="xl38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40">
    <w:name w:val="xl40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41">
    <w:name w:val="xl41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42">
    <w:name w:val="xl42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43">
    <w:name w:val="xl43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44">
    <w:name w:val="xl44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45">
    <w:name w:val="xl45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46">
    <w:name w:val="xl46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47">
    <w:name w:val="xl47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color w:val="000000"/>
      <w:sz w:val="24"/>
    </w:rPr>
  </w:style>
  <w:style w:type="paragraph" w:customStyle="1" w:styleId="xl48">
    <w:name w:val="xl48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4"/>
    </w:rPr>
  </w:style>
  <w:style w:type="paragraph" w:customStyle="1" w:styleId="xl49">
    <w:name w:val="xl49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4"/>
    </w:rPr>
  </w:style>
  <w:style w:type="paragraph" w:customStyle="1" w:styleId="xl50">
    <w:name w:val="xl50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color w:val="000000"/>
      <w:sz w:val="24"/>
    </w:rPr>
  </w:style>
  <w:style w:type="paragraph" w:customStyle="1" w:styleId="xl51">
    <w:name w:val="xl51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color w:val="000000"/>
      <w:sz w:val="24"/>
    </w:rPr>
  </w:style>
  <w:style w:type="paragraph" w:customStyle="1" w:styleId="xl52">
    <w:name w:val="xl52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53">
    <w:name w:val="xl53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54">
    <w:name w:val="xl54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55">
    <w:name w:val="xl55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56">
    <w:name w:val="xl56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57">
    <w:name w:val="xl57"/>
    <w:basedOn w:val="a"/>
    <w:uiPriority w:val="99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15">
    <w:name w:val="Знак Знак1"/>
    <w:basedOn w:val="a"/>
    <w:uiPriority w:val="99"/>
    <w:rsid w:val="009442CB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font5">
    <w:name w:val="font5"/>
    <w:basedOn w:val="a"/>
    <w:rsid w:val="009442CB"/>
    <w:pPr>
      <w:widowControl/>
      <w:spacing w:before="100" w:beforeAutospacing="1" w:after="100" w:afterAutospacing="1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66">
    <w:name w:val="xl66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67">
    <w:name w:val="xl67"/>
    <w:basedOn w:val="a"/>
    <w:rsid w:val="009442CB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68">
    <w:name w:val="xl68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69">
    <w:name w:val="xl69"/>
    <w:basedOn w:val="a"/>
    <w:rsid w:val="009442CB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0">
    <w:name w:val="xl70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1">
    <w:name w:val="xl71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2">
    <w:name w:val="xl72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3">
    <w:name w:val="xl73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4">
    <w:name w:val="xl74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75">
    <w:name w:val="xl75"/>
    <w:basedOn w:val="a"/>
    <w:rsid w:val="009442CB"/>
    <w:pPr>
      <w:widowControl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6">
    <w:name w:val="xl76"/>
    <w:basedOn w:val="a"/>
    <w:rsid w:val="009442C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77">
    <w:name w:val="xl77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8">
    <w:name w:val="xl78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9">
    <w:name w:val="xl79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sz w:val="24"/>
      <w:u w:val="single"/>
    </w:rPr>
  </w:style>
  <w:style w:type="paragraph" w:customStyle="1" w:styleId="xl80">
    <w:name w:val="xl80"/>
    <w:basedOn w:val="a"/>
    <w:rsid w:val="009442CB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81">
    <w:name w:val="xl81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82">
    <w:name w:val="xl82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83">
    <w:name w:val="xl83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84">
    <w:name w:val="xl84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85">
    <w:name w:val="xl85"/>
    <w:basedOn w:val="a"/>
    <w:rsid w:val="009442C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86">
    <w:name w:val="xl86"/>
    <w:basedOn w:val="a"/>
    <w:rsid w:val="009442CB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87">
    <w:name w:val="xl87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88">
    <w:name w:val="xl88"/>
    <w:basedOn w:val="a"/>
    <w:rsid w:val="009442C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sz w:val="24"/>
    </w:rPr>
  </w:style>
  <w:style w:type="paragraph" w:customStyle="1" w:styleId="xl89">
    <w:name w:val="xl89"/>
    <w:basedOn w:val="a"/>
    <w:rsid w:val="009442CB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90">
    <w:name w:val="xl90"/>
    <w:basedOn w:val="a"/>
    <w:rsid w:val="009442CB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91">
    <w:name w:val="xl91"/>
    <w:basedOn w:val="a"/>
    <w:rsid w:val="009442CB"/>
    <w:pPr>
      <w:widowControl/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92">
    <w:name w:val="xl92"/>
    <w:basedOn w:val="a"/>
    <w:rsid w:val="009442CB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sz w:val="24"/>
    </w:rPr>
  </w:style>
  <w:style w:type="paragraph" w:customStyle="1" w:styleId="xl93">
    <w:name w:val="xl93"/>
    <w:basedOn w:val="a"/>
    <w:rsid w:val="009442CB"/>
    <w:pPr>
      <w:widowControl/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sz w:val="24"/>
    </w:rPr>
  </w:style>
  <w:style w:type="paragraph" w:customStyle="1" w:styleId="xl94">
    <w:name w:val="xl94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95">
    <w:name w:val="xl95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24"/>
    </w:rPr>
  </w:style>
  <w:style w:type="paragraph" w:customStyle="1" w:styleId="xl96">
    <w:name w:val="xl96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97">
    <w:name w:val="xl97"/>
    <w:basedOn w:val="a"/>
    <w:rsid w:val="009442C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98">
    <w:name w:val="xl98"/>
    <w:basedOn w:val="a"/>
    <w:rsid w:val="009442C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24"/>
    </w:rPr>
  </w:style>
  <w:style w:type="paragraph" w:customStyle="1" w:styleId="xl99">
    <w:name w:val="xl99"/>
    <w:basedOn w:val="a"/>
    <w:uiPriority w:val="99"/>
    <w:rsid w:val="009442CB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00">
    <w:name w:val="xl100"/>
    <w:basedOn w:val="a"/>
    <w:uiPriority w:val="99"/>
    <w:rsid w:val="009442CB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character" w:styleId="aff4">
    <w:name w:val="annotation reference"/>
    <w:uiPriority w:val="99"/>
    <w:semiHidden/>
    <w:unhideWhenUsed/>
    <w:rsid w:val="009442CB"/>
    <w:rPr>
      <w:sz w:val="16"/>
      <w:szCs w:val="16"/>
    </w:rPr>
  </w:style>
  <w:style w:type="character" w:customStyle="1" w:styleId="52">
    <w:name w:val="Знак Знак5"/>
    <w:uiPriority w:val="99"/>
    <w:rsid w:val="009442CB"/>
    <w:rPr>
      <w:sz w:val="28"/>
      <w:szCs w:val="24"/>
    </w:rPr>
  </w:style>
  <w:style w:type="character" w:customStyle="1" w:styleId="aff5">
    <w:name w:val="Знак Знак Знак"/>
    <w:uiPriority w:val="99"/>
    <w:rsid w:val="009442CB"/>
    <w:rPr>
      <w:b/>
      <w:bCs w:val="0"/>
      <w:sz w:val="24"/>
      <w:lang w:val="ru-RU" w:eastAsia="ru-RU" w:bidi="ar-SA"/>
    </w:rPr>
  </w:style>
  <w:style w:type="character" w:customStyle="1" w:styleId="WW-Absatz-Standardschriftart">
    <w:name w:val="WW-Absatz-Standardschriftart"/>
    <w:uiPriority w:val="99"/>
    <w:rsid w:val="009442CB"/>
  </w:style>
  <w:style w:type="character" w:customStyle="1" w:styleId="apple-converted-space">
    <w:name w:val="apple-converted-space"/>
    <w:basedOn w:val="a0"/>
    <w:uiPriority w:val="99"/>
    <w:rsid w:val="009442CB"/>
  </w:style>
  <w:style w:type="paragraph" w:customStyle="1" w:styleId="Default">
    <w:name w:val="Default"/>
    <w:uiPriority w:val="99"/>
    <w:rsid w:val="009442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6">
    <w:name w:val="No Spacing"/>
    <w:link w:val="aff7"/>
    <w:uiPriority w:val="99"/>
    <w:qFormat/>
    <w:rsid w:val="00944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Без интервала Знак"/>
    <w:link w:val="aff6"/>
    <w:uiPriority w:val="99"/>
    <w:locked/>
    <w:rsid w:val="009442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Без интервала1"/>
    <w:link w:val="NoSpacingChar"/>
    <w:uiPriority w:val="99"/>
    <w:rsid w:val="009442C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16"/>
    <w:uiPriority w:val="99"/>
    <w:locked/>
    <w:rsid w:val="009442CB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8">
    <w:name w:val="Без интервала2"/>
    <w:link w:val="NoSpacingChar1"/>
    <w:rsid w:val="009442C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NoSpacingChar1">
    <w:name w:val="No Spacing Char1"/>
    <w:link w:val="28"/>
    <w:locked/>
    <w:rsid w:val="009442C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8">
    <w:name w:val="Гипертекстовая ссылка"/>
    <w:basedOn w:val="a0"/>
    <w:uiPriority w:val="99"/>
    <w:rsid w:val="009442CB"/>
    <w:rPr>
      <w:b/>
      <w:bCs/>
      <w:color w:val="106BBE"/>
    </w:rPr>
  </w:style>
  <w:style w:type="character" w:customStyle="1" w:styleId="aff9">
    <w:name w:val="Основной текст_"/>
    <w:basedOn w:val="a0"/>
    <w:link w:val="29"/>
    <w:rsid w:val="00611572"/>
    <w:rPr>
      <w:rFonts w:ascii="Arial Narrow" w:eastAsia="Arial Narrow" w:hAnsi="Arial Narrow" w:cs="Arial Narrow"/>
      <w:i/>
      <w:iCs/>
      <w:spacing w:val="-10"/>
      <w:sz w:val="21"/>
      <w:szCs w:val="21"/>
      <w:shd w:val="clear" w:color="auto" w:fill="FFFFFF"/>
    </w:rPr>
  </w:style>
  <w:style w:type="paragraph" w:customStyle="1" w:styleId="29">
    <w:name w:val="Основной текст2"/>
    <w:basedOn w:val="a"/>
    <w:link w:val="aff9"/>
    <w:rsid w:val="00611572"/>
    <w:pPr>
      <w:shd w:val="clear" w:color="auto" w:fill="FFFFFF"/>
      <w:spacing w:line="331" w:lineRule="exact"/>
      <w:ind w:firstLine="0"/>
      <w:jc w:val="left"/>
    </w:pPr>
    <w:rPr>
      <w:rFonts w:ascii="Arial Narrow" w:eastAsia="Arial Narrow" w:hAnsi="Arial Narrow" w:cs="Arial Narrow"/>
      <w:i/>
      <w:iCs/>
      <w:spacing w:val="-10"/>
      <w:sz w:val="21"/>
      <w:szCs w:val="21"/>
      <w:lang w:eastAsia="en-US"/>
    </w:rPr>
  </w:style>
  <w:style w:type="character" w:customStyle="1" w:styleId="9pt-1pt">
    <w:name w:val="Основной текст + 9 pt;Не курсив;Интервал -1 pt"/>
    <w:basedOn w:val="aff9"/>
    <w:rsid w:val="00611572"/>
    <w:rPr>
      <w:rFonts w:ascii="Arial Narrow" w:eastAsia="Arial Narrow" w:hAnsi="Arial Narrow" w:cs="Arial Narrow"/>
      <w:i/>
      <w:iCs/>
      <w:color w:val="000000"/>
      <w:spacing w:val="-2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affa">
    <w:name w:val="Оглавление_"/>
    <w:basedOn w:val="a0"/>
    <w:link w:val="affb"/>
    <w:rsid w:val="00611572"/>
    <w:rPr>
      <w:rFonts w:ascii="Arial Narrow" w:eastAsia="Arial Narrow" w:hAnsi="Arial Narrow" w:cs="Arial Narrow"/>
      <w:i/>
      <w:iCs/>
      <w:spacing w:val="-10"/>
      <w:sz w:val="21"/>
      <w:szCs w:val="21"/>
      <w:shd w:val="clear" w:color="auto" w:fill="FFFFFF"/>
    </w:rPr>
  </w:style>
  <w:style w:type="paragraph" w:customStyle="1" w:styleId="affb">
    <w:name w:val="Оглавление"/>
    <w:basedOn w:val="a"/>
    <w:link w:val="affa"/>
    <w:rsid w:val="00611572"/>
    <w:pPr>
      <w:shd w:val="clear" w:color="auto" w:fill="FFFFFF"/>
      <w:spacing w:line="350" w:lineRule="exact"/>
      <w:ind w:firstLine="0"/>
    </w:pPr>
    <w:rPr>
      <w:rFonts w:ascii="Arial Narrow" w:eastAsia="Arial Narrow" w:hAnsi="Arial Narrow" w:cs="Arial Narrow"/>
      <w:i/>
      <w:iCs/>
      <w:spacing w:val="-10"/>
      <w:sz w:val="21"/>
      <w:szCs w:val="21"/>
      <w:lang w:eastAsia="en-US"/>
    </w:rPr>
  </w:style>
  <w:style w:type="character" w:customStyle="1" w:styleId="0pt">
    <w:name w:val="Оглавление + Интервал 0 pt"/>
    <w:basedOn w:val="affa"/>
    <w:rsid w:val="00611572"/>
    <w:rPr>
      <w:rFonts w:ascii="Arial Narrow" w:eastAsia="Arial Narrow" w:hAnsi="Arial Narrow" w:cs="Arial Narrow"/>
      <w:i/>
      <w:iCs/>
      <w:color w:val="000000"/>
      <w:spacing w:val="1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9pt-1pt0">
    <w:name w:val="Оглавление + 9 pt;Не курсив;Интервал -1 pt"/>
    <w:basedOn w:val="affa"/>
    <w:rsid w:val="00611572"/>
    <w:rPr>
      <w:rFonts w:ascii="Arial Narrow" w:eastAsia="Arial Narrow" w:hAnsi="Arial Narrow" w:cs="Arial Narrow"/>
      <w:i/>
      <w:iCs/>
      <w:color w:val="000000"/>
      <w:spacing w:val="-2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styleId="affc">
    <w:name w:val="annotation text"/>
    <w:basedOn w:val="a"/>
    <w:link w:val="affd"/>
    <w:uiPriority w:val="99"/>
    <w:semiHidden/>
    <w:unhideWhenUsed/>
    <w:rsid w:val="00C01567"/>
    <w:rPr>
      <w:sz w:val="20"/>
      <w:szCs w:val="20"/>
    </w:rPr>
  </w:style>
  <w:style w:type="character" w:customStyle="1" w:styleId="affd">
    <w:name w:val="Текст примечания Знак"/>
    <w:basedOn w:val="a0"/>
    <w:link w:val="affc"/>
    <w:uiPriority w:val="99"/>
    <w:semiHidden/>
    <w:rsid w:val="00C015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C01567"/>
    <w:rPr>
      <w:b/>
      <w:bCs/>
    </w:rPr>
  </w:style>
  <w:style w:type="character" w:customStyle="1" w:styleId="afff">
    <w:name w:val="Тема примечания Знак"/>
    <w:basedOn w:val="affd"/>
    <w:link w:val="affe"/>
    <w:uiPriority w:val="99"/>
    <w:semiHidden/>
    <w:rsid w:val="00C0156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a">
    <w:name w:val="Основной текст (2)"/>
    <w:basedOn w:val="a0"/>
    <w:rsid w:val="00923D7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http://ivo.garant.ru/document?id=12038258&amp;sub=3" TargetMode="External"/><Relationship Id="rId10" Type="http://schemas.openxmlformats.org/officeDocument/2006/relationships/image" Target="media/image2.gi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ivo.garant.ru/document?id=70115126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F1D1A-D5B4-48B2-9194-BF0392511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38</Pages>
  <Words>11754</Words>
  <Characters>66999</Characters>
  <Application>Microsoft Office Word</Application>
  <DocSecurity>0</DocSecurity>
  <Lines>558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Таратурина Татьяна Николаевна</dc:creator>
  <cp:lastModifiedBy>User</cp:lastModifiedBy>
  <cp:revision>17</cp:revision>
  <cp:lastPrinted>2019-03-12T12:58:00Z</cp:lastPrinted>
  <dcterms:created xsi:type="dcterms:W3CDTF">2019-03-12T08:32:00Z</dcterms:created>
  <dcterms:modified xsi:type="dcterms:W3CDTF">2020-03-03T06:08:00Z</dcterms:modified>
</cp:coreProperties>
</file>