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48" w:rsidRPr="00A00748" w:rsidRDefault="00A00748" w:rsidP="00A00748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i/>
          <w:color w:val="1A1A1A"/>
          <w:sz w:val="28"/>
          <w:szCs w:val="28"/>
        </w:rPr>
      </w:pPr>
      <w:r w:rsidRPr="00A00748"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 xml:space="preserve">Дата размещения </w:t>
      </w:r>
      <w:r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>06.03</w:t>
      </w:r>
      <w:r w:rsidRPr="00A00748"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>.2023 года.</w:t>
      </w:r>
    </w:p>
    <w:p w:rsidR="00A00748" w:rsidRPr="00A00748" w:rsidRDefault="00A00748" w:rsidP="00A00748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i/>
          <w:color w:val="1A1A1A"/>
          <w:sz w:val="28"/>
          <w:szCs w:val="28"/>
        </w:rPr>
      </w:pPr>
      <w:r w:rsidRPr="00A00748"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 xml:space="preserve">Срок приема заключений по результатам </w:t>
      </w:r>
      <w:proofErr w:type="gramStart"/>
      <w:r w:rsidRPr="00A00748"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>независимой</w:t>
      </w:r>
      <w:proofErr w:type="gramEnd"/>
    </w:p>
    <w:p w:rsidR="00A00748" w:rsidRPr="00A00748" w:rsidRDefault="00A00748" w:rsidP="00A00748">
      <w:pPr>
        <w:shd w:val="clear" w:color="auto" w:fill="FFFFFF"/>
        <w:spacing w:after="0" w:line="240" w:lineRule="auto"/>
        <w:jc w:val="right"/>
        <w:rPr>
          <w:rFonts w:ascii="PT Astra Serif" w:eastAsia="Times New Roman" w:hAnsi="PT Astra Serif" w:cs="Times New Roman"/>
          <w:i/>
          <w:color w:val="1A1A1A"/>
          <w:sz w:val="28"/>
          <w:szCs w:val="28"/>
        </w:rPr>
      </w:pPr>
      <w:r w:rsidRPr="00A00748"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 xml:space="preserve">антикоррупционной экспертизы с </w:t>
      </w:r>
      <w:r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>06.03</w:t>
      </w:r>
      <w:r w:rsidRPr="00A00748"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>.2023 по</w:t>
      </w:r>
      <w:r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 xml:space="preserve"> 16.03</w:t>
      </w:r>
      <w:r w:rsidRPr="00A00748">
        <w:rPr>
          <w:rFonts w:ascii="PT Astra Serif" w:eastAsia="Times New Roman" w:hAnsi="PT Astra Serif" w:cs="Times New Roman"/>
          <w:i/>
          <w:color w:val="1A1A1A"/>
          <w:sz w:val="28"/>
          <w:szCs w:val="28"/>
        </w:rPr>
        <w:t>.2023года</w:t>
      </w:r>
    </w:p>
    <w:p w:rsidR="00A00748" w:rsidRDefault="00A00748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0748" w:rsidRDefault="00A00748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9B" w:rsidRDefault="007C0F96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85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1AF8E41" wp14:editId="16F11687">
            <wp:simplePos x="0" y="0"/>
            <wp:positionH relativeFrom="column">
              <wp:posOffset>2777489</wp:posOffset>
            </wp:positionH>
            <wp:positionV relativeFrom="paragraph">
              <wp:posOffset>-100965</wp:posOffset>
            </wp:positionV>
            <wp:extent cx="885825" cy="942975"/>
            <wp:effectExtent l="0" t="0" r="0" b="0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42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6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9B" w:rsidRDefault="0035009B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85D" w:rsidRDefault="0017785D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85D" w:rsidRDefault="0017785D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муниципального образования 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1E3">
        <w:rPr>
          <w:rFonts w:ascii="Times New Roman" w:hAnsi="Times New Roman" w:cs="Times New Roman"/>
          <w:b/>
          <w:sz w:val="28"/>
          <w:szCs w:val="28"/>
        </w:rPr>
        <w:t>город Советск Щекинского района</w:t>
      </w:r>
    </w:p>
    <w:p w:rsidR="004A71E3" w:rsidRPr="004A71E3" w:rsidRDefault="007C0F96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A71E3" w:rsidRPr="004A71E3" w:rsidRDefault="00A00748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E3" w:rsidRPr="001902EE" w:rsidRDefault="00B45861" w:rsidP="001902E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>20</w:t>
      </w:r>
      <w:r w:rsidR="007C0F96">
        <w:rPr>
          <w:rFonts w:ascii="Times New Roman" w:hAnsi="Times New Roman" w:cs="Times New Roman"/>
          <w:b/>
          <w:sz w:val="28"/>
          <w:szCs w:val="28"/>
        </w:rPr>
        <w:t>23</w:t>
      </w:r>
      <w:r w:rsidR="004A71E3" w:rsidRPr="004A71E3">
        <w:rPr>
          <w:rFonts w:ascii="Times New Roman" w:hAnsi="Times New Roman" w:cs="Times New Roman"/>
          <w:b/>
          <w:sz w:val="28"/>
          <w:szCs w:val="28"/>
        </w:rPr>
        <w:t xml:space="preserve"> года                     </w:t>
      </w:r>
      <w:r w:rsidR="00230038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C37D8E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71E3" w:rsidRPr="004A71E3" w:rsidRDefault="004A71E3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A71E3" w:rsidRPr="004A71E3" w:rsidRDefault="004A71E3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02EE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4A71E3">
        <w:rPr>
          <w:rFonts w:ascii="Times New Roman" w:hAnsi="Times New Roman" w:cs="Times New Roman"/>
          <w:b/>
          <w:snapToGrid w:val="0"/>
          <w:sz w:val="28"/>
          <w:szCs w:val="28"/>
        </w:rPr>
        <w:t>Об утверждении прогнозного плана приватизации имущества муниципального образования город Советск Щекинског</w:t>
      </w:r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о района </w:t>
      </w:r>
    </w:p>
    <w:p w:rsidR="004A71E3" w:rsidRPr="001902EE" w:rsidRDefault="00A84B40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на 2023</w:t>
      </w:r>
      <w:r w:rsidR="001902EE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год</w:t>
      </w:r>
    </w:p>
    <w:p w:rsidR="004A71E3" w:rsidRPr="004A71E3" w:rsidRDefault="004A71E3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A71E3" w:rsidRPr="004A71E3" w:rsidRDefault="004A71E3" w:rsidP="001902E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4A71E3">
        <w:rPr>
          <w:rFonts w:ascii="Times New Roman" w:hAnsi="Times New Roman" w:cs="Times New Roman"/>
          <w:snapToGrid w:val="0"/>
          <w:sz w:val="28"/>
          <w:szCs w:val="28"/>
        </w:rPr>
        <w:t>В соответствии с Федеральным законом от 06.10.2003 № 131-ФЗ «</w:t>
      </w:r>
      <w:proofErr w:type="gram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Об</w:t>
      </w:r>
      <w:proofErr w:type="gram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gram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общих принципах организации местного самоуправления в Российской Федерации», Федеральным Законом от 21.12.2001г. №</w:t>
      </w:r>
      <w:r w:rsidR="00115DC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178-ФЗ «О приватизации государственного и муниципального имущества», Положением «О приватизации муниципального имущества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района», утвержденным решением Собрания депутатов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района № </w:t>
      </w:r>
      <w:r w:rsidR="00685E4B">
        <w:rPr>
          <w:rFonts w:ascii="Times New Roman" w:hAnsi="Times New Roman" w:cs="Times New Roman"/>
          <w:snapToGrid w:val="0"/>
          <w:sz w:val="28"/>
          <w:szCs w:val="28"/>
        </w:rPr>
        <w:t>58-192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685E4B">
        <w:rPr>
          <w:rFonts w:ascii="Times New Roman" w:hAnsi="Times New Roman" w:cs="Times New Roman"/>
          <w:snapToGrid w:val="0"/>
          <w:sz w:val="28"/>
          <w:szCs w:val="28"/>
        </w:rPr>
        <w:t>30.10.2017</w:t>
      </w:r>
      <w:r w:rsidRPr="004A71E3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в целях эффективного управления и </w:t>
      </w:r>
      <w:r w:rsidRPr="004A71E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распоряжения муниципальной собственностью, </w:t>
      </w:r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Собрание депутатов муниципального образования город Советск </w:t>
      </w:r>
      <w:proofErr w:type="spellStart"/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>Щекинского</w:t>
      </w:r>
      <w:proofErr w:type="spellEnd"/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района</w:t>
      </w:r>
      <w:proofErr w:type="gramEnd"/>
      <w:r w:rsidRPr="004A71E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A71E3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РЕШИЛО:</w:t>
      </w:r>
    </w:p>
    <w:p w:rsidR="001902EE" w:rsidRPr="001902EE" w:rsidRDefault="001902EE" w:rsidP="001902EE">
      <w:pPr>
        <w:shd w:val="clear" w:color="auto" w:fill="FFFFFF"/>
        <w:tabs>
          <w:tab w:val="left" w:pos="87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1902EE">
        <w:rPr>
          <w:rFonts w:ascii="Times New Roman" w:hAnsi="Times New Roman" w:cs="Times New Roman"/>
          <w:color w:val="000000"/>
          <w:spacing w:val="-24"/>
          <w:sz w:val="28"/>
          <w:szCs w:val="28"/>
        </w:rPr>
        <w:t>1.</w:t>
      </w:r>
      <w:r w:rsidRPr="001902EE"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прилагаемый прогнозный план (программу) приватизации муниципального имущества муниципального образования город С</w:t>
      </w:r>
      <w:r w:rsidR="007C0F96">
        <w:rPr>
          <w:rFonts w:ascii="Times New Roman" w:hAnsi="Times New Roman" w:cs="Times New Roman"/>
          <w:color w:val="000000"/>
          <w:sz w:val="28"/>
          <w:szCs w:val="28"/>
        </w:rPr>
        <w:t xml:space="preserve">оветск </w:t>
      </w:r>
      <w:proofErr w:type="spellStart"/>
      <w:r w:rsidR="007C0F96">
        <w:rPr>
          <w:rFonts w:ascii="Times New Roman" w:hAnsi="Times New Roman" w:cs="Times New Roman"/>
          <w:color w:val="000000"/>
          <w:sz w:val="28"/>
          <w:szCs w:val="28"/>
        </w:rPr>
        <w:t>Щекинского</w:t>
      </w:r>
      <w:proofErr w:type="spellEnd"/>
      <w:r w:rsidR="007C0F96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на 2023</w:t>
      </w:r>
      <w:r w:rsidRPr="001902EE">
        <w:rPr>
          <w:rFonts w:ascii="Times New Roman" w:hAnsi="Times New Roman" w:cs="Times New Roman"/>
          <w:color w:val="000000"/>
          <w:sz w:val="28"/>
          <w:szCs w:val="28"/>
        </w:rPr>
        <w:t xml:space="preserve"> год (приложение</w:t>
      </w:r>
      <w:r w:rsidRPr="001902EE">
        <w:rPr>
          <w:rFonts w:ascii="Times New Roman" w:hAnsi="Times New Roman" w:cs="Times New Roman"/>
          <w:color w:val="000000"/>
          <w:spacing w:val="1"/>
          <w:sz w:val="28"/>
          <w:szCs w:val="28"/>
        </w:rPr>
        <w:t>).</w:t>
      </w:r>
    </w:p>
    <w:p w:rsidR="007C0F96" w:rsidRDefault="00A5723B" w:rsidP="00A5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902EE" w:rsidRPr="001902E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902EE" w:rsidRPr="001902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902EE" w:rsidRPr="001902E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г</w:t>
      </w:r>
      <w:r w:rsidR="007C0F96">
        <w:rPr>
          <w:rFonts w:ascii="Times New Roman" w:hAnsi="Times New Roman" w:cs="Times New Roman"/>
          <w:sz w:val="28"/>
          <w:szCs w:val="28"/>
        </w:rPr>
        <w:t xml:space="preserve">ород Советск </w:t>
      </w:r>
      <w:proofErr w:type="spellStart"/>
      <w:r w:rsidR="007C0F96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7C0F9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5723B" w:rsidRPr="00A5723B" w:rsidRDefault="00A5723B" w:rsidP="00A572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5723B">
        <w:rPr>
          <w:rFonts w:ascii="Times New Roman" w:hAnsi="Times New Roman" w:cs="Times New Roman"/>
          <w:sz w:val="28"/>
          <w:szCs w:val="28"/>
        </w:rPr>
        <w:t xml:space="preserve">. Настоящее решение подлежит обнародованию на информационном стенде администрации МО г. Советск </w:t>
      </w:r>
      <w:proofErr w:type="spellStart"/>
      <w:r w:rsidRPr="00A5723B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A5723B">
        <w:rPr>
          <w:rFonts w:ascii="Times New Roman" w:hAnsi="Times New Roman" w:cs="Times New Roman"/>
          <w:sz w:val="28"/>
          <w:szCs w:val="28"/>
        </w:rPr>
        <w:t xml:space="preserve"> района (г. Советск, пл. Советов, д. 1) и размещению на официальном сайте МО г. Советск в сети «Интернет».</w:t>
      </w:r>
    </w:p>
    <w:p w:rsidR="00A5723B" w:rsidRPr="00A5723B" w:rsidRDefault="00A5723B" w:rsidP="00A57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5723B">
        <w:rPr>
          <w:rFonts w:ascii="Times New Roman" w:hAnsi="Times New Roman" w:cs="Times New Roman"/>
          <w:sz w:val="28"/>
          <w:szCs w:val="28"/>
        </w:rPr>
        <w:t>. Решение вступает в силу со дня официального обнародования.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Щекин</w:t>
      </w:r>
      <w:r w:rsidR="007C0F9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7C0F96">
        <w:rPr>
          <w:rFonts w:ascii="Times New Roman" w:hAnsi="Times New Roman" w:cs="Times New Roman"/>
          <w:sz w:val="28"/>
          <w:szCs w:val="28"/>
        </w:rPr>
        <w:t xml:space="preserve"> района                   </w:t>
      </w:r>
      <w:r w:rsidRPr="001902E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C0F96">
        <w:rPr>
          <w:rFonts w:ascii="Times New Roman" w:hAnsi="Times New Roman" w:cs="Times New Roman"/>
          <w:sz w:val="28"/>
          <w:szCs w:val="28"/>
        </w:rPr>
        <w:t xml:space="preserve">Е. В. </w:t>
      </w:r>
      <w:proofErr w:type="spellStart"/>
      <w:r w:rsidR="007C0F96">
        <w:rPr>
          <w:rFonts w:ascii="Times New Roman" w:hAnsi="Times New Roman" w:cs="Times New Roman"/>
          <w:sz w:val="28"/>
          <w:szCs w:val="28"/>
        </w:rPr>
        <w:t>Холаимова</w:t>
      </w:r>
      <w:proofErr w:type="spellEnd"/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58"/>
        <w:gridCol w:w="4558"/>
      </w:tblGrid>
      <w:tr w:rsidR="001902EE" w:rsidRPr="001902EE" w:rsidTr="00235EEC">
        <w:tc>
          <w:tcPr>
            <w:tcW w:w="4558" w:type="dxa"/>
          </w:tcPr>
          <w:p w:rsidR="001902EE" w:rsidRPr="001902EE" w:rsidRDefault="001902EE" w:rsidP="001902EE">
            <w:pPr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4558" w:type="dxa"/>
          </w:tcPr>
          <w:p w:rsidR="001902EE" w:rsidRPr="001902EE" w:rsidRDefault="001902EE" w:rsidP="001902EE">
            <w:pPr>
              <w:shd w:val="clear" w:color="auto" w:fill="FFFFFF"/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Приложение </w:t>
            </w:r>
          </w:p>
          <w:p w:rsidR="001902EE" w:rsidRPr="001902EE" w:rsidRDefault="001902EE" w:rsidP="001902EE">
            <w:pPr>
              <w:shd w:val="clear" w:color="auto" w:fill="FFFFFF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к решению Собрания депутатов муниципального образования город Советск Щекинского района  </w:t>
            </w:r>
          </w:p>
          <w:p w:rsidR="001902EE" w:rsidRPr="001902EE" w:rsidRDefault="001902EE" w:rsidP="00A00748">
            <w:pPr>
              <w:shd w:val="clear" w:color="auto" w:fill="FFFFFF"/>
              <w:spacing w:after="0" w:line="240" w:lineRule="auto"/>
              <w:ind w:left="-22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от </w:t>
            </w:r>
            <w:r w:rsidR="00C37D8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317FD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="007C0F96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2023</w:t>
            </w:r>
            <w:r w:rsidR="00317FD1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г.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№ </w:t>
            </w:r>
            <w:bookmarkStart w:id="0" w:name="_GoBack"/>
            <w:bookmarkEnd w:id="0"/>
          </w:p>
        </w:tc>
      </w:tr>
    </w:tbl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ПРОГНОЗНЫЙ ПЛАН (ПРОГРАММА)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ПРИВАТИЗАЦИИ МУНИЦИПАЛЬНОГО ИМУЩЕСТВА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СОВЕТСК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ЩЁКИНСКОГО РАЙОНА ТУЛЬСКОЙ ОБЛАСТИ НА</w:t>
      </w:r>
      <w:r w:rsidR="007C0F96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1902E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1902EE">
        <w:rPr>
          <w:rFonts w:ascii="Times New Roman" w:hAnsi="Times New Roman" w:cs="Times New Roman"/>
          <w:sz w:val="28"/>
          <w:szCs w:val="28"/>
        </w:rPr>
        <w:t xml:space="preserve">Прогнозный план (Программа) приватизации муниципального имущества муниципального образования г.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на </w:t>
      </w:r>
      <w:r w:rsidR="007C0F96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год разработан в соответствии с Федеральным законом от 21.12.2001г.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 xml:space="preserve">178-ФЗ «О приватизации государственного и муниципального имущества»,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город Советск Щёкинского района, Положением 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«О приватизации муниципального имущества муниципального образования город</w:t>
      </w:r>
      <w:proofErr w:type="gramEnd"/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Советск Щекинского района», утвержденным решением Собрания депутатов муниципального образования город Советск Щекинского района № </w:t>
      </w:r>
      <w:r w:rsidR="0022399C">
        <w:rPr>
          <w:rFonts w:ascii="Times New Roman" w:hAnsi="Times New Roman" w:cs="Times New Roman"/>
          <w:snapToGrid w:val="0"/>
          <w:sz w:val="28"/>
          <w:szCs w:val="28"/>
        </w:rPr>
        <w:t>58-193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 w:rsidR="0022399C">
        <w:rPr>
          <w:rFonts w:ascii="Times New Roman" w:hAnsi="Times New Roman" w:cs="Times New Roman"/>
          <w:snapToGrid w:val="0"/>
          <w:sz w:val="28"/>
          <w:szCs w:val="28"/>
        </w:rPr>
        <w:t>30.10.2017 г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Основными задачами приватизаци</w:t>
      </w:r>
      <w:r w:rsidR="00BA4412">
        <w:rPr>
          <w:rFonts w:ascii="Times New Roman" w:hAnsi="Times New Roman" w:cs="Times New Roman"/>
          <w:sz w:val="28"/>
          <w:szCs w:val="28"/>
        </w:rPr>
        <w:t>и муниципального имущества в 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являются оптимизация структуры муниципальной собственности за счёт приватизации муниципального имущества, не используемого для обеспечения функций и задач органов местного самоуправления муниципального образования город Советск Щёкинского района Тульской области.</w:t>
      </w:r>
    </w:p>
    <w:p w:rsidR="001902EE" w:rsidRPr="001902EE" w:rsidRDefault="001902EE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Главной целью</w:t>
      </w:r>
      <w:r w:rsidR="007C0F96">
        <w:rPr>
          <w:rFonts w:ascii="Times New Roman" w:hAnsi="Times New Roman" w:cs="Times New Roman"/>
          <w:sz w:val="28"/>
          <w:szCs w:val="28"/>
        </w:rPr>
        <w:t xml:space="preserve"> приватизации в 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1902EE" w:rsidRPr="001902EE" w:rsidRDefault="001902EE" w:rsidP="00C37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- обеспечение поступления неналоговых доходов в бюджет города от приватизации муниципального имущества; сокращение расходов из бюджета города на охрану и содержание имущества. В </w:t>
      </w:r>
      <w:r w:rsidR="00C37D8E">
        <w:rPr>
          <w:rFonts w:ascii="Times New Roman" w:hAnsi="Times New Roman" w:cs="Times New Roman"/>
          <w:sz w:val="28"/>
          <w:szCs w:val="28"/>
        </w:rPr>
        <w:t>20</w:t>
      </w:r>
      <w:r w:rsidR="007C0F96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планируется приватизация </w:t>
      </w:r>
      <w:r w:rsidR="00C37D8E">
        <w:rPr>
          <w:rFonts w:ascii="Times New Roman" w:hAnsi="Times New Roman" w:cs="Times New Roman"/>
          <w:sz w:val="28"/>
          <w:szCs w:val="28"/>
        </w:rPr>
        <w:t>следующего имущества: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02EE" w:rsidRPr="001902EE" w:rsidRDefault="001902EE" w:rsidP="001902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1902EE" w:rsidRPr="001902EE">
          <w:pgSz w:w="11906" w:h="16838"/>
          <w:pgMar w:top="1134" w:right="850" w:bottom="1134" w:left="1701" w:header="708" w:footer="708" w:gutter="0"/>
          <w:cols w:space="720"/>
        </w:sectPr>
      </w:pP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lastRenderedPageBreak/>
        <w:t>Муниципальное имущество муниципального образования город Советск Щёкинского района  Тульской области, привати</w:t>
      </w:r>
      <w:r w:rsidR="007C0F96">
        <w:rPr>
          <w:rFonts w:ascii="Times New Roman" w:hAnsi="Times New Roman" w:cs="Times New Roman"/>
          <w:sz w:val="28"/>
          <w:szCs w:val="28"/>
        </w:rPr>
        <w:t>зация которого планируется в 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оду.</w:t>
      </w:r>
    </w:p>
    <w:p w:rsidR="001902EE" w:rsidRPr="001902EE" w:rsidRDefault="001902EE" w:rsidP="001902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68"/>
        <w:gridCol w:w="1620"/>
        <w:gridCol w:w="1980"/>
        <w:gridCol w:w="2880"/>
        <w:gridCol w:w="1620"/>
        <w:gridCol w:w="1800"/>
        <w:gridCol w:w="1620"/>
      </w:tblGrid>
      <w:tr w:rsidR="001902EE" w:rsidRPr="0022399C" w:rsidTr="00235EEC">
        <w:trPr>
          <w:trHeight w:val="12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Наименование предполагаемого объекта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Рыночная стоимость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  <w:r w:rsidR="00AF518D" w:rsidRPr="0022399C">
              <w:rPr>
                <w:rFonts w:ascii="Times New Roman" w:hAnsi="Times New Roman" w:cs="Times New Roman"/>
                <w:sz w:val="24"/>
                <w:szCs w:val="24"/>
              </w:rPr>
              <w:t>; Длина (м)</w:t>
            </w:r>
          </w:p>
        </w:tc>
      </w:tr>
      <w:tr w:rsidR="001902EE" w:rsidRPr="0022399C" w:rsidTr="00235E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E" w:rsidRPr="0022399C" w:rsidRDefault="001902EE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84B40" w:rsidRPr="0022399C" w:rsidTr="0022399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Pr="0022399C" w:rsidRDefault="00A84B40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Садоводства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Тульская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садоводческое товарищество «Дружба» участок 3-7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кадастровой стоимости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A84B40" w:rsidRPr="0022399C" w:rsidTr="0022399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Садоводства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Тульская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садоводческое товарищество «Дружба» участок 4-132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кадастровой стоимости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A84B40" w:rsidRPr="0022399C" w:rsidTr="0022399C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 w:rsidP="00177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Садоводства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Тульская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садоводческое товарищество «Дружба» участок 3-156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кадастровой стоимости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B40" w:rsidRDefault="00A84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</w:tbl>
    <w:p w:rsidR="0024211C" w:rsidRPr="0022399C" w:rsidRDefault="0024211C" w:rsidP="001902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211C" w:rsidRPr="0022399C" w:rsidSect="00C37D8E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71E3"/>
    <w:rsid w:val="00115DC6"/>
    <w:rsid w:val="0017785D"/>
    <w:rsid w:val="001902EE"/>
    <w:rsid w:val="0022399C"/>
    <w:rsid w:val="00224A61"/>
    <w:rsid w:val="00230038"/>
    <w:rsid w:val="0024211C"/>
    <w:rsid w:val="00317FD1"/>
    <w:rsid w:val="0035009B"/>
    <w:rsid w:val="00461AB9"/>
    <w:rsid w:val="004A71E3"/>
    <w:rsid w:val="004B741D"/>
    <w:rsid w:val="005064E9"/>
    <w:rsid w:val="00583274"/>
    <w:rsid w:val="0060462C"/>
    <w:rsid w:val="00685E4B"/>
    <w:rsid w:val="006B37F4"/>
    <w:rsid w:val="006C2AA6"/>
    <w:rsid w:val="00785D6B"/>
    <w:rsid w:val="007C0F96"/>
    <w:rsid w:val="0089767C"/>
    <w:rsid w:val="009541B7"/>
    <w:rsid w:val="009621E7"/>
    <w:rsid w:val="00970476"/>
    <w:rsid w:val="00A00748"/>
    <w:rsid w:val="00A5723B"/>
    <w:rsid w:val="00A84B40"/>
    <w:rsid w:val="00A87142"/>
    <w:rsid w:val="00AC3E69"/>
    <w:rsid w:val="00AF518D"/>
    <w:rsid w:val="00B45861"/>
    <w:rsid w:val="00B84CB0"/>
    <w:rsid w:val="00BA4412"/>
    <w:rsid w:val="00BE05A5"/>
    <w:rsid w:val="00C37D8E"/>
    <w:rsid w:val="00CA6AFB"/>
    <w:rsid w:val="00DC39D4"/>
    <w:rsid w:val="00DF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2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2018-03-23T09:23:00Z</cp:lastPrinted>
  <dcterms:created xsi:type="dcterms:W3CDTF">2012-09-06T12:31:00Z</dcterms:created>
  <dcterms:modified xsi:type="dcterms:W3CDTF">2023-09-04T07:56:00Z</dcterms:modified>
</cp:coreProperties>
</file>