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8B8" w:rsidRPr="002058B8" w:rsidRDefault="002058B8" w:rsidP="002058B8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</w:pPr>
      <w:r w:rsidRPr="002058B8"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  <w:t xml:space="preserve">Дата размещения </w:t>
      </w:r>
      <w:r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  <w:t>06.08</w:t>
      </w:r>
      <w:r w:rsidRPr="002058B8"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  <w:t>.2024 года.</w:t>
      </w:r>
    </w:p>
    <w:p w:rsidR="002058B8" w:rsidRPr="002058B8" w:rsidRDefault="002058B8" w:rsidP="002058B8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</w:pPr>
      <w:r w:rsidRPr="002058B8"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  <w:t xml:space="preserve">Срок приема заключений по результатам </w:t>
      </w:r>
      <w:proofErr w:type="gramStart"/>
      <w:r w:rsidRPr="002058B8"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  <w:t>независимой</w:t>
      </w:r>
      <w:proofErr w:type="gramEnd"/>
    </w:p>
    <w:p w:rsidR="002058B8" w:rsidRPr="002058B8" w:rsidRDefault="002058B8" w:rsidP="002058B8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</w:pPr>
      <w:r w:rsidRPr="002058B8"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  <w:t xml:space="preserve">антикоррупционной экспертизы </w:t>
      </w:r>
      <w:proofErr w:type="gramStart"/>
      <w:r w:rsidRPr="002058B8"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  <w:t>с</w:t>
      </w:r>
      <w:proofErr w:type="gramEnd"/>
    </w:p>
    <w:p w:rsidR="002058B8" w:rsidRPr="002058B8" w:rsidRDefault="002058B8" w:rsidP="002058B8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</w:pPr>
      <w:r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  <w:t>06.08</w:t>
      </w:r>
      <w:r w:rsidRPr="002058B8"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  <w:t xml:space="preserve">.2024 по </w:t>
      </w:r>
      <w:r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  <w:t>16.08</w:t>
      </w:r>
      <w:bookmarkStart w:id="0" w:name="_GoBack"/>
      <w:bookmarkEnd w:id="0"/>
      <w:r w:rsidRPr="002058B8"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  <w:t>.2024 года</w:t>
      </w:r>
    </w:p>
    <w:p w:rsidR="00951FE2" w:rsidRDefault="00951FE2" w:rsidP="00951FE2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</w:pPr>
    </w:p>
    <w:p w:rsidR="00951FE2" w:rsidRPr="00951FE2" w:rsidRDefault="00951FE2" w:rsidP="00951FE2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</w:pPr>
    </w:p>
    <w:p w:rsidR="00A72C86" w:rsidRPr="00A72C86" w:rsidRDefault="00A72C86" w:rsidP="00A72C86">
      <w:pPr>
        <w:widowControl w:val="0"/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Arial"/>
          <w:sz w:val="24"/>
          <w:szCs w:val="24"/>
          <w:lang w:eastAsia="ru-RU"/>
        </w:rPr>
      </w:pPr>
      <w:r w:rsidRPr="00A72C86">
        <w:rPr>
          <w:rFonts w:ascii="PT Astra Serif" w:eastAsia="Times New Roman" w:hAnsi="PT Astra Serif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122848D4" wp14:editId="2E7EA8F6">
            <wp:simplePos x="0" y="0"/>
            <wp:positionH relativeFrom="column">
              <wp:posOffset>2863215</wp:posOffset>
            </wp:positionH>
            <wp:positionV relativeFrom="paragraph">
              <wp:posOffset>-405765</wp:posOffset>
            </wp:positionV>
            <wp:extent cx="704850" cy="914400"/>
            <wp:effectExtent l="0" t="0" r="0" b="0"/>
            <wp:wrapNone/>
            <wp:docPr id="1" name="Рисунок 1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14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2C86" w:rsidRPr="00A72C86" w:rsidRDefault="00A72C86" w:rsidP="00A72C86">
      <w:pPr>
        <w:widowControl w:val="0"/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Arial"/>
          <w:sz w:val="24"/>
          <w:szCs w:val="24"/>
          <w:lang w:eastAsia="ru-RU"/>
        </w:rPr>
      </w:pPr>
    </w:p>
    <w:p w:rsidR="00A72C86" w:rsidRPr="00A72C86" w:rsidRDefault="00A72C86" w:rsidP="00A72C86">
      <w:pPr>
        <w:widowControl w:val="0"/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Arial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A72C86" w:rsidRPr="00A72C86" w:rsidTr="00673DDA">
        <w:tc>
          <w:tcPr>
            <w:tcW w:w="9570" w:type="dxa"/>
            <w:gridSpan w:val="2"/>
          </w:tcPr>
          <w:p w:rsidR="00A72C86" w:rsidRPr="00A72C86" w:rsidRDefault="00A72C86" w:rsidP="00A72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</w:pPr>
            <w:r w:rsidRPr="00A72C86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>Собрание депутатов муниципального образования</w:t>
            </w:r>
          </w:p>
        </w:tc>
      </w:tr>
      <w:tr w:rsidR="00A72C86" w:rsidRPr="00A72C86" w:rsidTr="00673DDA">
        <w:tc>
          <w:tcPr>
            <w:tcW w:w="9570" w:type="dxa"/>
            <w:gridSpan w:val="2"/>
          </w:tcPr>
          <w:p w:rsidR="00A72C86" w:rsidRPr="00A72C86" w:rsidRDefault="00A72C86" w:rsidP="00A72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</w:pPr>
            <w:r w:rsidRPr="00A72C86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 xml:space="preserve">город Советск </w:t>
            </w:r>
            <w:proofErr w:type="spellStart"/>
            <w:r w:rsidRPr="00A72C86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>Щекинского</w:t>
            </w:r>
            <w:proofErr w:type="spellEnd"/>
            <w:r w:rsidRPr="00A72C86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 xml:space="preserve"> района</w:t>
            </w:r>
          </w:p>
        </w:tc>
      </w:tr>
      <w:tr w:rsidR="00A72C86" w:rsidRPr="00A72C86" w:rsidTr="00673DDA">
        <w:tc>
          <w:tcPr>
            <w:tcW w:w="9570" w:type="dxa"/>
            <w:gridSpan w:val="2"/>
          </w:tcPr>
          <w:p w:rsidR="00A72C86" w:rsidRPr="00A72C86" w:rsidRDefault="00A72C86" w:rsidP="00A72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</w:pPr>
            <w:r w:rsidRPr="00A72C86">
              <w:rPr>
                <w:rFonts w:ascii="PT Astra Serif" w:eastAsia="Times New Roman" w:hAnsi="PT Astra Serif" w:cs="Times New Roman"/>
                <w:b/>
                <w:sz w:val="28"/>
                <w:szCs w:val="28"/>
                <w:lang w:val="en-US" w:eastAsia="ru-RU"/>
              </w:rPr>
              <w:t>V</w:t>
            </w:r>
            <w:r w:rsidRPr="00A72C86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 xml:space="preserve"> созыва</w:t>
            </w:r>
          </w:p>
          <w:p w:rsidR="00A72C86" w:rsidRPr="00A72C86" w:rsidRDefault="00A72C86" w:rsidP="00A72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</w:pPr>
          </w:p>
          <w:p w:rsidR="00A72C86" w:rsidRPr="00A72C86" w:rsidRDefault="00A72C86" w:rsidP="00A72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A72C86" w:rsidRPr="00A72C86" w:rsidTr="00673DDA">
        <w:tc>
          <w:tcPr>
            <w:tcW w:w="9570" w:type="dxa"/>
            <w:gridSpan w:val="2"/>
          </w:tcPr>
          <w:p w:rsidR="00A72C86" w:rsidRPr="00A72C86" w:rsidRDefault="002058B8" w:rsidP="00A72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 xml:space="preserve">ПРОЕКТ </w:t>
            </w:r>
            <w:r w:rsidR="00A72C86" w:rsidRPr="00A72C86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>РЕШЕНИЕ</w:t>
            </w:r>
          </w:p>
          <w:p w:rsidR="00A72C86" w:rsidRPr="00A72C86" w:rsidRDefault="00A72C86" w:rsidP="00A72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A72C86" w:rsidRPr="00A72C86" w:rsidTr="00673DDA">
        <w:tc>
          <w:tcPr>
            <w:tcW w:w="4785" w:type="dxa"/>
          </w:tcPr>
          <w:p w:rsidR="00A72C86" w:rsidRPr="00A72C86" w:rsidRDefault="00A72C86" w:rsidP="000B2C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</w:pPr>
            <w:r w:rsidRPr="00A72C86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 xml:space="preserve">от </w:t>
            </w:r>
            <w:r w:rsidR="000B2CCC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>_____________</w:t>
            </w:r>
            <w:r w:rsidRPr="00A72C86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 xml:space="preserve"> 202</w:t>
            </w:r>
            <w:r w:rsidR="000B2CCC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>4</w:t>
            </w:r>
            <w:r w:rsidRPr="00A72C86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4785" w:type="dxa"/>
          </w:tcPr>
          <w:p w:rsidR="00A72C86" w:rsidRPr="00A72C86" w:rsidRDefault="00A72C86" w:rsidP="000B2C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right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</w:pPr>
            <w:r w:rsidRPr="00A72C86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>№</w:t>
            </w:r>
            <w:r w:rsidR="001D5E3B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0B2CCC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>___________</w:t>
            </w:r>
            <w:r w:rsidRPr="00A72C86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A72C86" w:rsidRPr="00A72C86" w:rsidRDefault="00A72C86" w:rsidP="00A72C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val="en-US" w:eastAsia="ru-RU"/>
        </w:rPr>
      </w:pPr>
    </w:p>
    <w:p w:rsidR="00A72C86" w:rsidRPr="00A72C86" w:rsidRDefault="00A72C86" w:rsidP="00A72C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A72C86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О </w:t>
      </w:r>
      <w:r w:rsidRPr="00A72C86">
        <w:rPr>
          <w:rFonts w:ascii="PT Astra Serif" w:eastAsia="Times New Roman" w:hAnsi="PT Astra Serif" w:cs="Arial"/>
          <w:b/>
          <w:sz w:val="28"/>
          <w:szCs w:val="28"/>
          <w:lang w:eastAsia="ru-RU"/>
        </w:rPr>
        <w:t xml:space="preserve">внесении изменений в решение Собрания депутатов </w:t>
      </w:r>
      <w:r w:rsidRPr="00A72C86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муниципального образования город Советск </w:t>
      </w:r>
      <w:proofErr w:type="spellStart"/>
      <w:r w:rsidRPr="00A72C86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Щекинского</w:t>
      </w:r>
      <w:proofErr w:type="spellEnd"/>
      <w:r w:rsidRPr="00A72C86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 района</w:t>
      </w:r>
      <w:r w:rsidRPr="00A72C86">
        <w:rPr>
          <w:rFonts w:ascii="PT Astra Serif" w:eastAsia="Times New Roman" w:hAnsi="PT Astra Serif" w:cs="Arial"/>
          <w:b/>
          <w:sz w:val="28"/>
          <w:szCs w:val="28"/>
          <w:lang w:eastAsia="ru-RU"/>
        </w:rPr>
        <w:t xml:space="preserve"> от 23.06.2015 № 16-50 </w:t>
      </w:r>
      <w:r w:rsidRPr="00A72C86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«Об утверждении Правил благоустройства и санитарного содержания территории муниципального образования город Советск </w:t>
      </w:r>
      <w:proofErr w:type="spellStart"/>
      <w:r w:rsidRPr="00A72C86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Щёкинского</w:t>
      </w:r>
      <w:proofErr w:type="spellEnd"/>
      <w:r w:rsidRPr="00A72C86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 района»</w:t>
      </w:r>
    </w:p>
    <w:p w:rsidR="00A72C86" w:rsidRPr="00A72C86" w:rsidRDefault="00A72C86" w:rsidP="00A72C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A72C86" w:rsidRPr="00A72C86" w:rsidRDefault="00A72C86" w:rsidP="00A72C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В соответствии с Федеральным </w:t>
      </w:r>
      <w:hyperlink r:id="rId9" w:history="1">
        <w:r w:rsidRPr="00A72C86">
          <w:rPr>
            <w:rFonts w:ascii="PT Astra Serif" w:eastAsia="Times New Roman" w:hAnsi="PT Astra Serif" w:cs="Times New Roman"/>
            <w:color w:val="0000FF"/>
            <w:sz w:val="28"/>
            <w:szCs w:val="28"/>
            <w:u w:val="single"/>
            <w:lang w:eastAsia="ru-RU"/>
          </w:rPr>
          <w:t>законом</w:t>
        </w:r>
      </w:hyperlink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от 6 октября 2003 года N 131-ФЗ «Об общих принципах организации местного самоуправления в Российской Федерации», 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Федеральным законом № 89-ФЗ от 24.06.1998 «Об отходах производства и потребления»,</w:t>
      </w:r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на основании </w:t>
      </w:r>
      <w:hyperlink r:id="rId10" w:history="1">
        <w:r w:rsidRPr="00A72C86">
          <w:rPr>
            <w:rFonts w:ascii="PT Astra Serif" w:eastAsia="Times New Roman" w:hAnsi="PT Astra Serif" w:cs="Times New Roman"/>
            <w:color w:val="0000FF"/>
            <w:sz w:val="28"/>
            <w:szCs w:val="28"/>
            <w:u w:val="single"/>
            <w:lang w:eastAsia="ru-RU"/>
          </w:rPr>
          <w:t>Устава</w:t>
        </w:r>
      </w:hyperlink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муниципального образования город Советск </w:t>
      </w:r>
      <w:proofErr w:type="spellStart"/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>Щекинского</w:t>
      </w:r>
      <w:proofErr w:type="spellEnd"/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района, Собрание депутатов муниципального образования город Советск </w:t>
      </w:r>
      <w:proofErr w:type="spellStart"/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>Щекинского</w:t>
      </w:r>
      <w:proofErr w:type="spellEnd"/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района </w:t>
      </w:r>
      <w:r w:rsidRPr="00A72C86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РЕШИЛО:</w:t>
      </w:r>
    </w:p>
    <w:p w:rsidR="00A72C86" w:rsidRPr="00A72C86" w:rsidRDefault="00A72C86" w:rsidP="00A72C8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Arial"/>
          <w:sz w:val="28"/>
          <w:szCs w:val="28"/>
          <w:lang w:eastAsia="ru-RU"/>
        </w:rPr>
        <w:t xml:space="preserve">1. </w:t>
      </w:r>
      <w:r w:rsidRPr="00A72C86">
        <w:rPr>
          <w:rFonts w:ascii="PT Astra Serif" w:eastAsia="Times New Roman" w:hAnsi="PT Astra Serif" w:cs="Arial"/>
          <w:sz w:val="28"/>
          <w:szCs w:val="28"/>
          <w:lang w:eastAsia="ru-RU"/>
        </w:rPr>
        <w:t xml:space="preserve">Внести в решение Собрания депутатов </w:t>
      </w:r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муниципального образования город Советск </w:t>
      </w:r>
      <w:proofErr w:type="spellStart"/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>Щекинского</w:t>
      </w:r>
      <w:proofErr w:type="spellEnd"/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района</w:t>
      </w:r>
      <w:r w:rsidRPr="00A72C86">
        <w:rPr>
          <w:rFonts w:ascii="PT Astra Serif" w:eastAsia="Times New Roman" w:hAnsi="PT Astra Serif" w:cs="Arial"/>
          <w:sz w:val="28"/>
          <w:szCs w:val="28"/>
          <w:lang w:eastAsia="ru-RU"/>
        </w:rPr>
        <w:t xml:space="preserve"> от 23.06.2015 № 16-50 </w:t>
      </w:r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«Об утверждении Правил благоустройства и санитарного содержания территории муниципального образования город Советск </w:t>
      </w:r>
      <w:proofErr w:type="spellStart"/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>Щёкинского</w:t>
      </w:r>
      <w:proofErr w:type="spellEnd"/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района» следующие изменения в части приложения:</w:t>
      </w:r>
    </w:p>
    <w:p w:rsidR="000B2CCC" w:rsidRPr="000B2CCC" w:rsidRDefault="00A72C86" w:rsidP="00A72C8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A72C86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1.1. </w:t>
      </w:r>
      <w:r w:rsidR="000B2CCC" w:rsidRPr="000B2CCC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По тексту</w:t>
      </w:r>
      <w:r w:rsidR="000B2CCC" w:rsidRPr="000B2CCC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слово «сбор» заменить словом «накопление».</w:t>
      </w:r>
    </w:p>
    <w:p w:rsidR="00A72C86" w:rsidRPr="00A72C86" w:rsidRDefault="000B2CCC" w:rsidP="00A72C8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1.2. Часть 4.2 дополнить пунктом 4.2.6 </w:t>
      </w:r>
      <w:r w:rsidR="00A72C86"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следующе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го содержания:</w:t>
      </w:r>
    </w:p>
    <w:p w:rsidR="000B2CCC" w:rsidRPr="00191D34" w:rsidRDefault="000B2CCC" w:rsidP="000B2C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«4</w:t>
      </w:r>
      <w:r w:rsidRPr="00191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.2.6. Собственники и (или) иные законные владельцы земельных участков, в пределах таких земельных участков, а также на прилегающих территориях, закрепленных в соответствии с п. 8.1.5. настоящих Правил, обязаны принимать меры по удалению Борщевика Сосновского (травянистое растение рода Борщевик семейства Зонтичные). Мероприятия по удалению борщевика Сосновского должны проводиться до его  </w:t>
      </w:r>
      <w:proofErr w:type="spellStart"/>
      <w:r w:rsidRPr="00191D34">
        <w:rPr>
          <w:rFonts w:ascii="Times New Roman" w:eastAsia="Times New Roman" w:hAnsi="Times New Roman" w:cs="Times New Roman"/>
          <w:sz w:val="28"/>
          <w:szCs w:val="28"/>
          <w:lang w:eastAsia="ru-RU"/>
        </w:rPr>
        <w:t>бутонизации</w:t>
      </w:r>
      <w:proofErr w:type="spellEnd"/>
      <w:r w:rsidRPr="00191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начала цветения. </w:t>
      </w:r>
    </w:p>
    <w:p w:rsidR="000B2CCC" w:rsidRPr="00191D34" w:rsidRDefault="000B2CCC" w:rsidP="000B2C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1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Удаление Борщевика Сосновского может осуществляться следующими способами: </w:t>
      </w:r>
    </w:p>
    <w:p w:rsidR="000B2CCC" w:rsidRPr="00191D34" w:rsidRDefault="000B2CCC" w:rsidP="000B2C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91D3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а) механический - применяется для уничтожения Борщевика Сосновского на небольших площадях и заключается в обрезке цветков в период </w:t>
      </w:r>
      <w:proofErr w:type="spellStart"/>
      <w:r w:rsidRPr="00191D34">
        <w:rPr>
          <w:rFonts w:ascii="Times New Roman" w:eastAsia="Times New Roman" w:hAnsi="Times New Roman" w:cs="Times New Roman"/>
          <w:sz w:val="28"/>
          <w:szCs w:val="28"/>
          <w:lang w:eastAsia="ru-RU"/>
        </w:rPr>
        <w:t>бутонизации</w:t>
      </w:r>
      <w:proofErr w:type="spellEnd"/>
      <w:r w:rsidRPr="00191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начала цветения, которые подлежат уничтожению, либо периодическом скашивании Борщевика Сосновского до его </w:t>
      </w:r>
      <w:proofErr w:type="spellStart"/>
      <w:r w:rsidRPr="00191D34">
        <w:rPr>
          <w:rFonts w:ascii="Times New Roman" w:eastAsia="Times New Roman" w:hAnsi="Times New Roman" w:cs="Times New Roman"/>
          <w:sz w:val="28"/>
          <w:szCs w:val="28"/>
          <w:lang w:eastAsia="ru-RU"/>
        </w:rPr>
        <w:t>бутонизации</w:t>
      </w:r>
      <w:proofErr w:type="spellEnd"/>
      <w:r w:rsidRPr="00191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начала цветения с интервалом 3-4 недели. </w:t>
      </w:r>
      <w:proofErr w:type="gramEnd"/>
    </w:p>
    <w:p w:rsidR="000B2CCC" w:rsidRPr="00191D34" w:rsidRDefault="000B2CCC" w:rsidP="000B2C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1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агротехнический: - выкапывание корневой системы Борщевика Сосновского ниже корневой шейки на ранних фазах его развития и ее уничтожение; - вспашка, которая применяется в течение вегетационного сезона Борщевика Сосновского несколько раз; - применение затеняющих материалов - прекращение доступа света к растению путем укрывания поверхности участка, занятого Борщевиком Сосновского </w:t>
      </w:r>
      <w:proofErr w:type="spellStart"/>
      <w:r w:rsidRPr="00191D3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светопоглощающим</w:t>
      </w:r>
      <w:proofErr w:type="spellEnd"/>
      <w:r w:rsidRPr="00191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материалом. </w:t>
      </w:r>
    </w:p>
    <w:p w:rsidR="000B2CCC" w:rsidRPr="00191D34" w:rsidRDefault="000B2CCC" w:rsidP="000B2C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91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химический - опрыскивание с соблюдением требований законодательства очагов произрастания Борщевика Сосновского гербицидами, прошедшими процедуру государственной регистрации и включенными в «Государственный каталог пестицидов и </w:t>
      </w:r>
      <w:proofErr w:type="spellStart"/>
      <w:r w:rsidRPr="00191D34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агрохимикатов</w:t>
      </w:r>
      <w:proofErr w:type="spellEnd"/>
      <w:r w:rsidRPr="00191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разрешенных к применению на территории РФ». </w:t>
      </w:r>
      <w:proofErr w:type="gramEnd"/>
    </w:p>
    <w:p w:rsidR="000B2CCC" w:rsidRDefault="000B2CCC" w:rsidP="000B2CCC">
      <w:pPr>
        <w:spacing w:after="0" w:line="240" w:lineRule="auto"/>
        <w:ind w:firstLine="709"/>
        <w:jc w:val="both"/>
        <w:rPr>
          <w:rFonts w:ascii="PT Astra Serif" w:eastAsia="Times New Roman" w:hAnsi="PT Astra Serif" w:cs="Arial"/>
          <w:sz w:val="28"/>
          <w:szCs w:val="28"/>
          <w:lang w:eastAsia="ru-RU"/>
        </w:rPr>
      </w:pPr>
      <w:r w:rsidRPr="00191D3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Запрещается произрастание Борщевика Сосновского на земельных участках, находящихся в собственности или ином пользовании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юридических и физических лиц».</w:t>
      </w:r>
    </w:p>
    <w:p w:rsidR="00A72C86" w:rsidRPr="00A72C86" w:rsidRDefault="00A72C86" w:rsidP="00A72C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2. </w:t>
      </w:r>
      <w:proofErr w:type="gramStart"/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>Контроль за</w:t>
      </w:r>
      <w:proofErr w:type="gramEnd"/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исполнением настоящего решения возложить на заместителя главы администрации МО г. Советск </w:t>
      </w:r>
      <w:proofErr w:type="spellStart"/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>Щекинского</w:t>
      </w:r>
      <w:proofErr w:type="spellEnd"/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района. </w:t>
      </w:r>
    </w:p>
    <w:p w:rsidR="00A72C86" w:rsidRPr="00A72C86" w:rsidRDefault="00A72C86" w:rsidP="00A72C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3. Настоящее решение обнародовать на информационном стенде администрации МО г. Советск </w:t>
      </w:r>
      <w:proofErr w:type="spellStart"/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>Щекинского</w:t>
      </w:r>
      <w:proofErr w:type="spellEnd"/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района (г. Советск, пл. Советов, д. 1) и разместить на официальном сайте МО г. Советск в сети «Интернет».</w:t>
      </w:r>
    </w:p>
    <w:p w:rsidR="00A72C86" w:rsidRPr="00A72C86" w:rsidRDefault="00A72C86" w:rsidP="00A72C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>4. Решение вступает в силу со дня официального обнародования.</w:t>
      </w:r>
    </w:p>
    <w:p w:rsidR="00A72C86" w:rsidRPr="00A72C86" w:rsidRDefault="00A72C86" w:rsidP="00A72C8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textAlignment w:val="baseline"/>
        <w:outlineLvl w:val="1"/>
        <w:rPr>
          <w:rFonts w:ascii="PT Astra Serif" w:eastAsia="Times New Roman" w:hAnsi="PT Astra Serif" w:cs="Arial"/>
          <w:spacing w:val="1"/>
          <w:sz w:val="28"/>
          <w:szCs w:val="28"/>
          <w:lang w:eastAsia="ru-RU"/>
        </w:rPr>
      </w:pPr>
    </w:p>
    <w:p w:rsidR="00A72C86" w:rsidRDefault="00A72C86" w:rsidP="00A72C86">
      <w:pPr>
        <w:widowControl w:val="0"/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Arial"/>
          <w:sz w:val="24"/>
          <w:szCs w:val="28"/>
          <w:lang w:eastAsia="ru-RU"/>
        </w:rPr>
      </w:pPr>
    </w:p>
    <w:p w:rsidR="00E77EE3" w:rsidRPr="00A72C86" w:rsidRDefault="00E77EE3" w:rsidP="00A72C86">
      <w:pPr>
        <w:widowControl w:val="0"/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Arial"/>
          <w:sz w:val="24"/>
          <w:szCs w:val="28"/>
          <w:lang w:eastAsia="ru-RU"/>
        </w:rPr>
      </w:pPr>
    </w:p>
    <w:p w:rsidR="00A72C86" w:rsidRPr="00A72C86" w:rsidRDefault="00A72C86" w:rsidP="00A72C86">
      <w:pPr>
        <w:widowControl w:val="0"/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>Глава муниципального образования</w:t>
      </w:r>
    </w:p>
    <w:p w:rsidR="00A72C86" w:rsidRPr="00A72C86" w:rsidRDefault="00A72C86" w:rsidP="00A72C86">
      <w:pPr>
        <w:widowControl w:val="0"/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>город Советск</w:t>
      </w:r>
      <w:r w:rsidRPr="00A72C86">
        <w:rPr>
          <w:rFonts w:ascii="PT Astra Serif" w:eastAsia="Times New Roman" w:hAnsi="PT Astra Serif" w:cs="Arial"/>
          <w:sz w:val="24"/>
          <w:szCs w:val="24"/>
          <w:lang w:eastAsia="ru-RU"/>
        </w:rPr>
        <w:t xml:space="preserve"> </w:t>
      </w:r>
      <w:proofErr w:type="spellStart"/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>Щекинского</w:t>
      </w:r>
      <w:proofErr w:type="spellEnd"/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района</w:t>
      </w:r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</w:r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</w:r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</w:r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</w:r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  <w:t xml:space="preserve">Е. В. </w:t>
      </w:r>
      <w:proofErr w:type="spellStart"/>
      <w:r w:rsidRPr="00A72C86">
        <w:rPr>
          <w:rFonts w:ascii="PT Astra Serif" w:eastAsia="Times New Roman" w:hAnsi="PT Astra Serif" w:cs="Times New Roman"/>
          <w:sz w:val="28"/>
          <w:szCs w:val="28"/>
          <w:lang w:eastAsia="ru-RU"/>
        </w:rPr>
        <w:t>Холаимова</w:t>
      </w:r>
      <w:proofErr w:type="spellEnd"/>
    </w:p>
    <w:p w:rsidR="00A72C86" w:rsidRPr="00A72C86" w:rsidRDefault="00A72C86" w:rsidP="00A72C86">
      <w:pPr>
        <w:suppressAutoHyphens/>
        <w:spacing w:after="0" w:line="240" w:lineRule="auto"/>
        <w:ind w:firstLine="709"/>
        <w:rPr>
          <w:rFonts w:ascii="PT Astra Serif" w:eastAsia="Times New Roman" w:hAnsi="PT Astra Serif" w:cs="Times New Roman"/>
          <w:spacing w:val="1"/>
          <w:sz w:val="28"/>
          <w:szCs w:val="28"/>
          <w:lang w:eastAsia="ru-RU"/>
        </w:rPr>
      </w:pPr>
    </w:p>
    <w:p w:rsidR="00C72578" w:rsidRDefault="00DB5D93" w:rsidP="00A72C86">
      <w:pPr>
        <w:spacing w:after="0" w:line="240" w:lineRule="auto"/>
      </w:pPr>
    </w:p>
    <w:sectPr w:rsidR="00C72578" w:rsidSect="002053C2">
      <w:headerReference w:type="even" r:id="rId11"/>
      <w:footerReference w:type="default" r:id="rId12"/>
      <w:pgSz w:w="11906" w:h="16838"/>
      <w:pgMar w:top="1134" w:right="851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5D93" w:rsidRDefault="00DB5D93">
      <w:pPr>
        <w:spacing w:after="0" w:line="240" w:lineRule="auto"/>
      </w:pPr>
      <w:r>
        <w:separator/>
      </w:r>
    </w:p>
  </w:endnote>
  <w:endnote w:type="continuationSeparator" w:id="0">
    <w:p w:rsidR="00DB5D93" w:rsidRDefault="00DB5D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9115063"/>
      <w:docPartObj>
        <w:docPartGallery w:val="Page Numbers (Bottom of Page)"/>
        <w:docPartUnique/>
      </w:docPartObj>
    </w:sdtPr>
    <w:sdtEndPr/>
    <w:sdtContent>
      <w:p w:rsidR="002053C2" w:rsidRDefault="00A72C86">
        <w:pPr>
          <w:pStyle w:val="a6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2058B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053C2" w:rsidRDefault="00DB5D9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5D93" w:rsidRDefault="00DB5D93">
      <w:pPr>
        <w:spacing w:after="0" w:line="240" w:lineRule="auto"/>
      </w:pPr>
      <w:r>
        <w:separator/>
      </w:r>
    </w:p>
  </w:footnote>
  <w:footnote w:type="continuationSeparator" w:id="0">
    <w:p w:rsidR="00DB5D93" w:rsidRDefault="00DB5D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5CC0" w:rsidRDefault="00A72C86" w:rsidP="00795CC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95CC0" w:rsidRDefault="00DB5D9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B553C"/>
    <w:multiLevelType w:val="multilevel"/>
    <w:tmpl w:val="63FC5038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0CF"/>
    <w:rsid w:val="0003771A"/>
    <w:rsid w:val="000713C8"/>
    <w:rsid w:val="000B2CCC"/>
    <w:rsid w:val="001271BF"/>
    <w:rsid w:val="001D5E3B"/>
    <w:rsid w:val="002058B8"/>
    <w:rsid w:val="0022383B"/>
    <w:rsid w:val="00235FB2"/>
    <w:rsid w:val="003116A3"/>
    <w:rsid w:val="00311999"/>
    <w:rsid w:val="00480B11"/>
    <w:rsid w:val="00561D14"/>
    <w:rsid w:val="00650357"/>
    <w:rsid w:val="0065573A"/>
    <w:rsid w:val="006744C3"/>
    <w:rsid w:val="006C694E"/>
    <w:rsid w:val="006D4CD8"/>
    <w:rsid w:val="00731965"/>
    <w:rsid w:val="008B6DE8"/>
    <w:rsid w:val="00903567"/>
    <w:rsid w:val="00951FE2"/>
    <w:rsid w:val="00953378"/>
    <w:rsid w:val="009E00CF"/>
    <w:rsid w:val="00A07070"/>
    <w:rsid w:val="00A713EE"/>
    <w:rsid w:val="00A72C86"/>
    <w:rsid w:val="00AC05A1"/>
    <w:rsid w:val="00B950DB"/>
    <w:rsid w:val="00C63361"/>
    <w:rsid w:val="00D213EF"/>
    <w:rsid w:val="00D30E5D"/>
    <w:rsid w:val="00DA6C22"/>
    <w:rsid w:val="00DB5D93"/>
    <w:rsid w:val="00E77EE3"/>
    <w:rsid w:val="00EA59F0"/>
    <w:rsid w:val="00F03AE0"/>
    <w:rsid w:val="00F87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72C8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A72C8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A72C86"/>
  </w:style>
  <w:style w:type="paragraph" w:styleId="a6">
    <w:name w:val="footer"/>
    <w:basedOn w:val="a"/>
    <w:link w:val="a7"/>
    <w:uiPriority w:val="99"/>
    <w:unhideWhenUsed/>
    <w:rsid w:val="00A72C8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A72C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A72C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72C8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A72C8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A72C86"/>
  </w:style>
  <w:style w:type="paragraph" w:styleId="a6">
    <w:name w:val="footer"/>
    <w:basedOn w:val="a"/>
    <w:link w:val="a7"/>
    <w:uiPriority w:val="99"/>
    <w:unhideWhenUsed/>
    <w:rsid w:val="00A72C8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A72C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A72C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55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71E04EF700D2BB3D3A509494C460C803AF4440C6AE0814B58B9E080DBD51960EA4B4D44A8912F101BCD52CtERF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D1C0163D0409F53E7A103BEB2EB328E8FAAF02832AF9B2AEAA85AE46773eAJ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562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2024-08-21T06:21:00Z</cp:lastPrinted>
  <dcterms:created xsi:type="dcterms:W3CDTF">2023-06-15T06:34:00Z</dcterms:created>
  <dcterms:modified xsi:type="dcterms:W3CDTF">2024-08-30T06:00:00Z</dcterms:modified>
</cp:coreProperties>
</file>