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D1" w:rsidRDefault="00D17DD1" w:rsidP="00D17DD1">
      <w:pPr>
        <w:tabs>
          <w:tab w:val="center" w:pos="9072"/>
        </w:tabs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Дата размещения 05.12.2017г.</w:t>
      </w:r>
    </w:p>
    <w:p w:rsidR="00D17DD1" w:rsidRDefault="00D17DD1" w:rsidP="00D17DD1">
      <w:pPr>
        <w:tabs>
          <w:tab w:val="center" w:pos="907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Срок приема заключений по результатам независимой антикоррупционной экспертизы с 05.12.2017  по 15.12.2017г.</w:t>
      </w:r>
    </w:p>
    <w:p w:rsidR="00D17DD1" w:rsidRDefault="00D17DD1" w:rsidP="00D17DD1">
      <w:pPr>
        <w:tabs>
          <w:tab w:val="center" w:pos="9072"/>
        </w:tabs>
        <w:jc w:val="center"/>
        <w:rPr>
          <w:i/>
          <w:sz w:val="28"/>
          <w:szCs w:val="28"/>
        </w:rPr>
      </w:pPr>
    </w:p>
    <w:p w:rsidR="00D17DD1" w:rsidRDefault="00D17DD1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DD1" w:rsidRDefault="00D17DD1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DD1" w:rsidRDefault="00D17DD1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-415290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A7AD2" w:rsidRDefault="00D17DD1" w:rsidP="005A7AD2">
      <w:pPr>
        <w:pStyle w:val="ConsPlusNormal"/>
        <w:widowControl/>
        <w:spacing w:line="360" w:lineRule="exact"/>
        <w:ind w:firstLine="709"/>
      </w:pPr>
      <w:r>
        <w:t xml:space="preserve">ПРОЕКТ </w:t>
      </w:r>
    </w:p>
    <w:p w:rsidR="005A7AD2" w:rsidRPr="0056563C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A7AD2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5F0A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17DD1">
        <w:rPr>
          <w:rFonts w:ascii="Times New Roman" w:hAnsi="Times New Roman" w:cs="Times New Roman"/>
          <w:sz w:val="28"/>
          <w:szCs w:val="28"/>
        </w:rPr>
        <w:t>______</w:t>
      </w:r>
      <w:r w:rsidR="00355F0A">
        <w:rPr>
          <w:rFonts w:ascii="Times New Roman" w:hAnsi="Times New Roman" w:cs="Times New Roman"/>
          <w:sz w:val="28"/>
          <w:szCs w:val="28"/>
        </w:rPr>
        <w:t xml:space="preserve"> </w:t>
      </w:r>
      <w:r w:rsidRPr="009702CB">
        <w:rPr>
          <w:rFonts w:ascii="Times New Roman" w:hAnsi="Times New Roman" w:cs="Times New Roman"/>
          <w:sz w:val="28"/>
          <w:szCs w:val="28"/>
        </w:rPr>
        <w:t>20</w:t>
      </w:r>
      <w:r w:rsidR="00BC2043">
        <w:rPr>
          <w:rFonts w:ascii="Times New Roman" w:hAnsi="Times New Roman" w:cs="Times New Roman"/>
          <w:sz w:val="28"/>
          <w:szCs w:val="28"/>
        </w:rPr>
        <w:t>1</w:t>
      </w:r>
      <w:r w:rsidR="00E8156B">
        <w:rPr>
          <w:rFonts w:ascii="Times New Roman" w:hAnsi="Times New Roman" w:cs="Times New Roman"/>
          <w:sz w:val="28"/>
          <w:szCs w:val="28"/>
        </w:rPr>
        <w:t>7</w:t>
      </w:r>
      <w:r w:rsidRPr="009702C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№ </w:t>
      </w:r>
    </w:p>
    <w:p w:rsidR="00D17DD1" w:rsidRDefault="00D17DD1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7AD2" w:rsidRDefault="005A7AD2" w:rsidP="005A7A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A538D5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 района № 69-178 от 14.05.2012 г. 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город Советск </w:t>
      </w:r>
      <w:proofErr w:type="spellStart"/>
      <w:r w:rsidRPr="00A538D5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5A7AD2" w:rsidRDefault="005A7AD2" w:rsidP="005A7A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AD2" w:rsidRPr="009D6BA6" w:rsidRDefault="005A7AD2" w:rsidP="005A7AD2">
      <w:pPr>
        <w:ind w:firstLine="709"/>
        <w:jc w:val="both"/>
        <w:rPr>
          <w:sz w:val="28"/>
          <w:szCs w:val="28"/>
        </w:rPr>
      </w:pPr>
      <w:proofErr w:type="gramStart"/>
      <w:r w:rsidRPr="009D6BA6">
        <w:rPr>
          <w:sz w:val="28"/>
          <w:szCs w:val="28"/>
        </w:rPr>
        <w:t xml:space="preserve">В соответствии с </w:t>
      </w:r>
      <w:r w:rsidRPr="00AD71B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D71B3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вительства Тульской области от </w:t>
      </w:r>
      <w:r w:rsidR="002942A5">
        <w:rPr>
          <w:sz w:val="28"/>
          <w:szCs w:val="28"/>
        </w:rPr>
        <w:t>14.11.2017 № 538</w:t>
      </w:r>
      <w:r w:rsidR="00BC2043">
        <w:rPr>
          <w:sz w:val="28"/>
          <w:szCs w:val="28"/>
        </w:rPr>
        <w:t xml:space="preserve"> </w:t>
      </w:r>
      <w:r w:rsidRPr="00AD71B3">
        <w:rPr>
          <w:sz w:val="28"/>
          <w:szCs w:val="28"/>
        </w:rPr>
        <w:t>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</w:t>
      </w:r>
      <w:r>
        <w:rPr>
          <w:sz w:val="28"/>
          <w:szCs w:val="28"/>
        </w:rPr>
        <w:t xml:space="preserve">амоуправления Тульской области", </w:t>
      </w:r>
      <w:r w:rsidRPr="009D6BA6">
        <w:rPr>
          <w:sz w:val="28"/>
          <w:szCs w:val="28"/>
        </w:rPr>
        <w:t xml:space="preserve">Уставом муниципального образования город Советск </w:t>
      </w:r>
      <w:proofErr w:type="spellStart"/>
      <w:r w:rsidRPr="009D6BA6">
        <w:rPr>
          <w:sz w:val="28"/>
          <w:szCs w:val="28"/>
        </w:rPr>
        <w:t>Щекинский</w:t>
      </w:r>
      <w:proofErr w:type="spellEnd"/>
      <w:r w:rsidRPr="009D6BA6">
        <w:rPr>
          <w:sz w:val="28"/>
          <w:szCs w:val="28"/>
        </w:rPr>
        <w:t xml:space="preserve"> район, Собрание депутатов муниципального образования город Советск </w:t>
      </w:r>
      <w:proofErr w:type="spellStart"/>
      <w:r w:rsidRPr="009D6BA6">
        <w:rPr>
          <w:sz w:val="28"/>
          <w:szCs w:val="28"/>
        </w:rPr>
        <w:t>Щекинского</w:t>
      </w:r>
      <w:proofErr w:type="spellEnd"/>
      <w:r w:rsidRPr="009D6BA6">
        <w:rPr>
          <w:sz w:val="28"/>
          <w:szCs w:val="28"/>
        </w:rPr>
        <w:t xml:space="preserve"> района </w:t>
      </w:r>
      <w:r w:rsidRPr="009D6BA6">
        <w:rPr>
          <w:b/>
          <w:sz w:val="28"/>
          <w:szCs w:val="28"/>
        </w:rPr>
        <w:t>РЕШИЛО</w:t>
      </w:r>
      <w:r w:rsidRPr="009D6BA6">
        <w:rPr>
          <w:sz w:val="28"/>
          <w:szCs w:val="28"/>
        </w:rPr>
        <w:t>:</w:t>
      </w:r>
      <w:proofErr w:type="gramEnd"/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38D5">
        <w:rPr>
          <w:rFonts w:ascii="Times New Roman" w:hAnsi="Times New Roman" w:cs="Times New Roman"/>
          <w:bCs/>
          <w:sz w:val="28"/>
          <w:szCs w:val="28"/>
        </w:rPr>
        <w:t>№ 69-178 от 14.05.2012 г.</w:t>
      </w:r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B75984" w:rsidRDefault="00B75984" w:rsidP="00B759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приложение № 7 к решению изложить в новой редакции:</w:t>
      </w:r>
    </w:p>
    <w:p w:rsidR="00B75984" w:rsidRDefault="00B75984" w:rsidP="00B759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03"/>
      </w:tblGrid>
      <w:tr w:rsidR="00B75984" w:rsidRPr="002B1592" w:rsidTr="00682058">
        <w:tc>
          <w:tcPr>
            <w:tcW w:w="5070" w:type="dxa"/>
          </w:tcPr>
          <w:p w:rsidR="00B75984" w:rsidRPr="002B1592" w:rsidRDefault="00B75984" w:rsidP="00682058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B75984" w:rsidRPr="002B1592" w:rsidRDefault="00B75984" w:rsidP="00682058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92">
              <w:rPr>
                <w:rFonts w:ascii="Times New Roman" w:hAnsi="Times New Roman" w:cs="Times New Roman"/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B75984" w:rsidRPr="002B1592" w:rsidTr="00682058">
        <w:tc>
          <w:tcPr>
            <w:tcW w:w="5070" w:type="dxa"/>
          </w:tcPr>
          <w:p w:rsidR="00B75984" w:rsidRPr="002B1592" w:rsidRDefault="00B75984" w:rsidP="00682058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92">
              <w:rPr>
                <w:rFonts w:ascii="Times New Roman" w:hAnsi="Times New Roman" w:cs="Times New Roman"/>
                <w:sz w:val="28"/>
                <w:szCs w:val="28"/>
              </w:rPr>
              <w:t xml:space="preserve">МО город Советск </w:t>
            </w:r>
            <w:proofErr w:type="spellStart"/>
            <w:r w:rsidRPr="002B1592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2B159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</w:tcPr>
          <w:p w:rsidR="00B75984" w:rsidRPr="002B1592" w:rsidRDefault="00FC5C43" w:rsidP="00682058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75984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</w:tbl>
    <w:p w:rsidR="00B75984" w:rsidRDefault="00B75984" w:rsidP="00B75984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A7AD2" w:rsidRDefault="005A7AD2" w:rsidP="005A7AD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A7AD2" w:rsidRDefault="005A7AD2" w:rsidP="005A7AD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  <w:r w:rsidRPr="00522CA3">
        <w:rPr>
          <w:b w:val="0"/>
          <w:sz w:val="28"/>
          <w:szCs w:val="28"/>
        </w:rPr>
        <w:t xml:space="preserve">2. </w:t>
      </w:r>
      <w:proofErr w:type="gramStart"/>
      <w:r w:rsidRPr="00522CA3">
        <w:rPr>
          <w:b w:val="0"/>
          <w:sz w:val="28"/>
          <w:szCs w:val="28"/>
        </w:rPr>
        <w:t>Контроль за</w:t>
      </w:r>
      <w:proofErr w:type="gramEnd"/>
      <w:r w:rsidRPr="00522CA3">
        <w:rPr>
          <w:b w:val="0"/>
          <w:sz w:val="28"/>
          <w:szCs w:val="28"/>
        </w:rPr>
        <w:t xml:space="preserve"> выполнением настоящего </w:t>
      </w:r>
      <w:r w:rsidR="00F1417F">
        <w:rPr>
          <w:b w:val="0"/>
          <w:sz w:val="28"/>
          <w:szCs w:val="28"/>
        </w:rPr>
        <w:t>решения</w:t>
      </w:r>
      <w:r>
        <w:rPr>
          <w:b w:val="0"/>
          <w:sz w:val="28"/>
          <w:szCs w:val="28"/>
        </w:rPr>
        <w:t xml:space="preserve"> возложить на </w:t>
      </w:r>
      <w:r w:rsidRPr="00522CA3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у</w:t>
      </w:r>
      <w:r w:rsidRPr="00522CA3">
        <w:rPr>
          <w:b w:val="0"/>
          <w:sz w:val="28"/>
          <w:szCs w:val="28"/>
        </w:rPr>
        <w:t xml:space="preserve"> администрации </w:t>
      </w:r>
      <w:r>
        <w:rPr>
          <w:b w:val="0"/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b w:val="0"/>
          <w:sz w:val="28"/>
          <w:szCs w:val="28"/>
        </w:rPr>
        <w:t>Щекинского</w:t>
      </w:r>
      <w:proofErr w:type="spellEnd"/>
      <w:r>
        <w:rPr>
          <w:b w:val="0"/>
          <w:sz w:val="28"/>
          <w:szCs w:val="28"/>
        </w:rPr>
        <w:t xml:space="preserve"> района Н. В. </w:t>
      </w:r>
      <w:proofErr w:type="spellStart"/>
      <w:r>
        <w:rPr>
          <w:b w:val="0"/>
          <w:sz w:val="28"/>
          <w:szCs w:val="28"/>
        </w:rPr>
        <w:t>Мясоедова</w:t>
      </w:r>
      <w:proofErr w:type="spellEnd"/>
      <w:r w:rsidRPr="00522CA3">
        <w:rPr>
          <w:b w:val="0"/>
        </w:rPr>
        <w:t>.</w:t>
      </w:r>
    </w:p>
    <w:p w:rsidR="00A351ED" w:rsidRPr="00852181" w:rsidRDefault="00A351ED" w:rsidP="00A3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обнародованию на информационном стенде администрации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(г. Советск, пл. Советов, д. 1) и размещению на официальном сайте МО г. Советск в сети Интернет.</w:t>
      </w:r>
    </w:p>
    <w:p w:rsidR="005A7AD2" w:rsidRDefault="00A351ED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7AD2" w:rsidRPr="009D6BA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обнародования</w:t>
      </w:r>
      <w:r w:rsidR="004E00F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</w:t>
      </w:r>
      <w:r w:rsidR="00003360">
        <w:rPr>
          <w:rFonts w:ascii="Times New Roman" w:hAnsi="Times New Roman" w:cs="Times New Roman"/>
          <w:sz w:val="28"/>
          <w:szCs w:val="28"/>
        </w:rPr>
        <w:t>тношения, возникшие с 01.01.2018</w:t>
      </w:r>
      <w:r w:rsidR="004E00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1ED" w:rsidRPr="009D6BA6" w:rsidRDefault="00A351ED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Н. Б. Ермакова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spacing w:line="360" w:lineRule="exact"/>
        <w:ind w:firstLine="709"/>
      </w:pPr>
    </w:p>
    <w:p w:rsidR="006F334F" w:rsidRDefault="006F334F"/>
    <w:sectPr w:rsidR="006F334F" w:rsidSect="00114FB5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AD2"/>
    <w:rsid w:val="00003360"/>
    <w:rsid w:val="000323A1"/>
    <w:rsid w:val="000903C3"/>
    <w:rsid w:val="00134784"/>
    <w:rsid w:val="002942A5"/>
    <w:rsid w:val="002E11A0"/>
    <w:rsid w:val="00324899"/>
    <w:rsid w:val="003312D6"/>
    <w:rsid w:val="00355F0A"/>
    <w:rsid w:val="00403FD6"/>
    <w:rsid w:val="004E00F5"/>
    <w:rsid w:val="005459B0"/>
    <w:rsid w:val="005A7AD2"/>
    <w:rsid w:val="00605D26"/>
    <w:rsid w:val="006F334F"/>
    <w:rsid w:val="00722C28"/>
    <w:rsid w:val="00776C37"/>
    <w:rsid w:val="007E1C21"/>
    <w:rsid w:val="00846AC1"/>
    <w:rsid w:val="00A351ED"/>
    <w:rsid w:val="00A903C5"/>
    <w:rsid w:val="00AC2B86"/>
    <w:rsid w:val="00B75984"/>
    <w:rsid w:val="00BC2043"/>
    <w:rsid w:val="00BD4878"/>
    <w:rsid w:val="00BF3A43"/>
    <w:rsid w:val="00C87C47"/>
    <w:rsid w:val="00D17DD1"/>
    <w:rsid w:val="00E8156B"/>
    <w:rsid w:val="00F1417F"/>
    <w:rsid w:val="00F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A7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7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5A7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7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03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2017-12-18T12:28:00Z</cp:lastPrinted>
  <dcterms:created xsi:type="dcterms:W3CDTF">2015-09-29T09:39:00Z</dcterms:created>
  <dcterms:modified xsi:type="dcterms:W3CDTF">2017-12-20T12:43:00Z</dcterms:modified>
</cp:coreProperties>
</file>