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A8" w:rsidRPr="00261A65" w:rsidRDefault="001342D6" w:rsidP="007D4611">
      <w:pPr>
        <w:tabs>
          <w:tab w:val="center" w:pos="9072"/>
        </w:tabs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</w:rPr>
      </w:pPr>
      <w:r w:rsidRPr="00261A65">
        <w:rPr>
          <w:rFonts w:ascii="PT Astra Serif" w:eastAsia="Times New Roman" w:hAnsi="PT Astra Serif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81A5E1" wp14:editId="2FC5819B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733425" cy="923925"/>
            <wp:effectExtent l="19050" t="0" r="9525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879" w:rsidRPr="00261A65" w:rsidRDefault="000D7879" w:rsidP="007D461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439D6" w:rsidRPr="00261A65" w:rsidRDefault="00A439D6" w:rsidP="007D461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16F57" w:rsidRPr="00261A65" w:rsidTr="00D05669">
        <w:trPr>
          <w:trHeight w:val="142"/>
        </w:trPr>
        <w:tc>
          <w:tcPr>
            <w:tcW w:w="9570" w:type="dxa"/>
            <w:gridSpan w:val="2"/>
            <w:hideMark/>
          </w:tcPr>
          <w:p w:rsidR="00D05669" w:rsidRPr="00261A65" w:rsidRDefault="006F402E" w:rsidP="007D4611">
            <w:pPr>
              <w:spacing w:after="0" w:line="240" w:lineRule="auto"/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61A6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D16F57" w:rsidRPr="00261A65" w:rsidTr="00D05669">
        <w:tc>
          <w:tcPr>
            <w:tcW w:w="9570" w:type="dxa"/>
            <w:gridSpan w:val="2"/>
            <w:hideMark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D16F57" w:rsidRPr="00261A65" w:rsidTr="00D05669">
              <w:tc>
                <w:tcPr>
                  <w:tcW w:w="9354" w:type="dxa"/>
                  <w:hideMark/>
                </w:tcPr>
                <w:p w:rsidR="00D05669" w:rsidRPr="00261A65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D16F57" w:rsidRPr="00261A65" w:rsidTr="00D05669">
              <w:tc>
                <w:tcPr>
                  <w:tcW w:w="9354" w:type="dxa"/>
                  <w:hideMark/>
                </w:tcPr>
                <w:p w:rsidR="00D05669" w:rsidRPr="00261A65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D16F57" w:rsidRPr="00261A65" w:rsidTr="00D05669">
              <w:tc>
                <w:tcPr>
                  <w:tcW w:w="9354" w:type="dxa"/>
                </w:tcPr>
                <w:p w:rsidR="00D05669" w:rsidRPr="00261A65" w:rsidRDefault="00892236" w:rsidP="007D4611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I</w:t>
                  </w:r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D05669"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D05669" w:rsidRPr="00261A65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D05669" w:rsidRPr="00261A65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D16F57" w:rsidRPr="00261A65" w:rsidTr="00D05669">
              <w:trPr>
                <w:trHeight w:val="495"/>
              </w:trPr>
              <w:tc>
                <w:tcPr>
                  <w:tcW w:w="9354" w:type="dxa"/>
                </w:tcPr>
                <w:p w:rsidR="00D05669" w:rsidRPr="00261A65" w:rsidRDefault="00D05669" w:rsidP="007D4611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261A6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D05669" w:rsidRPr="00261A65" w:rsidRDefault="00D05669" w:rsidP="007D4611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05669" w:rsidRPr="00261A65" w:rsidRDefault="00D05669" w:rsidP="007D4611">
            <w:pPr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35A53" w:rsidRPr="00261A65" w:rsidTr="00D05669">
        <w:tc>
          <w:tcPr>
            <w:tcW w:w="4785" w:type="dxa"/>
            <w:vAlign w:val="center"/>
            <w:hideMark/>
          </w:tcPr>
          <w:p w:rsidR="00C35A53" w:rsidRPr="00261A65" w:rsidRDefault="00C35A53" w:rsidP="00FC6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61A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от </w:t>
            </w:r>
            <w:r w:rsidR="00FC68DB">
              <w:rPr>
                <w:rFonts w:ascii="PT Astra Serif" w:hAnsi="PT Astra Serif" w:cs="Times New Roman"/>
                <w:b/>
                <w:sz w:val="28"/>
                <w:szCs w:val="28"/>
              </w:rPr>
              <w:t>15 апреля</w:t>
            </w:r>
            <w:bookmarkStart w:id="0" w:name="_GoBack"/>
            <w:bookmarkEnd w:id="0"/>
            <w:r w:rsidRPr="00261A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D16F57" w:rsidRPr="00261A65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Pr="00261A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C35A53" w:rsidRPr="00261A65" w:rsidRDefault="000977B1" w:rsidP="00FC6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61A6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r w:rsidR="00FC68DB">
              <w:rPr>
                <w:rFonts w:ascii="PT Astra Serif" w:hAnsi="PT Astra Serif" w:cs="Times New Roman"/>
                <w:b/>
                <w:sz w:val="28"/>
                <w:szCs w:val="28"/>
              </w:rPr>
              <w:t>13-39</w:t>
            </w:r>
          </w:p>
        </w:tc>
      </w:tr>
    </w:tbl>
    <w:p w:rsidR="00C35A53" w:rsidRPr="00261A65" w:rsidRDefault="00C35A53" w:rsidP="007D4611">
      <w:pPr>
        <w:pStyle w:val="ConsPlusTitle"/>
        <w:keepNext/>
        <w:ind w:firstLine="709"/>
        <w:jc w:val="center"/>
        <w:rPr>
          <w:rFonts w:ascii="PT Astra Serif" w:hAnsi="PT Astra Serif"/>
          <w:b w:val="0"/>
          <w:sz w:val="28"/>
          <w:szCs w:val="28"/>
        </w:rPr>
      </w:pPr>
    </w:p>
    <w:p w:rsidR="003B3AB6" w:rsidRPr="00261A65" w:rsidRDefault="003B3AB6" w:rsidP="007D4611">
      <w:pPr>
        <w:pStyle w:val="ConsPlusTitle"/>
        <w:keepNext/>
        <w:ind w:firstLine="709"/>
        <w:jc w:val="center"/>
        <w:rPr>
          <w:rFonts w:ascii="PT Astra Serif" w:hAnsi="PT Astra Serif"/>
          <w:b w:val="0"/>
          <w:sz w:val="28"/>
          <w:szCs w:val="28"/>
        </w:rPr>
      </w:pPr>
    </w:p>
    <w:p w:rsidR="00D16F57" w:rsidRPr="00261A65" w:rsidRDefault="00261A65" w:rsidP="007D461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изменений в решение Собрания депутатов МО г. Советск </w:t>
      </w:r>
      <w:proofErr w:type="spellStart"/>
      <w:r w:rsidRPr="00261A65"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№ 9-29 от 20.02.2020г. «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О назначении общественных обсуждений по вопросу воздейст</w:t>
      </w:r>
      <w:r w:rsidR="00E0680D" w:rsidRPr="00261A65">
        <w:rPr>
          <w:rFonts w:ascii="PT Astra Serif" w:eastAsia="Times New Roman" w:hAnsi="PT Astra Serif" w:cs="Times New Roman"/>
          <w:b/>
          <w:sz w:val="28"/>
          <w:szCs w:val="28"/>
        </w:rPr>
        <w:t>вия на окружающую среду намечаемой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4242FA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хозяйственной 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деятельности «Строительство третьей очереди фабрики по производству гигиенической бумаги и изделий на ее основе» филиал ООО «</w:t>
      </w:r>
      <w:proofErr w:type="spellStart"/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Эссити</w:t>
      </w:r>
      <w:proofErr w:type="spellEnd"/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» в г. Советске по адресу: Тульская область, </w:t>
      </w:r>
      <w:proofErr w:type="spellStart"/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Щекинский</w:t>
      </w:r>
      <w:proofErr w:type="spellEnd"/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район, МО г. Советс</w:t>
      </w:r>
      <w:r w:rsidR="007D4611" w:rsidRPr="00261A65">
        <w:rPr>
          <w:rFonts w:ascii="PT Astra Serif" w:eastAsia="Times New Roman" w:hAnsi="PT Astra Serif" w:cs="Times New Roman"/>
          <w:b/>
          <w:sz w:val="28"/>
          <w:szCs w:val="28"/>
        </w:rPr>
        <w:t>к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, г. Советск, ул. </w:t>
      </w:r>
      <w:proofErr w:type="gramStart"/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Молодежная</w:t>
      </w:r>
      <w:proofErr w:type="gramEnd"/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, д. 9</w:t>
      </w:r>
      <w:r w:rsidRPr="00261A65">
        <w:rPr>
          <w:rFonts w:ascii="PT Astra Serif" w:eastAsia="Times New Roman" w:hAnsi="PT Astra Serif" w:cs="Times New Roman"/>
          <w:b/>
          <w:sz w:val="28"/>
          <w:szCs w:val="28"/>
        </w:rPr>
        <w:t>»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7D4611" w:rsidRPr="00261A65" w:rsidRDefault="007D4611" w:rsidP="007D461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6F57" w:rsidRPr="00261A65" w:rsidRDefault="00D16F57" w:rsidP="007D461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61A65">
        <w:rPr>
          <w:rFonts w:ascii="PT Astra Serif" w:eastAsia="Times New Roman" w:hAnsi="PT Astra Serif" w:cs="Times New Roman"/>
          <w:sz w:val="28"/>
          <w:szCs w:val="28"/>
        </w:rPr>
        <w:t> </w:t>
      </w:r>
      <w:r w:rsidR="00033D90" w:rsidRPr="00261A65">
        <w:rPr>
          <w:rFonts w:ascii="PT Astra Serif" w:eastAsia="Times New Roman" w:hAnsi="PT Astra Serif" w:cs="Times New Roman"/>
          <w:sz w:val="28"/>
          <w:szCs w:val="28"/>
        </w:rPr>
        <w:tab/>
      </w:r>
      <w:proofErr w:type="gramStart"/>
      <w:r w:rsidRPr="00261A65">
        <w:rPr>
          <w:rFonts w:ascii="PT Astra Serif" w:eastAsia="Times New Roman" w:hAnsi="PT Astra Serif" w:cs="Times New Roman"/>
          <w:sz w:val="28"/>
          <w:szCs w:val="28"/>
        </w:rPr>
        <w:t>В соответствии со ст. 28 Федерального закона от 06.10.2003 № 131-ФЗ "Об общих принципах организации местного самоуправления в РФ", Федеральным законом от 23.11.1995 № 174-ФЗ "Об экологической экспертизе", Приказом Государственного комитета Российской Федерации по охране окружающей среды от 16.05.2000 № 372 "Об утверждении Положения об оценке воздействия намечаемой хозяйственной и иной деятельности на окружающую среду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в Российской Федерации", ст. 19</w:t>
      </w: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Устава муниципального образования</w:t>
      </w:r>
      <w:proofErr w:type="gramEnd"/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а</w:t>
      </w: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и руководствуясь</w:t>
      </w:r>
      <w:proofErr w:type="gramEnd"/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Положением «Об организации и проведении публичных слушаний, общественных обсуждений в муниципальном образовании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город Советск </w:t>
      </w:r>
      <w:proofErr w:type="spell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а</w:t>
      </w: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», утвержденным решением Собрания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депутатов МО г. Советск</w:t>
      </w: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19.11</w:t>
      </w: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.2018 №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75-252</w:t>
      </w: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, Собрание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депутатов муниципального образования город Советск </w:t>
      </w:r>
      <w:proofErr w:type="spellStart"/>
      <w:r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района РЕШИЛО:</w:t>
      </w:r>
    </w:p>
    <w:p w:rsidR="00261A65" w:rsidRDefault="00D03B78" w:rsidP="00261A65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61A65">
        <w:rPr>
          <w:rFonts w:ascii="PT Astra Serif" w:eastAsia="Times New Roman" w:hAnsi="PT Astra Serif" w:cs="Times New Roman"/>
          <w:sz w:val="28"/>
          <w:szCs w:val="28"/>
        </w:rPr>
        <w:t xml:space="preserve">1. </w:t>
      </w:r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>Внест</w:t>
      </w:r>
      <w:r w:rsidR="00261A65">
        <w:rPr>
          <w:rFonts w:ascii="PT Astra Serif" w:eastAsia="Times New Roman" w:hAnsi="PT Astra Serif" w:cs="Times New Roman"/>
          <w:sz w:val="28"/>
          <w:szCs w:val="28"/>
        </w:rPr>
        <w:t>и</w:t>
      </w:r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 xml:space="preserve"> в решение Собрания депутатов МО г. Советск </w:t>
      </w:r>
      <w:proofErr w:type="spellStart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района № 9-29 от 20.02.2020г. «О назначении общественных обсуждений по вопросу воздействия на окружающую среду намечаемой хозяйственной деятельности «Строительство третьей очереди фабрики по производству гигиенической бумаги и изделий на ее основе» филиал ООО «</w:t>
      </w:r>
      <w:proofErr w:type="spellStart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 xml:space="preserve">» в г. Советске по адресу: </w:t>
      </w:r>
      <w:proofErr w:type="gramStart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 xml:space="preserve">Тульская область, </w:t>
      </w:r>
      <w:proofErr w:type="spellStart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261A65"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район, МО г. Советск, г. Советск, ул. Молодежная, д. 9» </w:t>
      </w:r>
      <w:r w:rsidR="00261A65">
        <w:rPr>
          <w:rFonts w:ascii="PT Astra Serif" w:eastAsia="Times New Roman" w:hAnsi="PT Astra Serif" w:cs="Times New Roman"/>
          <w:sz w:val="28"/>
          <w:szCs w:val="28"/>
        </w:rPr>
        <w:t>следующие изменения:</w:t>
      </w:r>
      <w:proofErr w:type="gramEnd"/>
    </w:p>
    <w:p w:rsidR="00261A65" w:rsidRDefault="00261A65" w:rsidP="00261A65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1.1. Часть 1 изложить в новой редакции:</w:t>
      </w:r>
    </w:p>
    <w:p w:rsidR="00D03B78" w:rsidRPr="00261A65" w:rsidRDefault="00261A65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«1.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На</w:t>
      </w:r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 xml:space="preserve">значить в муниципальном образовании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>на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27 </w:t>
      </w:r>
      <w:r w:rsidR="0064753B" w:rsidRPr="00261A65">
        <w:rPr>
          <w:rFonts w:ascii="PT Astra Serif" w:eastAsia="Times New Roman" w:hAnsi="PT Astra Serif" w:cs="Times New Roman"/>
          <w:b/>
          <w:sz w:val="28"/>
          <w:szCs w:val="28"/>
        </w:rPr>
        <w:t>мая</w:t>
      </w:r>
      <w:r w:rsidR="00E0680D" w:rsidRPr="00261A65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 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 xml:space="preserve">2020 </w:t>
      </w:r>
      <w:r w:rsidR="0064753B" w:rsidRPr="00261A65">
        <w:rPr>
          <w:rFonts w:ascii="PT Astra Serif" w:eastAsia="Times New Roman" w:hAnsi="PT Astra Serif" w:cs="Times New Roman"/>
          <w:b/>
          <w:sz w:val="28"/>
          <w:szCs w:val="28"/>
        </w:rPr>
        <w:t>года в 15</w:t>
      </w:r>
      <w:r w:rsidR="00D16F57" w:rsidRPr="00261A65">
        <w:rPr>
          <w:rFonts w:ascii="PT Astra Serif" w:eastAsia="Times New Roman" w:hAnsi="PT Astra Serif" w:cs="Times New Roman"/>
          <w:b/>
          <w:sz w:val="28"/>
          <w:szCs w:val="28"/>
        </w:rPr>
        <w:t>:00</w:t>
      </w:r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 xml:space="preserve"> часов общественные обсуждения по вопросу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воздействия </w:t>
      </w:r>
      <w:r w:rsidR="00E0680D" w:rsidRPr="00261A65">
        <w:rPr>
          <w:rFonts w:ascii="PT Astra Serif" w:eastAsia="Times New Roman" w:hAnsi="PT Astra Serif" w:cs="Times New Roman"/>
          <w:sz w:val="28"/>
          <w:szCs w:val="28"/>
        </w:rPr>
        <w:t>на окружающую среду намечаемой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E0680D" w:rsidRPr="00261A65">
        <w:rPr>
          <w:rFonts w:ascii="PT Astra Serif" w:eastAsia="Times New Roman" w:hAnsi="PT Astra Serif" w:cs="Times New Roman"/>
          <w:sz w:val="28"/>
          <w:szCs w:val="28"/>
        </w:rPr>
        <w:t xml:space="preserve">хозяйственной 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деятельности «Строительство третьей очереди фабрики по производству гигиенической бумаги и изделий на ее основе» филиал ООО «</w:t>
      </w:r>
      <w:proofErr w:type="spell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Эссити</w:t>
      </w:r>
      <w:proofErr w:type="spellEnd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» в г. Советске по адресу: </w:t>
      </w:r>
      <w:proofErr w:type="gram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Тульская область, </w:t>
      </w:r>
      <w:proofErr w:type="spell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район, МО г. </w:t>
      </w:r>
      <w:proofErr w:type="spellStart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Советс</w:t>
      </w:r>
      <w:proofErr w:type="spellEnd"/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>, г. Советск, ул. Молодежная, д. 9</w:t>
      </w:r>
      <w:r w:rsidR="00A86853" w:rsidRPr="00261A65">
        <w:rPr>
          <w:rFonts w:ascii="PT Astra Serif" w:eastAsia="Times New Roman" w:hAnsi="PT Astra Serif" w:cs="Times New Roman"/>
          <w:sz w:val="28"/>
          <w:szCs w:val="28"/>
        </w:rPr>
        <w:t>.</w:t>
      </w:r>
      <w:r>
        <w:rPr>
          <w:rFonts w:ascii="PT Astra Serif" w:eastAsia="Times New Roman" w:hAnsi="PT Astra Serif" w:cs="Times New Roman"/>
          <w:sz w:val="28"/>
          <w:szCs w:val="28"/>
        </w:rPr>
        <w:t>».</w:t>
      </w:r>
      <w:r w:rsidR="00D03B78" w:rsidRPr="00261A6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End"/>
    </w:p>
    <w:p w:rsidR="00D16F57" w:rsidRPr="00261A65" w:rsidRDefault="00261A65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</w:t>
      </w:r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>. Настоящее решение опубликовать в средстве массовой информации в информационном бюллетене «</w:t>
      </w:r>
      <w:proofErr w:type="spellStart"/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 xml:space="preserve"> муниципальный вестник» и разместить на официальном Портале муниципального образования</w:t>
      </w:r>
      <w:r w:rsidR="009226E5" w:rsidRPr="00261A65">
        <w:rPr>
          <w:rFonts w:ascii="PT Astra Serif" w:eastAsia="Times New Roman" w:hAnsi="PT Astra Serif" w:cs="Times New Roman"/>
          <w:sz w:val="28"/>
          <w:szCs w:val="28"/>
        </w:rPr>
        <w:t xml:space="preserve"> город Советск </w:t>
      </w:r>
      <w:proofErr w:type="spellStart"/>
      <w:r w:rsidR="009226E5" w:rsidRPr="00261A65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9226E5" w:rsidRPr="00261A65">
        <w:rPr>
          <w:rFonts w:ascii="PT Astra Serif" w:eastAsia="Times New Roman" w:hAnsi="PT Astra Serif" w:cs="Times New Roman"/>
          <w:sz w:val="28"/>
          <w:szCs w:val="28"/>
        </w:rPr>
        <w:t>а</w:t>
      </w:r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D16F57" w:rsidRPr="00261A65" w:rsidRDefault="00261A65" w:rsidP="007D46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3</w:t>
      </w:r>
      <w:r w:rsidR="00D16F57" w:rsidRPr="00261A65">
        <w:rPr>
          <w:rFonts w:ascii="PT Astra Serif" w:eastAsia="Times New Roman" w:hAnsi="PT Astra Serif" w:cs="Times New Roman"/>
          <w:sz w:val="28"/>
          <w:szCs w:val="28"/>
        </w:rPr>
        <w:t>. Настоящее решение вступает в силу со дня его официального опубликования в средствах массовой информации.</w:t>
      </w:r>
      <w:r w:rsidR="0041601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C35A53" w:rsidRPr="00261A65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033D90" w:rsidRPr="00261A65" w:rsidRDefault="00033D90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A2EDA" w:rsidRPr="00261A65" w:rsidRDefault="00DA2EDA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261A65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61A65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601D0" w:rsidRPr="00261A65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61A65">
        <w:rPr>
          <w:rFonts w:ascii="PT Astra Serif" w:hAnsi="PT Astra Serif" w:cs="Times New Roman"/>
          <w:sz w:val="28"/>
          <w:szCs w:val="28"/>
        </w:rPr>
        <w:t>город Советск Щекинского района</w:t>
      </w:r>
      <w:r w:rsidRPr="00261A65">
        <w:rPr>
          <w:rFonts w:ascii="PT Astra Serif" w:hAnsi="PT Astra Serif" w:cs="Times New Roman"/>
          <w:sz w:val="28"/>
          <w:szCs w:val="28"/>
        </w:rPr>
        <w:tab/>
      </w:r>
      <w:r w:rsidRPr="00261A65">
        <w:rPr>
          <w:rFonts w:ascii="PT Astra Serif" w:hAnsi="PT Astra Serif" w:cs="Times New Roman"/>
          <w:sz w:val="28"/>
          <w:szCs w:val="28"/>
        </w:rPr>
        <w:tab/>
      </w:r>
      <w:r w:rsidRPr="00261A65">
        <w:rPr>
          <w:rFonts w:ascii="PT Astra Serif" w:hAnsi="PT Astra Serif" w:cs="Times New Roman"/>
          <w:sz w:val="28"/>
          <w:szCs w:val="28"/>
        </w:rPr>
        <w:tab/>
      </w:r>
      <w:r w:rsidR="00525537" w:rsidRPr="00261A65">
        <w:rPr>
          <w:rFonts w:ascii="PT Astra Serif" w:hAnsi="PT Astra Serif" w:cs="Times New Roman"/>
          <w:sz w:val="28"/>
          <w:szCs w:val="28"/>
        </w:rPr>
        <w:t xml:space="preserve">   </w:t>
      </w:r>
      <w:r w:rsidRPr="00261A65">
        <w:rPr>
          <w:rFonts w:ascii="PT Astra Serif" w:hAnsi="PT Astra Serif" w:cs="Times New Roman"/>
          <w:sz w:val="28"/>
          <w:szCs w:val="28"/>
        </w:rPr>
        <w:tab/>
      </w:r>
      <w:r w:rsidR="00D90888" w:rsidRPr="00261A65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D90888" w:rsidRPr="00261A65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C35A53" w:rsidRPr="00261A65" w:rsidRDefault="00C35A53" w:rsidP="007D461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sectPr w:rsidR="00C35A53" w:rsidRPr="00261A65" w:rsidSect="00B25AFB">
      <w:headerReference w:type="even" r:id="rId10"/>
      <w:headerReference w:type="default" r:id="rId11"/>
      <w:pgSz w:w="11905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28" w:rsidRDefault="00CC4B28" w:rsidP="00AE6D59">
      <w:pPr>
        <w:spacing w:after="0" w:line="240" w:lineRule="auto"/>
      </w:pPr>
      <w:r>
        <w:separator/>
      </w:r>
    </w:p>
  </w:endnote>
  <w:endnote w:type="continuationSeparator" w:id="0">
    <w:p w:rsidR="00CC4B28" w:rsidRDefault="00CC4B28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28" w:rsidRDefault="00CC4B28" w:rsidP="00AE6D59">
      <w:pPr>
        <w:spacing w:after="0" w:line="240" w:lineRule="auto"/>
      </w:pPr>
      <w:r>
        <w:separator/>
      </w:r>
    </w:p>
  </w:footnote>
  <w:footnote w:type="continuationSeparator" w:id="0">
    <w:p w:rsidR="00CC4B28" w:rsidRDefault="00CC4B28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198" w:rsidRDefault="00CB4A79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F219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68DB">
      <w:rPr>
        <w:rStyle w:val="a6"/>
        <w:noProof/>
      </w:rPr>
      <w:t>2</w:t>
    </w:r>
    <w:r>
      <w:rPr>
        <w:rStyle w:val="a6"/>
      </w:rPr>
      <w:fldChar w:fldCharType="end"/>
    </w:r>
  </w:p>
  <w:p w:rsidR="005F2198" w:rsidRDefault="005F2198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061D3"/>
    <w:rsid w:val="0002023D"/>
    <w:rsid w:val="000241BE"/>
    <w:rsid w:val="00033D90"/>
    <w:rsid w:val="00057097"/>
    <w:rsid w:val="000618B2"/>
    <w:rsid w:val="000637E1"/>
    <w:rsid w:val="00064879"/>
    <w:rsid w:val="0009238F"/>
    <w:rsid w:val="000977B1"/>
    <w:rsid w:val="000D7879"/>
    <w:rsid w:val="000E2258"/>
    <w:rsid w:val="00132DD0"/>
    <w:rsid w:val="001342D6"/>
    <w:rsid w:val="00157DC7"/>
    <w:rsid w:val="0018138D"/>
    <w:rsid w:val="00194224"/>
    <w:rsid w:val="001A0A80"/>
    <w:rsid w:val="001B5841"/>
    <w:rsid w:val="00204E14"/>
    <w:rsid w:val="00210778"/>
    <w:rsid w:val="00233C5E"/>
    <w:rsid w:val="00244F26"/>
    <w:rsid w:val="00261A65"/>
    <w:rsid w:val="002971C9"/>
    <w:rsid w:val="002A33DC"/>
    <w:rsid w:val="002A3B8F"/>
    <w:rsid w:val="002A68B9"/>
    <w:rsid w:val="002D3482"/>
    <w:rsid w:val="002E4CAA"/>
    <w:rsid w:val="002E7A4D"/>
    <w:rsid w:val="002F637D"/>
    <w:rsid w:val="003649D3"/>
    <w:rsid w:val="00384152"/>
    <w:rsid w:val="003B3AB6"/>
    <w:rsid w:val="003D10FA"/>
    <w:rsid w:val="003F50ED"/>
    <w:rsid w:val="00416010"/>
    <w:rsid w:val="004242FA"/>
    <w:rsid w:val="0048305B"/>
    <w:rsid w:val="00497FB0"/>
    <w:rsid w:val="00523F34"/>
    <w:rsid w:val="0052510D"/>
    <w:rsid w:val="00525537"/>
    <w:rsid w:val="00572F9E"/>
    <w:rsid w:val="00581466"/>
    <w:rsid w:val="00584C2C"/>
    <w:rsid w:val="005B0B93"/>
    <w:rsid w:val="005C3203"/>
    <w:rsid w:val="005D08D6"/>
    <w:rsid w:val="005D6229"/>
    <w:rsid w:val="005F2198"/>
    <w:rsid w:val="00604C77"/>
    <w:rsid w:val="00612094"/>
    <w:rsid w:val="006125E2"/>
    <w:rsid w:val="0064753B"/>
    <w:rsid w:val="0065510B"/>
    <w:rsid w:val="006601D0"/>
    <w:rsid w:val="00693C8B"/>
    <w:rsid w:val="00696F49"/>
    <w:rsid w:val="006A1218"/>
    <w:rsid w:val="006C3ABF"/>
    <w:rsid w:val="006C48D5"/>
    <w:rsid w:val="006E29A8"/>
    <w:rsid w:val="006F402E"/>
    <w:rsid w:val="00721087"/>
    <w:rsid w:val="007535E1"/>
    <w:rsid w:val="00755180"/>
    <w:rsid w:val="00755754"/>
    <w:rsid w:val="00792D8A"/>
    <w:rsid w:val="007D4611"/>
    <w:rsid w:val="007E4C2E"/>
    <w:rsid w:val="007F0562"/>
    <w:rsid w:val="00813283"/>
    <w:rsid w:val="00832CB6"/>
    <w:rsid w:val="0086054D"/>
    <w:rsid w:val="00867486"/>
    <w:rsid w:val="00885F88"/>
    <w:rsid w:val="00892236"/>
    <w:rsid w:val="008A351C"/>
    <w:rsid w:val="008A3B15"/>
    <w:rsid w:val="008A3B71"/>
    <w:rsid w:val="008C240E"/>
    <w:rsid w:val="008D3006"/>
    <w:rsid w:val="008D64D0"/>
    <w:rsid w:val="008F3F0B"/>
    <w:rsid w:val="0090360C"/>
    <w:rsid w:val="009226E5"/>
    <w:rsid w:val="00933FAB"/>
    <w:rsid w:val="00955506"/>
    <w:rsid w:val="0096003B"/>
    <w:rsid w:val="0096076C"/>
    <w:rsid w:val="00980948"/>
    <w:rsid w:val="00987E4B"/>
    <w:rsid w:val="00997531"/>
    <w:rsid w:val="009B0B22"/>
    <w:rsid w:val="009B68BB"/>
    <w:rsid w:val="009D7F32"/>
    <w:rsid w:val="00A14993"/>
    <w:rsid w:val="00A23311"/>
    <w:rsid w:val="00A24AD7"/>
    <w:rsid w:val="00A34FB2"/>
    <w:rsid w:val="00A439D6"/>
    <w:rsid w:val="00A5309B"/>
    <w:rsid w:val="00A64B48"/>
    <w:rsid w:val="00A66A2E"/>
    <w:rsid w:val="00A66B34"/>
    <w:rsid w:val="00A705AD"/>
    <w:rsid w:val="00A80945"/>
    <w:rsid w:val="00A86853"/>
    <w:rsid w:val="00AA2582"/>
    <w:rsid w:val="00AB7791"/>
    <w:rsid w:val="00AC586E"/>
    <w:rsid w:val="00AE08E2"/>
    <w:rsid w:val="00AE231A"/>
    <w:rsid w:val="00AE6486"/>
    <w:rsid w:val="00AE6D59"/>
    <w:rsid w:val="00B10A6C"/>
    <w:rsid w:val="00B25AFB"/>
    <w:rsid w:val="00B40683"/>
    <w:rsid w:val="00B472A4"/>
    <w:rsid w:val="00B964D9"/>
    <w:rsid w:val="00BA615C"/>
    <w:rsid w:val="00BB3934"/>
    <w:rsid w:val="00BC3454"/>
    <w:rsid w:val="00BF3D27"/>
    <w:rsid w:val="00BF4B72"/>
    <w:rsid w:val="00C12115"/>
    <w:rsid w:val="00C2524C"/>
    <w:rsid w:val="00C25D2E"/>
    <w:rsid w:val="00C35A53"/>
    <w:rsid w:val="00C911E9"/>
    <w:rsid w:val="00C956A7"/>
    <w:rsid w:val="00CA7FFD"/>
    <w:rsid w:val="00CB4A79"/>
    <w:rsid w:val="00CC4B28"/>
    <w:rsid w:val="00CC74F8"/>
    <w:rsid w:val="00CD4D40"/>
    <w:rsid w:val="00D03B15"/>
    <w:rsid w:val="00D03B78"/>
    <w:rsid w:val="00D05669"/>
    <w:rsid w:val="00D16F57"/>
    <w:rsid w:val="00D21609"/>
    <w:rsid w:val="00D35373"/>
    <w:rsid w:val="00D7152B"/>
    <w:rsid w:val="00D90888"/>
    <w:rsid w:val="00DA11EB"/>
    <w:rsid w:val="00DA2EDA"/>
    <w:rsid w:val="00DC011E"/>
    <w:rsid w:val="00DF0B1C"/>
    <w:rsid w:val="00E0680D"/>
    <w:rsid w:val="00E478F2"/>
    <w:rsid w:val="00E55F71"/>
    <w:rsid w:val="00E65953"/>
    <w:rsid w:val="00E75C91"/>
    <w:rsid w:val="00E83063"/>
    <w:rsid w:val="00E96122"/>
    <w:rsid w:val="00EA50C3"/>
    <w:rsid w:val="00EC3619"/>
    <w:rsid w:val="00ED2CD1"/>
    <w:rsid w:val="00F05D19"/>
    <w:rsid w:val="00F07BD9"/>
    <w:rsid w:val="00F2691E"/>
    <w:rsid w:val="00F34D04"/>
    <w:rsid w:val="00F51423"/>
    <w:rsid w:val="00F6166F"/>
    <w:rsid w:val="00F77B34"/>
    <w:rsid w:val="00F82F33"/>
    <w:rsid w:val="00FB449C"/>
    <w:rsid w:val="00FC1A24"/>
    <w:rsid w:val="00FC22E5"/>
    <w:rsid w:val="00FC68DB"/>
    <w:rsid w:val="00FD68E3"/>
    <w:rsid w:val="00FD7E93"/>
    <w:rsid w:val="00FE18BF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475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4578-1748-4401-988D-CC6E6DC8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2020-04-15T13:20:00Z</cp:lastPrinted>
  <dcterms:created xsi:type="dcterms:W3CDTF">2014-01-28T10:10:00Z</dcterms:created>
  <dcterms:modified xsi:type="dcterms:W3CDTF">2020-04-15T13:23:00Z</dcterms:modified>
</cp:coreProperties>
</file>