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BD1D351" wp14:editId="1BA4A218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20404B" w:rsidTr="00131129"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rPr>
          <w:trHeight w:val="864"/>
        </w:trPr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c>
          <w:tcPr>
            <w:tcW w:w="4785" w:type="dxa"/>
            <w:hideMark/>
          </w:tcPr>
          <w:p w:rsidR="006C3BC3" w:rsidRPr="0020404B" w:rsidRDefault="006C3BC3" w:rsidP="0051663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516635">
              <w:rPr>
                <w:rFonts w:ascii="PT Astra Serif" w:hAnsi="PT Astra Serif"/>
                <w:b/>
                <w:sz w:val="28"/>
                <w:szCs w:val="28"/>
              </w:rPr>
              <w:t>25 сентября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8D6001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20404B" w:rsidRDefault="006C3BC3" w:rsidP="0051663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516635">
              <w:rPr>
                <w:rFonts w:ascii="PT Astra Serif" w:hAnsi="PT Astra Serif"/>
                <w:b/>
                <w:sz w:val="28"/>
                <w:szCs w:val="28"/>
              </w:rPr>
              <w:t>1-10</w:t>
            </w:r>
          </w:p>
        </w:tc>
      </w:tr>
    </w:tbl>
    <w:p w:rsidR="006C3BC3" w:rsidRPr="0020404B" w:rsidRDefault="006C3BC3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20404B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</w:t>
      </w:r>
      <w:proofErr w:type="gramStart"/>
      <w:r w:rsidRPr="0020404B">
        <w:rPr>
          <w:rFonts w:ascii="PT Astra Serif" w:hAnsi="PT Astra Serif" w:cs="Times New Roman"/>
          <w:sz w:val="28"/>
          <w:szCs w:val="28"/>
        </w:rPr>
        <w:t xml:space="preserve">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</w:t>
      </w:r>
      <w:proofErr w:type="gramEnd"/>
      <w:r w:rsidRPr="0020404B">
        <w:rPr>
          <w:rFonts w:ascii="PT Astra Serif" w:hAnsi="PT Astra Serif" w:cs="Times New Roman"/>
          <w:sz w:val="28"/>
          <w:szCs w:val="28"/>
        </w:rPr>
        <w:t xml:space="preserve">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Pr="0020404B">
        <w:rPr>
          <w:rFonts w:ascii="PT Astra Serif" w:hAnsi="PT Astra Serif" w:cs="Times New Roman"/>
          <w:sz w:val="28"/>
          <w:szCs w:val="28"/>
        </w:rPr>
        <w:t>:</w:t>
      </w:r>
    </w:p>
    <w:p w:rsidR="006C3BC3" w:rsidRPr="0020404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 для обсуждения на </w:t>
      </w:r>
      <w:r w:rsidR="000D78E1">
        <w:rPr>
          <w:rFonts w:ascii="PT Astra Serif" w:hAnsi="PT Astra Serif" w:cs="Times New Roman"/>
          <w:sz w:val="28"/>
          <w:szCs w:val="28"/>
        </w:rPr>
        <w:t>публичные слушания (Приложение</w:t>
      </w:r>
      <w:r w:rsidRPr="0020404B">
        <w:rPr>
          <w:rFonts w:ascii="PT Astra Serif" w:hAnsi="PT Astra Serif" w:cs="Times New Roman"/>
          <w:sz w:val="28"/>
          <w:szCs w:val="28"/>
        </w:rPr>
        <w:t>).</w:t>
      </w:r>
    </w:p>
    <w:p w:rsidR="006C3BC3" w:rsidRPr="0020404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 </w:t>
      </w:r>
      <w:r w:rsidRPr="0022336F">
        <w:rPr>
          <w:rFonts w:ascii="PT Astra Serif" w:hAnsi="PT Astra Serif" w:cs="Times New Roman"/>
          <w:sz w:val="28"/>
          <w:szCs w:val="28"/>
        </w:rPr>
        <w:t xml:space="preserve">на </w:t>
      </w:r>
      <w:r w:rsidR="009E5869">
        <w:rPr>
          <w:rFonts w:ascii="PT Astra Serif" w:hAnsi="PT Astra Serif" w:cs="Times New Roman"/>
          <w:b/>
          <w:sz w:val="28"/>
          <w:szCs w:val="28"/>
        </w:rPr>
        <w:t>12 октября</w:t>
      </w:r>
      <w:r w:rsidRPr="0022336F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8D6001">
        <w:rPr>
          <w:rFonts w:ascii="PT Astra Serif" w:hAnsi="PT Astra Serif" w:cs="Times New Roman"/>
          <w:b/>
          <w:sz w:val="28"/>
          <w:szCs w:val="28"/>
        </w:rPr>
        <w:t>3</w:t>
      </w:r>
      <w:r w:rsidRPr="0022336F">
        <w:rPr>
          <w:rFonts w:ascii="PT Astra Serif" w:hAnsi="PT Astra Serif" w:cs="Times New Roman"/>
          <w:b/>
          <w:sz w:val="28"/>
          <w:szCs w:val="28"/>
        </w:rPr>
        <w:t xml:space="preserve"> года</w:t>
      </w:r>
      <w:r w:rsidRPr="0022336F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="0022336F" w:rsidRPr="0022336F">
        <w:rPr>
          <w:rFonts w:ascii="PT Astra Serif" w:hAnsi="PT Astra Serif" w:cs="Times New Roman"/>
          <w:b/>
          <w:sz w:val="28"/>
          <w:szCs w:val="28"/>
        </w:rPr>
        <w:t>16 часов 0</w:t>
      </w:r>
      <w:r w:rsidRPr="0022336F">
        <w:rPr>
          <w:rFonts w:ascii="PT Astra Serif" w:hAnsi="PT Astra Serif" w:cs="Times New Roman"/>
          <w:b/>
          <w:sz w:val="28"/>
          <w:szCs w:val="28"/>
        </w:rPr>
        <w:t>0 минут</w:t>
      </w:r>
      <w:r w:rsidRPr="0022336F">
        <w:rPr>
          <w:rFonts w:ascii="PT Astra Serif" w:hAnsi="PT Astra Serif" w:cs="Times New Roman"/>
          <w:sz w:val="28"/>
          <w:szCs w:val="28"/>
        </w:rPr>
        <w:t>.</w:t>
      </w:r>
      <w:r w:rsidRPr="0020404B">
        <w:rPr>
          <w:rFonts w:ascii="PT Astra Serif" w:hAnsi="PT Astra Serif" w:cs="Times New Roman"/>
          <w:sz w:val="28"/>
          <w:szCs w:val="28"/>
        </w:rPr>
        <w:t xml:space="preserve">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B33F5E" w:rsidRPr="0020404B" w:rsidRDefault="00B33F5E" w:rsidP="007458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3. Утвердить состав организационного комитета по подготовке и проведению </w:t>
      </w:r>
      <w:r w:rsidR="00A374E0" w:rsidRPr="0020404B">
        <w:rPr>
          <w:rFonts w:ascii="PT Astra Serif" w:hAnsi="PT Astra Serif" w:cs="Times New Roman"/>
          <w:spacing w:val="-4"/>
          <w:sz w:val="28"/>
          <w:szCs w:val="28"/>
        </w:rPr>
        <w:t>публичных слушаний</w:t>
      </w:r>
      <w:r w:rsidRPr="0020404B">
        <w:rPr>
          <w:rFonts w:ascii="PT Astra Serif" w:hAnsi="PT Astra Serif" w:cs="Times New Roman"/>
          <w:sz w:val="28"/>
          <w:szCs w:val="28"/>
        </w:rPr>
        <w:t>:</w:t>
      </w:r>
    </w:p>
    <w:p w:rsidR="00B33F5E" w:rsidRPr="0020404B" w:rsidRDefault="00E47B03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20404B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20404B">
        <w:rPr>
          <w:rFonts w:ascii="PT Astra Serif" w:hAnsi="PT Astra Serif"/>
          <w:sz w:val="28"/>
          <w:szCs w:val="28"/>
        </w:rPr>
        <w:t xml:space="preserve"> Елена Викторовна -</w:t>
      </w:r>
      <w:r w:rsidR="00B57B2B">
        <w:rPr>
          <w:rFonts w:ascii="PT Astra Serif" w:hAnsi="PT Astra Serif"/>
          <w:sz w:val="28"/>
          <w:szCs w:val="28"/>
        </w:rPr>
        <w:t xml:space="preserve"> глава</w:t>
      </w:r>
      <w:r w:rsidR="00B33F5E" w:rsidRPr="0020404B">
        <w:rPr>
          <w:rFonts w:ascii="PT Astra Serif" w:hAnsi="PT Astra Serif"/>
          <w:sz w:val="28"/>
          <w:szCs w:val="28"/>
        </w:rPr>
        <w:t xml:space="preserve"> </w:t>
      </w:r>
      <w:r w:rsidRPr="0020404B">
        <w:rPr>
          <w:rFonts w:ascii="PT Astra Serif" w:hAnsi="PT Astra Serif"/>
          <w:sz w:val="28"/>
          <w:szCs w:val="28"/>
        </w:rPr>
        <w:t>муниципального образования</w:t>
      </w:r>
      <w:r w:rsidR="00B33F5E" w:rsidRPr="0020404B">
        <w:rPr>
          <w:rFonts w:ascii="PT Astra Serif" w:hAnsi="PT Astra Serif"/>
          <w:sz w:val="28"/>
          <w:szCs w:val="28"/>
        </w:rPr>
        <w:t xml:space="preserve"> г. Советск </w:t>
      </w:r>
      <w:proofErr w:type="spellStart"/>
      <w:r w:rsidR="00B33F5E" w:rsidRPr="0020404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20404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20404B" w:rsidRDefault="0022336F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Астахова Марина Викторовна</w:t>
      </w:r>
      <w:r w:rsidR="00B33F5E" w:rsidRPr="0020404B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>депутат</w:t>
      </w:r>
      <w:r w:rsidR="00B33F5E" w:rsidRPr="0020404B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="00B33F5E" w:rsidRPr="0020404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20404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20404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sz w:val="28"/>
          <w:szCs w:val="28"/>
        </w:rPr>
        <w:lastRenderedPageBreak/>
        <w:t xml:space="preserve">Лапина Оксана Анатольевна </w:t>
      </w:r>
      <w:r w:rsidR="008D6001">
        <w:rPr>
          <w:rFonts w:ascii="PT Astra Serif" w:hAnsi="PT Astra Serif"/>
          <w:sz w:val="28"/>
          <w:szCs w:val="28"/>
        </w:rPr>
        <w:t>– начальник отдела по ЗИО и АПВ</w:t>
      </w:r>
      <w:r w:rsidRPr="0020404B">
        <w:rPr>
          <w:rFonts w:ascii="PT Astra Serif" w:hAnsi="PT Astra Serif"/>
          <w:sz w:val="28"/>
          <w:szCs w:val="28"/>
        </w:rPr>
        <w:t>;</w:t>
      </w:r>
    </w:p>
    <w:p w:rsidR="00B33F5E" w:rsidRPr="0020404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sz w:val="28"/>
          <w:szCs w:val="28"/>
        </w:rPr>
        <w:t xml:space="preserve">Аносова Екатерина Николаевна – </w:t>
      </w:r>
      <w:r w:rsidR="00CF0202">
        <w:rPr>
          <w:rFonts w:ascii="PT Astra Serif" w:hAnsi="PT Astra Serif"/>
          <w:sz w:val="28"/>
          <w:szCs w:val="28"/>
        </w:rPr>
        <w:t>инженер по работе с населением МКУ «</w:t>
      </w:r>
      <w:proofErr w:type="spellStart"/>
      <w:r w:rsidR="00CF0202">
        <w:rPr>
          <w:rFonts w:ascii="PT Astra Serif" w:hAnsi="PT Astra Serif"/>
          <w:sz w:val="28"/>
          <w:szCs w:val="28"/>
        </w:rPr>
        <w:t>СГУЖиБ</w:t>
      </w:r>
      <w:proofErr w:type="spellEnd"/>
      <w:r w:rsidR="00CF0202">
        <w:rPr>
          <w:rFonts w:ascii="PT Astra Serif" w:hAnsi="PT Astra Serif"/>
          <w:sz w:val="28"/>
          <w:szCs w:val="28"/>
        </w:rPr>
        <w:t>»</w:t>
      </w:r>
      <w:r w:rsidR="008D6001">
        <w:rPr>
          <w:rFonts w:ascii="PT Astra Serif" w:hAnsi="PT Astra Serif"/>
          <w:sz w:val="28"/>
          <w:szCs w:val="28"/>
        </w:rPr>
        <w:t>.</w:t>
      </w:r>
    </w:p>
    <w:p w:rsidR="00A374E0" w:rsidRPr="0020404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4. Провести первое заседание организационного комитета</w:t>
      </w:r>
      <w:r w:rsidRPr="0020404B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="009E5869" w:rsidRPr="009E5869">
        <w:rPr>
          <w:rFonts w:ascii="PT Astra Serif" w:hAnsi="PT Astra Serif" w:cs="Times New Roman"/>
          <w:b/>
          <w:sz w:val="28"/>
          <w:szCs w:val="28"/>
        </w:rPr>
        <w:t>26 сентября</w:t>
      </w:r>
      <w:r w:rsidR="008D6001">
        <w:rPr>
          <w:rFonts w:ascii="PT Astra Serif" w:hAnsi="PT Astra Serif" w:cs="Times New Roman"/>
          <w:b/>
          <w:sz w:val="28"/>
          <w:szCs w:val="28"/>
        </w:rPr>
        <w:t xml:space="preserve"> 2023</w:t>
      </w:r>
      <w:r w:rsidRPr="0020404B">
        <w:rPr>
          <w:rFonts w:ascii="PT Astra Serif" w:hAnsi="PT Astra Serif" w:cs="Times New Roman"/>
          <w:b/>
          <w:sz w:val="28"/>
          <w:szCs w:val="28"/>
        </w:rPr>
        <w:t xml:space="preserve"> года.</w:t>
      </w:r>
    </w:p>
    <w:p w:rsidR="006C3BC3" w:rsidRPr="0020404B" w:rsidRDefault="00A374E0" w:rsidP="00745837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5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="006C3BC3" w:rsidRPr="0020404B">
        <w:rPr>
          <w:rFonts w:ascii="PT Astra Serif" w:hAnsi="PT Astra Serif" w:cs="Times New Roman"/>
          <w:sz w:val="28"/>
          <w:szCs w:val="28"/>
        </w:rPr>
        <w:t>Советск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="006C3BC3" w:rsidRPr="0020404B">
        <w:rPr>
          <w:rFonts w:ascii="PT Astra Serif" w:hAnsi="PT Astra Serif" w:cs="Times New Roman"/>
          <w:sz w:val="28"/>
          <w:szCs w:val="28"/>
        </w:rPr>
        <w:t>город Советск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C3BC3" w:rsidRPr="0020404B">
        <w:rPr>
          <w:rFonts w:ascii="PT Astra Serif" w:hAnsi="PT Astra Serif" w:cs="Times New Roman"/>
          <w:sz w:val="28"/>
          <w:szCs w:val="28"/>
        </w:rPr>
        <w:t>19 ноября 2018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6C3BC3" w:rsidRPr="0020404B">
        <w:rPr>
          <w:rFonts w:ascii="PT Astra Serif" w:hAnsi="PT Astra Serif" w:cs="Times New Roman"/>
          <w:sz w:val="28"/>
          <w:szCs w:val="28"/>
        </w:rPr>
        <w:t>75-252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374E0" w:rsidRPr="0020404B" w:rsidRDefault="00A374E0" w:rsidP="00745837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6. Предложения 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регистрируются и рассматриваются 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>организационным комитетом по адресу: г. Советск, пл. Советов, д. 1, кабинет 5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, e-</w:t>
      </w:r>
      <w:proofErr w:type="spellStart"/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mail</w:t>
      </w:r>
      <w:proofErr w:type="spellEnd"/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Pr="0020404B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eastAsia="en-US"/>
          </w:rPr>
          <w:t>sh-sdsovetsk@tularegion.org</w:t>
        </w:r>
      </w:hyperlink>
      <w:r w:rsidRPr="0020404B">
        <w:rPr>
          <w:rFonts w:ascii="PT Astra Serif" w:eastAsia="Calibri" w:hAnsi="PT Astra Serif" w:cs="Times New Roman"/>
          <w:color w:val="0000FF"/>
          <w:sz w:val="28"/>
          <w:szCs w:val="28"/>
          <w:u w:val="single"/>
          <w:lang w:eastAsia="en-US"/>
        </w:rPr>
        <w:t xml:space="preserve">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до </w:t>
      </w:r>
      <w:r w:rsidR="009E5869" w:rsidRPr="009E5869">
        <w:rPr>
          <w:rFonts w:ascii="PT Astra Serif" w:eastAsia="Times New Roman" w:hAnsi="PT Astra Serif" w:cs="Times New Roman"/>
          <w:b/>
          <w:bCs/>
          <w:sz w:val="28"/>
          <w:szCs w:val="28"/>
        </w:rPr>
        <w:t>12 октября</w:t>
      </w:r>
      <w:r w:rsidR="007A06A6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2023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0404B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с 9:00 до 17:00 (кроме выходных дней). Справки по телефону: </w:t>
      </w:r>
      <w:r w:rsidR="0022336F">
        <w:rPr>
          <w:rFonts w:ascii="PT Astra Serif" w:eastAsia="Times New Roman" w:hAnsi="PT Astra Serif" w:cs="Times New Roman"/>
          <w:bCs/>
          <w:sz w:val="28"/>
          <w:szCs w:val="28"/>
        </w:rPr>
        <w:t xml:space="preserve">(848751)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7-41-38.</w:t>
      </w:r>
      <w:r w:rsidRPr="0020404B">
        <w:rPr>
          <w:rFonts w:ascii="PT Astra Serif" w:eastAsia="Times New Roman" w:hAnsi="PT Astra Serif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6C3BC3" w:rsidRPr="0020404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7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. Опубликовать проект решения Собрания депутатов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20404B" w:rsidRDefault="00C30E4C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8</w:t>
      </w:r>
      <w:r w:rsidR="006C3BC3" w:rsidRPr="0020404B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опубликования.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20404B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20404B" w:rsidRDefault="000D78E1" w:rsidP="0074583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bookmarkStart w:id="0" w:name="_GoBack"/>
      <w:r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от </w:t>
      </w:r>
      <w:r w:rsidR="0000413D">
        <w:rPr>
          <w:rFonts w:ascii="PT Astra Serif" w:hAnsi="PT Astra Serif" w:cs="Times New Roman"/>
          <w:sz w:val="28"/>
          <w:szCs w:val="28"/>
        </w:rPr>
        <w:t xml:space="preserve"> </w:t>
      </w:r>
      <w:r w:rsidR="00516635">
        <w:rPr>
          <w:rFonts w:ascii="PT Astra Serif" w:hAnsi="PT Astra Serif" w:cs="Times New Roman"/>
          <w:sz w:val="28"/>
          <w:szCs w:val="28"/>
        </w:rPr>
        <w:t>25.09.</w:t>
      </w:r>
      <w:r w:rsidR="007A06A6">
        <w:rPr>
          <w:rFonts w:ascii="PT Astra Serif" w:hAnsi="PT Astra Serif" w:cs="Times New Roman"/>
          <w:sz w:val="28"/>
          <w:szCs w:val="28"/>
        </w:rPr>
        <w:t>2023</w:t>
      </w:r>
      <w:r w:rsidRPr="0020404B">
        <w:rPr>
          <w:rFonts w:ascii="PT Astra Serif" w:hAnsi="PT Astra Serif" w:cs="Times New Roman"/>
          <w:sz w:val="28"/>
          <w:szCs w:val="28"/>
        </w:rPr>
        <w:t xml:space="preserve"> г. №</w:t>
      </w:r>
      <w:r w:rsidR="00516635">
        <w:rPr>
          <w:rFonts w:ascii="PT Astra Serif" w:hAnsi="PT Astra Serif" w:cs="Times New Roman"/>
          <w:sz w:val="28"/>
          <w:szCs w:val="28"/>
        </w:rPr>
        <w:t>1-10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BF4DEC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325D99" wp14:editId="613D76CB">
            <wp:simplePos x="0" y="0"/>
            <wp:positionH relativeFrom="column">
              <wp:posOffset>2863215</wp:posOffset>
            </wp:positionH>
            <wp:positionV relativeFrom="paragraph">
              <wp:posOffset>34290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BC3" w:rsidRPr="0020404B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20404B" w:rsidTr="007F58AA">
        <w:tc>
          <w:tcPr>
            <w:tcW w:w="9571" w:type="dxa"/>
            <w:gridSpan w:val="2"/>
            <w:hideMark/>
          </w:tcPr>
          <w:p w:rsidR="0017651A" w:rsidRPr="0020404B" w:rsidRDefault="0017651A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20404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20404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20404B" w:rsidTr="007F58AA">
        <w:tc>
          <w:tcPr>
            <w:tcW w:w="9571" w:type="dxa"/>
            <w:gridSpan w:val="2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20404B" w:rsidTr="007F58AA">
        <w:tc>
          <w:tcPr>
            <w:tcW w:w="9571" w:type="dxa"/>
            <w:gridSpan w:val="2"/>
          </w:tcPr>
          <w:p w:rsidR="00A72D98" w:rsidRPr="0020404B" w:rsidRDefault="0011726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20404B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20404B" w:rsidRDefault="00A72D9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20404B" w:rsidTr="007F58AA">
        <w:trPr>
          <w:trHeight w:val="864"/>
        </w:trPr>
        <w:tc>
          <w:tcPr>
            <w:tcW w:w="9571" w:type="dxa"/>
            <w:gridSpan w:val="2"/>
          </w:tcPr>
          <w:p w:rsidR="00A72D98" w:rsidRPr="0020404B" w:rsidRDefault="00535AE0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20404B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20404B" w:rsidTr="007F58AA">
        <w:tc>
          <w:tcPr>
            <w:tcW w:w="4785" w:type="dxa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20404B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20404B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7A06A6">
              <w:rPr>
                <w:rFonts w:ascii="PT Astra Serif" w:hAnsi="PT Astra Serif"/>
                <w:sz w:val="28"/>
                <w:szCs w:val="28"/>
              </w:rPr>
              <w:t>23</w:t>
            </w:r>
            <w:r w:rsidRPr="0020404B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20404B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20404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20404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по проекту указанного решения</w:t>
      </w:r>
      <w:r w:rsidR="00A72D98" w:rsidRPr="0020404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20404B">
        <w:rPr>
          <w:rFonts w:ascii="PT Astra Serif" w:hAnsi="PT Astra Serif" w:cs="Times New Roman"/>
          <w:sz w:val="28"/>
          <w:szCs w:val="28"/>
        </w:rPr>
        <w:t>:</w:t>
      </w:r>
    </w:p>
    <w:p w:rsidR="00F764E9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20404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20404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EE4119" w:rsidRDefault="00EE4119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8F24B3">
        <w:rPr>
          <w:rFonts w:ascii="PT Astra Serif" w:eastAsia="Times New Roman" w:hAnsi="PT Astra Serif" w:cs="Times New Roman"/>
          <w:b/>
          <w:sz w:val="28"/>
          <w:szCs w:val="28"/>
        </w:rPr>
        <w:t>1.1. Статью 7 дополнить пунктом 41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следующего</w:t>
      </w:r>
      <w:r w:rsidR="008F24B3">
        <w:rPr>
          <w:rFonts w:ascii="PT Astra Serif" w:eastAsia="Times New Roman" w:hAnsi="PT Astra Serif" w:cs="Times New Roman"/>
          <w:sz w:val="28"/>
          <w:szCs w:val="28"/>
        </w:rPr>
        <w:t xml:space="preserve"> содержания: </w:t>
      </w:r>
    </w:p>
    <w:p w:rsidR="008F24B3" w:rsidRDefault="008F24B3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«41. Осуществление выявления объектов накопленного вреда окружающей среде и организация ликвидации такого вреда применительно</w:t>
      </w:r>
      <w:r w:rsidR="0046502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к территориям, расположенным в границах земельных участков, находящихся в собственн</w:t>
      </w:r>
      <w:r w:rsidR="00465020">
        <w:rPr>
          <w:rFonts w:ascii="PT Astra Serif" w:eastAsia="Times New Roman" w:hAnsi="PT Astra Serif" w:cs="Times New Roman"/>
          <w:sz w:val="28"/>
          <w:szCs w:val="28"/>
        </w:rPr>
        <w:t>ости муниципального образования</w:t>
      </w:r>
      <w:proofErr w:type="gramStart"/>
      <w:r w:rsidR="00465020">
        <w:rPr>
          <w:rFonts w:ascii="PT Astra Serif" w:eastAsia="Times New Roman" w:hAnsi="PT Astra Serif" w:cs="Times New Roman"/>
          <w:sz w:val="28"/>
          <w:szCs w:val="28"/>
        </w:rPr>
        <w:t>;</w:t>
      </w:r>
      <w:r>
        <w:rPr>
          <w:rFonts w:ascii="PT Astra Serif" w:eastAsia="Times New Roman" w:hAnsi="PT Astra Serif" w:cs="Times New Roman"/>
          <w:sz w:val="28"/>
          <w:szCs w:val="28"/>
        </w:rPr>
        <w:t>»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AB590B" w:rsidRDefault="006F53A0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465020">
        <w:rPr>
          <w:rFonts w:ascii="PT Astra Serif" w:eastAsia="Times New Roman" w:hAnsi="PT Astra Serif" w:cs="Times New Roman"/>
          <w:b/>
          <w:sz w:val="28"/>
          <w:szCs w:val="28"/>
        </w:rPr>
        <w:t>2</w:t>
      </w:r>
      <w:r w:rsidR="009614F2">
        <w:rPr>
          <w:rFonts w:ascii="PT Astra Serif" w:eastAsia="Times New Roman" w:hAnsi="PT Astra Serif" w:cs="Times New Roman"/>
          <w:b/>
          <w:sz w:val="28"/>
          <w:szCs w:val="28"/>
        </w:rPr>
        <w:t xml:space="preserve">. Статью 31 дополнить частью 4.6. </w:t>
      </w:r>
      <w:r w:rsidR="00AB590B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203A1C" w:rsidRDefault="00AB590B" w:rsidP="009D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«</w:t>
      </w:r>
      <w:r w:rsidR="009614F2">
        <w:rPr>
          <w:rFonts w:ascii="PT Astra Serif" w:eastAsiaTheme="minorHAnsi" w:hAnsi="PT Astra Serif" w:cs="PT Astra Serif"/>
          <w:sz w:val="28"/>
          <w:szCs w:val="28"/>
          <w:lang w:eastAsia="en-US"/>
        </w:rPr>
        <w:t>4.6</w:t>
      </w:r>
      <w:r w:rsidR="009614F2" w:rsidRPr="009614F2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. </w:t>
      </w:r>
      <w:proofErr w:type="gramStart"/>
      <w:r w:rsidR="009614F2"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9" w:anchor="dst336" w:history="1">
        <w:r w:rsidR="009614F2" w:rsidRPr="009614F2">
          <w:rPr>
            <w:rFonts w:ascii="PT Astra Serif" w:hAnsi="PT Astra Serif"/>
            <w:color w:val="1A0DAB"/>
            <w:sz w:val="28"/>
            <w:szCs w:val="28"/>
            <w:u w:val="single"/>
            <w:shd w:val="clear" w:color="auto" w:fill="FFFFFF"/>
          </w:rPr>
          <w:t>частями 3</w:t>
        </w:r>
        <w:proofErr w:type="gramEnd"/>
      </w:hyperlink>
      <w:r w:rsidR="009614F2"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 - </w:t>
      </w:r>
      <w:hyperlink r:id="rId10" w:anchor="dst339" w:history="1">
        <w:r w:rsidR="009614F2" w:rsidRPr="009614F2">
          <w:rPr>
            <w:rFonts w:ascii="PT Astra Serif" w:hAnsi="PT Astra Serif"/>
            <w:color w:val="1A0DAB"/>
            <w:sz w:val="28"/>
            <w:szCs w:val="28"/>
            <w:u w:val="single"/>
            <w:shd w:val="clear" w:color="auto" w:fill="FFFFFF"/>
          </w:rPr>
          <w:t>6 статьи 13</w:t>
        </w:r>
      </w:hyperlink>
      <w:r w:rsidR="009614F2"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 Федерального закона от 25 декабря 2008 года N 273-ФЗ </w:t>
      </w:r>
      <w:r w:rsid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«О противодействии коррупции»</w:t>
      </w:r>
      <w:proofErr w:type="gramStart"/>
      <w:r w:rsid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.»</w:t>
      </w:r>
      <w:proofErr w:type="gramEnd"/>
      <w:r w:rsid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</w:p>
    <w:p w:rsidR="009614F2" w:rsidRDefault="006F53A0" w:rsidP="009D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1.</w:t>
      </w:r>
      <w:r w:rsidR="0046502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3</w:t>
      </w:r>
      <w:r w:rsidR="009614F2" w:rsidRPr="006F53A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.</w:t>
      </w:r>
      <w:r w:rsid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9614F2">
        <w:rPr>
          <w:rFonts w:ascii="PT Astra Serif" w:eastAsia="Times New Roman" w:hAnsi="PT Astra Serif" w:cs="Times New Roman"/>
          <w:b/>
          <w:sz w:val="28"/>
          <w:szCs w:val="28"/>
        </w:rPr>
        <w:t xml:space="preserve">Статью 37 дополнить частью 7 </w:t>
      </w:r>
      <w:r w:rsidR="009614F2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9614F2" w:rsidRDefault="009614F2" w:rsidP="009D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9614F2">
        <w:rPr>
          <w:rFonts w:ascii="PT Astra Serif" w:eastAsia="Times New Roman" w:hAnsi="PT Astra Serif" w:cs="Times New Roman"/>
          <w:sz w:val="28"/>
          <w:szCs w:val="28"/>
        </w:rPr>
        <w:t xml:space="preserve">«7. </w:t>
      </w:r>
      <w:proofErr w:type="gramStart"/>
      <w:r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1" w:anchor="dst336" w:history="1">
        <w:r w:rsidRPr="009614F2">
          <w:rPr>
            <w:rFonts w:ascii="PT Astra Serif" w:hAnsi="PT Astra Serif"/>
            <w:color w:val="1A0DAB"/>
            <w:sz w:val="28"/>
            <w:szCs w:val="28"/>
            <w:u w:val="single"/>
            <w:shd w:val="clear" w:color="auto" w:fill="FFFFFF"/>
          </w:rPr>
          <w:t>частями 3</w:t>
        </w:r>
        <w:proofErr w:type="gramEnd"/>
      </w:hyperlink>
      <w:r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 - </w:t>
      </w:r>
      <w:hyperlink r:id="rId12" w:anchor="dst339" w:history="1">
        <w:r w:rsidRPr="009614F2">
          <w:rPr>
            <w:rFonts w:ascii="PT Astra Serif" w:hAnsi="PT Astra Serif"/>
            <w:color w:val="1A0DAB"/>
            <w:sz w:val="28"/>
            <w:szCs w:val="28"/>
            <w:u w:val="single"/>
            <w:shd w:val="clear" w:color="auto" w:fill="FFFFFF"/>
          </w:rPr>
          <w:t>6 статьи 13</w:t>
        </w:r>
      </w:hyperlink>
      <w:r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 Федерального закона от 25 декабря 2008 года N 273-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ФЗ «О противодействии коррупции»</w:t>
      </w:r>
      <w:proofErr w:type="gramStart"/>
      <w:r w:rsidRP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</w:p>
    <w:p w:rsidR="009614F2" w:rsidRDefault="006F53A0" w:rsidP="00961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1.</w:t>
      </w:r>
      <w:r w:rsidR="0046502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4</w:t>
      </w:r>
      <w:r w:rsidR="009614F2" w:rsidRPr="006F53A0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.</w:t>
      </w:r>
      <w:r w:rsidR="009614F2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9614F2">
        <w:rPr>
          <w:rFonts w:ascii="PT Astra Serif" w:eastAsia="Times New Roman" w:hAnsi="PT Astra Serif" w:cs="Times New Roman"/>
          <w:b/>
          <w:sz w:val="28"/>
          <w:szCs w:val="28"/>
        </w:rPr>
        <w:t>Статью</w:t>
      </w:r>
      <w:r w:rsidR="00EB2F31">
        <w:rPr>
          <w:rFonts w:ascii="PT Astra Serif" w:eastAsia="Times New Roman" w:hAnsi="PT Astra Serif" w:cs="Times New Roman"/>
          <w:b/>
          <w:sz w:val="28"/>
          <w:szCs w:val="28"/>
        </w:rPr>
        <w:t xml:space="preserve"> 29</w:t>
      </w:r>
      <w:r w:rsidR="009614F2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частью </w:t>
      </w:r>
      <w:r w:rsidR="00EB2F31">
        <w:rPr>
          <w:rFonts w:ascii="PT Astra Serif" w:eastAsia="Times New Roman" w:hAnsi="PT Astra Serif" w:cs="Times New Roman"/>
          <w:b/>
          <w:sz w:val="28"/>
          <w:szCs w:val="28"/>
        </w:rPr>
        <w:t>5.6</w:t>
      </w:r>
      <w:r w:rsidR="009614F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9614F2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EB2F31" w:rsidRPr="00EB2F31" w:rsidRDefault="00EB2F31" w:rsidP="00961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B2F3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«5.6. </w:t>
      </w:r>
      <w:proofErr w:type="gramStart"/>
      <w:r w:rsidRPr="00EB2F3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EB2F3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обязанностей признается следствием не зависящих от указанных лиц обстоятельств в порядке, предусмотренном </w:t>
      </w:r>
      <w:hyperlink r:id="rId13" w:anchor="dst336" w:history="1">
        <w:r w:rsidRPr="00EB2F31">
          <w:rPr>
            <w:rFonts w:ascii="PT Astra Serif" w:hAnsi="PT Astra Serif"/>
            <w:color w:val="1A0DAB"/>
            <w:sz w:val="28"/>
            <w:szCs w:val="28"/>
            <w:u w:val="single"/>
            <w:shd w:val="clear" w:color="auto" w:fill="FFFFFF"/>
          </w:rPr>
          <w:t>частями 3</w:t>
        </w:r>
      </w:hyperlink>
      <w:r w:rsidRPr="00EB2F3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 - </w:t>
      </w:r>
      <w:hyperlink r:id="rId14" w:anchor="dst339" w:history="1">
        <w:r w:rsidRPr="00EB2F31">
          <w:rPr>
            <w:rFonts w:ascii="PT Astra Serif" w:hAnsi="PT Astra Serif"/>
            <w:color w:val="1A0DAB"/>
            <w:sz w:val="28"/>
            <w:szCs w:val="28"/>
            <w:u w:val="single"/>
            <w:shd w:val="clear" w:color="auto" w:fill="FFFFFF"/>
          </w:rPr>
          <w:t>6 статьи 13</w:t>
        </w:r>
      </w:hyperlink>
      <w:r w:rsidRPr="00EB2F3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 Федерального закона от 25 декабря 2008 года N 273-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ФЗ «О противодействии коррупции»</w:t>
      </w:r>
      <w:proofErr w:type="gramStart"/>
      <w:r w:rsidRPr="00EB2F3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.</w:t>
      </w:r>
    </w:p>
    <w:p w:rsidR="00AB590B" w:rsidRPr="009614F2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614F2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2. </w:t>
      </w:r>
      <w:r w:rsidR="00AB590B" w:rsidRPr="009614F2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614F2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47783" w:rsidRPr="0020404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20404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</w:t>
      </w:r>
      <w:r w:rsidR="008A3A2B" w:rsidRPr="0020404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20404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20404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20404B">
        <w:rPr>
          <w:rFonts w:ascii="PT Astra Serif" w:hAnsi="PT Astra Serif" w:cs="Times New Roman"/>
          <w:sz w:val="28"/>
          <w:szCs w:val="28"/>
        </w:rPr>
        <w:t xml:space="preserve">Е. В. </w:t>
      </w:r>
      <w:bookmarkEnd w:id="0"/>
      <w:proofErr w:type="spellStart"/>
      <w:r w:rsidR="008A3A2B"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20404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413D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65020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16635"/>
    <w:rsid w:val="0052550B"/>
    <w:rsid w:val="005256E6"/>
    <w:rsid w:val="00535AE0"/>
    <w:rsid w:val="0055116E"/>
    <w:rsid w:val="005522F6"/>
    <w:rsid w:val="00553CEE"/>
    <w:rsid w:val="00582A70"/>
    <w:rsid w:val="00590F0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6F53A0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06A6"/>
    <w:rsid w:val="007A143B"/>
    <w:rsid w:val="007A3B7B"/>
    <w:rsid w:val="007A4220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001"/>
    <w:rsid w:val="008D6D41"/>
    <w:rsid w:val="008D7FD2"/>
    <w:rsid w:val="008E5B62"/>
    <w:rsid w:val="008F24B3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14F2"/>
    <w:rsid w:val="00965A1C"/>
    <w:rsid w:val="00966D32"/>
    <w:rsid w:val="00981A37"/>
    <w:rsid w:val="00991609"/>
    <w:rsid w:val="0099270D"/>
    <w:rsid w:val="009C081B"/>
    <w:rsid w:val="009C601F"/>
    <w:rsid w:val="009D460B"/>
    <w:rsid w:val="009D6034"/>
    <w:rsid w:val="009E5869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57B2B"/>
    <w:rsid w:val="00B61CD4"/>
    <w:rsid w:val="00B7621A"/>
    <w:rsid w:val="00B971F0"/>
    <w:rsid w:val="00BB59DE"/>
    <w:rsid w:val="00BB64B5"/>
    <w:rsid w:val="00BD0AA5"/>
    <w:rsid w:val="00BF4DEC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CF0202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060F"/>
    <w:rsid w:val="00E85829"/>
    <w:rsid w:val="00EA0298"/>
    <w:rsid w:val="00EA06B4"/>
    <w:rsid w:val="00EA25C5"/>
    <w:rsid w:val="00EA52E2"/>
    <w:rsid w:val="00EA560A"/>
    <w:rsid w:val="00EB2F31"/>
    <w:rsid w:val="00EE04ED"/>
    <w:rsid w:val="00EE0A5E"/>
    <w:rsid w:val="00EE11F2"/>
    <w:rsid w:val="00EE1846"/>
    <w:rsid w:val="00EE1EB9"/>
    <w:rsid w:val="00EE4119"/>
    <w:rsid w:val="00EE458E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sdsovetsk@tularegion.org" TargetMode="External"/><Relationship Id="rId13" Type="http://schemas.openxmlformats.org/officeDocument/2006/relationships/hyperlink" Target="https://www.consultant.ru/document/cons_doc_LAW_451814/98b73280366f58e51bc537f966aaf48159cacda7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consultant.ru/document/cons_doc_LAW_451814/98b73280366f58e51bc537f966aaf48159cacda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51814/98b73280366f58e51bc537f966aaf48159cacda7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51814/98b73280366f58e51bc537f966aaf48159cacda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51814/98b73280366f58e51bc537f966aaf48159cacda7/" TargetMode="External"/><Relationship Id="rId14" Type="http://schemas.openxmlformats.org/officeDocument/2006/relationships/hyperlink" Target="https://www.consultant.ru/document/cons_doc_LAW_451814/98b73280366f58e51bc537f966aaf48159cacd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08606-862E-46BC-8B9D-D241329C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4191</TotalTime>
  <Pages>4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208</cp:revision>
  <cp:lastPrinted>2021-09-24T06:04:00Z</cp:lastPrinted>
  <dcterms:created xsi:type="dcterms:W3CDTF">2015-06-09T07:22:00Z</dcterms:created>
  <dcterms:modified xsi:type="dcterms:W3CDTF">2023-09-28T06:11:00Z</dcterms:modified>
</cp:coreProperties>
</file>