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F" w:rsidRDefault="00D959C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13ED" w:rsidRPr="00A413ED" w:rsidTr="004D7BFD">
        <w:tc>
          <w:tcPr>
            <w:tcW w:w="9571" w:type="dxa"/>
            <w:gridSpan w:val="2"/>
            <w:hideMark/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243956AE" wp14:editId="46BF2595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D959CF" w:rsidRDefault="00D959CF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413ED" w:rsidRPr="00A413ED" w:rsidTr="004D7BFD">
        <w:tc>
          <w:tcPr>
            <w:tcW w:w="9571" w:type="dxa"/>
            <w:gridSpan w:val="2"/>
            <w:hideMark/>
          </w:tcPr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413E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413E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413ED" w:rsidRPr="00A413ED" w:rsidTr="004D7BFD">
        <w:tc>
          <w:tcPr>
            <w:tcW w:w="9571" w:type="dxa"/>
            <w:gridSpan w:val="2"/>
          </w:tcPr>
          <w:p w:rsidR="00A413ED" w:rsidRPr="00A413ED" w:rsidRDefault="00A413ED" w:rsidP="00A413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A413ED">
              <w:rPr>
                <w:b/>
                <w:sz w:val="28"/>
                <w:szCs w:val="28"/>
              </w:rPr>
              <w:t xml:space="preserve"> созыва</w:t>
            </w: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A413ED" w:rsidRPr="00A413ED" w:rsidTr="004D7BFD">
        <w:tc>
          <w:tcPr>
            <w:tcW w:w="9571" w:type="dxa"/>
            <w:gridSpan w:val="2"/>
          </w:tcPr>
          <w:p w:rsidR="00A413ED" w:rsidRPr="00A413ED" w:rsidRDefault="00A413ED" w:rsidP="00A413E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 РЕШЕНИЕ</w:t>
            </w:r>
          </w:p>
          <w:p w:rsidR="00A413ED" w:rsidRPr="00A413ED" w:rsidRDefault="00A413ED" w:rsidP="00A413E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413ED" w:rsidRPr="00A413ED" w:rsidTr="004D7BFD">
        <w:tc>
          <w:tcPr>
            <w:tcW w:w="4785" w:type="dxa"/>
            <w:hideMark/>
          </w:tcPr>
          <w:p w:rsidR="00A413ED" w:rsidRPr="00A413ED" w:rsidRDefault="00A413ED" w:rsidP="004423A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от </w:t>
            </w:r>
            <w:r w:rsidR="004423AE">
              <w:rPr>
                <w:b/>
                <w:sz w:val="28"/>
                <w:szCs w:val="28"/>
              </w:rPr>
              <w:t>14 ноября</w:t>
            </w:r>
            <w:bookmarkStart w:id="0" w:name="_GoBack"/>
            <w:bookmarkEnd w:id="0"/>
            <w:r w:rsidRPr="00A413E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A413E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413ED" w:rsidRPr="00A413ED" w:rsidRDefault="00A413ED" w:rsidP="004423A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413ED">
              <w:rPr>
                <w:b/>
                <w:sz w:val="28"/>
                <w:szCs w:val="28"/>
              </w:rPr>
              <w:t xml:space="preserve">№ </w:t>
            </w:r>
            <w:r w:rsidR="004423AE">
              <w:rPr>
                <w:b/>
                <w:sz w:val="28"/>
                <w:szCs w:val="28"/>
              </w:rPr>
              <w:t>3-12</w:t>
            </w:r>
          </w:p>
        </w:tc>
      </w:tr>
    </w:tbl>
    <w:p w:rsid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959CF" w:rsidRPr="00A413ED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413ED" w:rsidRP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1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«Об установлении земельного налога в муниципальном образовании </w:t>
      </w:r>
      <w:r w:rsidR="00D9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="00D9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="00D95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396B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413ED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CF" w:rsidRPr="00A413ED" w:rsidRDefault="00D959CF" w:rsidP="00A413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3ED" w:rsidRPr="00B96A0E" w:rsidRDefault="00B96A0E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6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96A0E">
        <w:rPr>
          <w:rFonts w:ascii="Times New Roman" w:hAnsi="Times New Roman" w:cs="Times New Roman"/>
          <w:sz w:val="28"/>
          <w:szCs w:val="28"/>
        </w:rPr>
        <w:t>главой 31 Налогового кодекса</w:t>
      </w:r>
      <w:r w:rsidRPr="0005768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B96A0E">
        <w:rPr>
          <w:rFonts w:ascii="Times New Roman" w:hAnsi="Times New Roman" w:cs="Times New Roman"/>
          <w:sz w:val="28"/>
          <w:szCs w:val="28"/>
        </w:rPr>
        <w:t>пунктом 2 части 1 статьи 14 Федерального з</w:t>
      </w:r>
      <w:r w:rsidRPr="0005768D">
        <w:rPr>
          <w:rFonts w:ascii="Times New Roman" w:hAnsi="Times New Roman" w:cs="Times New Roman"/>
          <w:sz w:val="28"/>
          <w:szCs w:val="28"/>
        </w:rPr>
        <w:t>акон</w:t>
      </w:r>
      <w:r w:rsidRPr="00B96A0E">
        <w:rPr>
          <w:rFonts w:ascii="Times New Roman" w:hAnsi="Times New Roman" w:cs="Times New Roman"/>
          <w:sz w:val="28"/>
          <w:szCs w:val="28"/>
        </w:rPr>
        <w:t>а</w:t>
      </w:r>
      <w:r w:rsidRPr="0005768D">
        <w:rPr>
          <w:rFonts w:ascii="Times New Roman" w:hAnsi="Times New Roman" w:cs="Times New Roman"/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Pr="00B96A0E">
        <w:rPr>
          <w:rFonts w:ascii="Times New Roman" w:hAnsi="Times New Roman" w:cs="Times New Roman"/>
          <w:sz w:val="28"/>
          <w:szCs w:val="28"/>
        </w:rPr>
        <w:t>на основании Устава</w:t>
      </w:r>
      <w:r w:rsidRPr="000576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05768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5768D">
        <w:rPr>
          <w:rFonts w:ascii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3ED"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Собрание депутатов муниципального образования город Советск </w:t>
      </w:r>
      <w:proofErr w:type="spellStart"/>
      <w:r w:rsidR="00A413ED"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="00A413ED"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</w:t>
      </w:r>
      <w:r w:rsidR="00A413ED" w:rsidRPr="00B96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A413ED" w:rsidRPr="00B9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59CF" w:rsidRDefault="00A413ED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59CF" w:rsidRPr="00B96A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59CF"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</w:t>
      </w:r>
      <w:r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</w:t>
      </w:r>
      <w:r w:rsidR="00D959CF"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Pr="00B96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«Об установлении земельного</w:t>
      </w:r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налога в муниципальном образовании город Советск </w:t>
      </w:r>
      <w:proofErr w:type="spellStart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D959CF" w:rsidRDefault="00AD56B6" w:rsidP="00A41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Признать утратившим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D95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19-57 от 02.10.2015 </w:t>
      </w:r>
      <w:r w:rsidR="00D959CF"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установлении земельного налога в муниципальном образовании город Советск </w:t>
      </w:r>
      <w:proofErr w:type="spellStart"/>
      <w:r w:rsidR="00D959CF"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="00D959CF" w:rsidRPr="00A41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4992" w:rsidRPr="00A413ED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опубликованию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</w:t>
      </w: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сайте МО г. Советск в сети «Интернет».</w:t>
      </w:r>
    </w:p>
    <w:p w:rsidR="00F64992" w:rsidRPr="00A413ED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 в силу с 01 января 2020</w:t>
      </w:r>
      <w:r w:rsidRPr="00A4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D56B6" w:rsidRDefault="00AD56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80" w:rsidRDefault="00396B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6B6" w:rsidRDefault="00AD56B6" w:rsidP="00AD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E05CB" w:rsidRDefault="00AD56B6" w:rsidP="00AD5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Холаимова</w:t>
      </w:r>
      <w:proofErr w:type="spellEnd"/>
      <w:r w:rsidR="006E05C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решению Собрания депутатов 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 г. Советск </w:t>
      </w:r>
      <w:proofErr w:type="spellStart"/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т____________</w:t>
      </w:r>
      <w:r w:rsidR="00AD5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F649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 №_______</w:t>
      </w:r>
    </w:p>
    <w:p w:rsid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«Об установлении земельного налога в муниципальном образовании город Советск </w:t>
      </w:r>
      <w:proofErr w:type="spellStart"/>
      <w:r w:rsidRPr="00F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92" w:rsidRDefault="00F64992" w:rsidP="00F64992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Земельный налог (далее – налог) устанавливается, вводится в действие и прекращает действовать в соответствии с Налоговым кодексом Российской Федерации и настоящим Положением, обязателен к уплате на территории муниципального образования город Советск </w:t>
      </w:r>
      <w:proofErr w:type="spellStart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64992" w:rsidRDefault="00F64992" w:rsidP="00F64992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Данное положение устанавливает налоговые ставки, </w:t>
      </w:r>
      <w:r w:rsidR="00AD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алоговые льготы и порядок уплаты земельного налога налогоплательщиками – организациями на территории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992" w:rsidRPr="00F64992" w:rsidRDefault="00F64992" w:rsidP="00F64992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92" w:rsidRPr="00F64992" w:rsidRDefault="00F64992" w:rsidP="00F649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ставки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ставки по налогу устанавливаются в муниципальном образовании город Советск </w:t>
      </w:r>
      <w:proofErr w:type="spellStart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следующих размерах:</w:t>
      </w:r>
    </w:p>
    <w:p w:rsidR="00F64992" w:rsidRPr="00F64992" w:rsidRDefault="00F64992" w:rsidP="00F649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</w:t>
      </w: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процента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участков:</w:t>
      </w:r>
    </w:p>
    <w:p w:rsidR="00F64992" w:rsidRPr="00342533" w:rsidRDefault="00C27B04" w:rsidP="00F649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4992"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 w:rsid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64992"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(представленн</w:t>
      </w:r>
      <w:r w:rsid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ых) для жилищного строительства </w:t>
      </w:r>
      <w:r w:rsidR="00F64992" w:rsidRPr="00342533">
        <w:rPr>
          <w:rFonts w:ascii="Times New Roman" w:hAnsi="Times New Roman" w:cs="Times New Roman"/>
          <w:sz w:val="28"/>
          <w:szCs w:val="28"/>
          <w:shd w:val="clear" w:color="auto" w:fill="FFFFFF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принимательской деятельности);</w:t>
      </w:r>
      <w:proofErr w:type="gramEnd"/>
    </w:p>
    <w:p w:rsidR="00C27B04" w:rsidRPr="00C27B04" w:rsidRDefault="00C27B04" w:rsidP="00F64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04"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 </w:t>
      </w:r>
      <w:hyperlink r:id="rId7" w:anchor="dst0" w:history="1">
        <w:r w:rsidRPr="00C27B04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законом</w:t>
        </w:r>
      </w:hyperlink>
      <w:r w:rsidRPr="00C27B04">
        <w:rPr>
          <w:rFonts w:ascii="Times New Roman" w:hAnsi="Times New Roman" w:cs="Times New Roman"/>
          <w:sz w:val="28"/>
          <w:szCs w:val="28"/>
          <w:shd w:val="clear" w:color="auto" w:fill="FFFFFF"/>
        </w:rPr>
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64992" w:rsidRPr="00F64992" w:rsidRDefault="00C27B04" w:rsidP="00F64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992"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F64992" w:rsidRPr="00F64992" w:rsidRDefault="00F64992" w:rsidP="00F649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</w:t>
      </w: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1,5 процента 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C27B04" w:rsidRPr="00C2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="00C27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уплаты налога и авансовых платежей по налогу</w:t>
      </w:r>
    </w:p>
    <w:p w:rsidR="00F64992" w:rsidRPr="00F64992" w:rsidRDefault="00F64992" w:rsidP="00F649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B04" w:rsidRPr="00F64992" w:rsidRDefault="00C27B04" w:rsidP="00C27B04">
      <w:pPr>
        <w:numPr>
          <w:ilvl w:val="1"/>
          <w:numId w:val="3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F649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134193" w:rsidRDefault="00C27B04" w:rsidP="00AD56B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Налогоплательщики</w:t>
      </w:r>
      <w:r w:rsidR="00AD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уплачивают авансовые платежи в размере ¼ соответствующей налоговой ставки процентной доли кадастровой стоимости земельного участка по истечении каждого отчетного периода.</w:t>
      </w:r>
    </w:p>
    <w:sectPr w:rsidR="0013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6"/>
    <w:rsid w:val="0009661C"/>
    <w:rsid w:val="000C5956"/>
    <w:rsid w:val="00134193"/>
    <w:rsid w:val="00213889"/>
    <w:rsid w:val="002159D7"/>
    <w:rsid w:val="00342533"/>
    <w:rsid w:val="003553D3"/>
    <w:rsid w:val="00396B80"/>
    <w:rsid w:val="004423AE"/>
    <w:rsid w:val="00640367"/>
    <w:rsid w:val="0064276F"/>
    <w:rsid w:val="006E05CB"/>
    <w:rsid w:val="007F5C60"/>
    <w:rsid w:val="00A413ED"/>
    <w:rsid w:val="00AD56B6"/>
    <w:rsid w:val="00B96A0E"/>
    <w:rsid w:val="00C27B04"/>
    <w:rsid w:val="00D12E8F"/>
    <w:rsid w:val="00D21ABF"/>
    <w:rsid w:val="00D959CF"/>
    <w:rsid w:val="00F32F35"/>
    <w:rsid w:val="00F6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2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4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User</cp:lastModifiedBy>
  <cp:revision>13</cp:revision>
  <cp:lastPrinted>2019-11-14T13:42:00Z</cp:lastPrinted>
  <dcterms:created xsi:type="dcterms:W3CDTF">2019-10-31T12:46:00Z</dcterms:created>
  <dcterms:modified xsi:type="dcterms:W3CDTF">2019-11-15T08:00:00Z</dcterms:modified>
</cp:coreProperties>
</file>