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009B" w:rsidRDefault="0035009B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85D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2777491</wp:posOffset>
            </wp:positionH>
            <wp:positionV relativeFrom="paragraph">
              <wp:posOffset>-558165</wp:posOffset>
            </wp:positionV>
            <wp:extent cx="627570" cy="790575"/>
            <wp:effectExtent l="19050" t="0" r="108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70" cy="790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85D" w:rsidRDefault="0017785D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 xml:space="preserve">Собрание депутатов муниципального образования 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город Советск Щекинского района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1902E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A71E3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1E3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1902EE" w:rsidRDefault="00B45861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64E9">
        <w:rPr>
          <w:rFonts w:ascii="Times New Roman" w:hAnsi="Times New Roman" w:cs="Times New Roman"/>
          <w:b/>
          <w:sz w:val="28"/>
          <w:szCs w:val="28"/>
        </w:rPr>
        <w:t>23 мая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>201</w:t>
      </w:r>
      <w:r w:rsidR="00115DC6">
        <w:rPr>
          <w:rFonts w:ascii="Times New Roman" w:hAnsi="Times New Roman" w:cs="Times New Roman"/>
          <w:b/>
          <w:sz w:val="28"/>
          <w:szCs w:val="28"/>
        </w:rPr>
        <w:t>9</w:t>
      </w:r>
      <w:r w:rsidR="004A71E3" w:rsidRPr="004A71E3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C37D8E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4E9">
        <w:rPr>
          <w:rFonts w:ascii="Times New Roman" w:hAnsi="Times New Roman" w:cs="Times New Roman"/>
          <w:b/>
          <w:sz w:val="28"/>
          <w:szCs w:val="28"/>
        </w:rPr>
        <w:t>86-285</w:t>
      </w: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71E3" w:rsidRP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902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4A71E3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муниципального образования город Советск Щекинског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о района </w:t>
      </w:r>
    </w:p>
    <w:p w:rsidR="004A71E3" w:rsidRPr="001902EE" w:rsidRDefault="00C37D8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на 201</w:t>
      </w:r>
      <w:r w:rsidR="00115DC6">
        <w:rPr>
          <w:rFonts w:ascii="Times New Roman" w:hAnsi="Times New Roman" w:cs="Times New Roman"/>
          <w:b/>
          <w:snapToGrid w:val="0"/>
          <w:sz w:val="28"/>
          <w:szCs w:val="28"/>
        </w:rPr>
        <w:t>9</w:t>
      </w:r>
      <w:r w:rsidR="001902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год</w:t>
      </w:r>
    </w:p>
    <w:p w:rsidR="004A71E3" w:rsidRP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4A71E3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proofErr w:type="gram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115DC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178-ФЗ «О приватизации государственного и муниципального имущества», Положением «О приватизации муниципального имущества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района», утвержденным решением Собрания депутатов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района №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58-192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685E4B">
        <w:rPr>
          <w:rFonts w:ascii="Times New Roman" w:hAnsi="Times New Roman" w:cs="Times New Roman"/>
          <w:snapToGrid w:val="0"/>
          <w:sz w:val="28"/>
          <w:szCs w:val="28"/>
        </w:rPr>
        <w:t>30.10.2017</w:t>
      </w:r>
      <w:r w:rsidRPr="004A71E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A71E3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4A71E3"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распоряжения муниципальной</w:t>
      </w:r>
      <w:proofErr w:type="gramEnd"/>
      <w:r w:rsidRPr="004A71E3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собственностью, </w:t>
      </w:r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Собрание депутатов муниципального образования город Советск </w:t>
      </w:r>
      <w:proofErr w:type="spellStart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>Щекинского</w:t>
      </w:r>
      <w:proofErr w:type="spellEnd"/>
      <w:r w:rsidRPr="004A71E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района </w:t>
      </w:r>
      <w:r w:rsidRPr="004A71E3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РЕШИЛО:</w:t>
      </w:r>
    </w:p>
    <w:p w:rsidR="001902EE" w:rsidRPr="001902EE" w:rsidRDefault="001902EE" w:rsidP="001902EE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1902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Утвердить прилагаемый прогнозный план (программу) приватизации муниципального имущества муниципального образования город С</w:t>
      </w:r>
      <w:r w:rsidR="0017785D">
        <w:rPr>
          <w:rFonts w:ascii="Times New Roman" w:hAnsi="Times New Roman" w:cs="Times New Roman"/>
          <w:color w:val="000000"/>
          <w:sz w:val="28"/>
          <w:szCs w:val="28"/>
        </w:rPr>
        <w:t xml:space="preserve">оветск </w:t>
      </w:r>
      <w:proofErr w:type="spellStart"/>
      <w:r w:rsidR="0017785D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17785D">
        <w:rPr>
          <w:rFonts w:ascii="Times New Roman" w:hAnsi="Times New Roman" w:cs="Times New Roman"/>
          <w:color w:val="000000"/>
          <w:sz w:val="28"/>
          <w:szCs w:val="28"/>
        </w:rPr>
        <w:t xml:space="preserve"> района на 201</w:t>
      </w:r>
      <w:r w:rsidR="00115DC6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1902EE">
        <w:rPr>
          <w:rFonts w:ascii="Times New Roman" w:hAnsi="Times New Roman" w:cs="Times New Roman"/>
          <w:color w:val="000000"/>
          <w:sz w:val="28"/>
          <w:szCs w:val="28"/>
        </w:rPr>
        <w:t xml:space="preserve"> год (приложение</w:t>
      </w:r>
      <w:r w:rsidRPr="001902EE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1902EE" w:rsidRPr="001902EE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1902E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02EE" w:rsidRPr="001902E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902EE" w:rsidRPr="001902E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город Советск </w:t>
      </w:r>
      <w:proofErr w:type="spellStart"/>
      <w:r w:rsidR="001902EE" w:rsidRPr="001902E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1902EE" w:rsidRPr="001902EE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1902EE" w:rsidRPr="001902EE">
        <w:rPr>
          <w:rFonts w:ascii="Times New Roman" w:hAnsi="Times New Roman" w:cs="Times New Roman"/>
          <w:sz w:val="28"/>
          <w:szCs w:val="28"/>
        </w:rPr>
        <w:t>Мясоедова</w:t>
      </w:r>
      <w:proofErr w:type="spellEnd"/>
      <w:r w:rsidR="001902EE" w:rsidRPr="001902EE">
        <w:rPr>
          <w:rFonts w:ascii="Times New Roman" w:hAnsi="Times New Roman" w:cs="Times New Roman"/>
          <w:sz w:val="28"/>
          <w:szCs w:val="28"/>
        </w:rPr>
        <w:t xml:space="preserve"> Н.В.).</w:t>
      </w:r>
    </w:p>
    <w:p w:rsidR="00A5723B" w:rsidRPr="00A5723B" w:rsidRDefault="00A5723B" w:rsidP="00A57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A5723B">
        <w:rPr>
          <w:rFonts w:ascii="Times New Roman" w:hAnsi="Times New Roman" w:cs="Times New Roman"/>
          <w:sz w:val="28"/>
          <w:szCs w:val="28"/>
        </w:rPr>
        <w:t xml:space="preserve">. Настоящее решение подлежит обнародованию на информационном стенде администрации МО г. Советск </w:t>
      </w:r>
      <w:proofErr w:type="spellStart"/>
      <w:r w:rsidRPr="00A5723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A5723B">
        <w:rPr>
          <w:rFonts w:ascii="Times New Roman" w:hAnsi="Times New Roman" w:cs="Times New Roman"/>
          <w:sz w:val="28"/>
          <w:szCs w:val="28"/>
        </w:rPr>
        <w:t xml:space="preserve"> района (г. Советск, пл. Советов, д. 1) и размещению на официальном сайте МО г. Советск в сети «Интернет».</w:t>
      </w:r>
    </w:p>
    <w:p w:rsidR="00A5723B" w:rsidRPr="00A5723B" w:rsidRDefault="00A5723B" w:rsidP="00A572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5723B">
        <w:rPr>
          <w:rFonts w:ascii="Times New Roman" w:hAnsi="Times New Roman" w:cs="Times New Roman"/>
          <w:sz w:val="28"/>
          <w:szCs w:val="28"/>
        </w:rPr>
        <w:t>. Решение вступает в силу со дня официального обнародования.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                                   </w:t>
      </w:r>
      <w:r w:rsidR="00115DC6">
        <w:rPr>
          <w:rFonts w:ascii="Times New Roman" w:hAnsi="Times New Roman" w:cs="Times New Roman"/>
          <w:sz w:val="28"/>
          <w:szCs w:val="28"/>
        </w:rPr>
        <w:t>В. А. Глазков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1902EE" w:rsidTr="00235EEC">
        <w:tc>
          <w:tcPr>
            <w:tcW w:w="4558" w:type="dxa"/>
          </w:tcPr>
          <w:p w:rsidR="001902EE" w:rsidRPr="001902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558" w:type="dxa"/>
          </w:tcPr>
          <w:p w:rsidR="001902EE" w:rsidRPr="001902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1902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к решению Собрания депутатов муниципального образования город Советск Щекинского района  </w:t>
            </w:r>
          </w:p>
          <w:p w:rsidR="001902EE" w:rsidRPr="001902EE" w:rsidRDefault="001902EE" w:rsidP="005064E9">
            <w:pPr>
              <w:shd w:val="clear" w:color="auto" w:fill="FFFFFF"/>
              <w:spacing w:after="0" w:line="240" w:lineRule="auto"/>
              <w:ind w:left="-22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5064E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23 мая </w:t>
            </w:r>
            <w:bookmarkStart w:id="0" w:name="_GoBack"/>
            <w:bookmarkEnd w:id="0"/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201</w:t>
            </w:r>
            <w:r w:rsidR="00115DC6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9</w:t>
            </w:r>
            <w:r w:rsidR="00317FD1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5064E9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86-285</w:t>
            </w:r>
            <w:r w:rsidR="00C37D8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  </w:t>
            </w:r>
            <w:r w:rsidRPr="001902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ПРОГНОЗНЫЙ ПЛАН (ПРОГРАММА)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МУНИЦИПАЛЬНОГО ОБРАЗОВАНИЯ ГОРОД СОВЕТСК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2EE">
        <w:rPr>
          <w:rFonts w:ascii="Times New Roman" w:hAnsi="Times New Roman" w:cs="Times New Roman"/>
          <w:b/>
          <w:sz w:val="28"/>
          <w:szCs w:val="28"/>
        </w:rPr>
        <w:t>ЩЁКИНСКОГО РАЙОНА ТУЛЬСКОЙ ОБЛАСТИ НА</w:t>
      </w:r>
      <w:r w:rsidR="00C37D8E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15DC6">
        <w:rPr>
          <w:rFonts w:ascii="Times New Roman" w:hAnsi="Times New Roman" w:cs="Times New Roman"/>
          <w:b/>
          <w:sz w:val="28"/>
          <w:szCs w:val="28"/>
        </w:rPr>
        <w:t>9</w:t>
      </w:r>
      <w:r w:rsidRPr="001902E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proofErr w:type="gramStart"/>
      <w:r w:rsidRPr="001902EE">
        <w:rPr>
          <w:rFonts w:ascii="Times New Roman" w:hAnsi="Times New Roman" w:cs="Times New Roman"/>
          <w:sz w:val="28"/>
          <w:szCs w:val="28"/>
        </w:rPr>
        <w:t xml:space="preserve">Прогнозный план (Программа) приватизации муниципального имущества муниципального образования г. Советск </w:t>
      </w:r>
      <w:proofErr w:type="spellStart"/>
      <w:r w:rsidRPr="001902EE">
        <w:rPr>
          <w:rFonts w:ascii="Times New Roman" w:hAnsi="Times New Roman" w:cs="Times New Roman"/>
          <w:sz w:val="28"/>
          <w:szCs w:val="28"/>
        </w:rPr>
        <w:t>Щёкинского</w:t>
      </w:r>
      <w:proofErr w:type="spellEnd"/>
      <w:r w:rsidRPr="001902EE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17785D">
        <w:rPr>
          <w:rFonts w:ascii="Times New Roman" w:hAnsi="Times New Roman" w:cs="Times New Roman"/>
          <w:sz w:val="28"/>
          <w:szCs w:val="28"/>
        </w:rPr>
        <w:t>201</w:t>
      </w:r>
      <w:r w:rsidR="00115D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год разработан в соответствии с Федеральным законом от 21.12.2001г.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 xml:space="preserve">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город Советск Щёкинского района, Положением 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«О приватизации муниципального имущества муниципального образования город</w:t>
      </w:r>
      <w:proofErr w:type="gramEnd"/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Советск Щекинского района», утвержденным решением Собрания депутатов муниципального образования город Советск Щекинского района №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58-193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 xml:space="preserve"> от </w:t>
      </w:r>
      <w:r w:rsidR="0022399C">
        <w:rPr>
          <w:rFonts w:ascii="Times New Roman" w:hAnsi="Times New Roman" w:cs="Times New Roman"/>
          <w:snapToGrid w:val="0"/>
          <w:sz w:val="28"/>
          <w:szCs w:val="28"/>
        </w:rPr>
        <w:t>30.10.2017 г</w:t>
      </w:r>
      <w:r w:rsidRPr="001902EE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115D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город Советск Щёкинского района Тульской области.</w:t>
      </w:r>
    </w:p>
    <w:p w:rsidR="001902EE" w:rsidRPr="001902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>Главной целью</w:t>
      </w:r>
      <w:r w:rsidR="00C37D8E">
        <w:rPr>
          <w:rFonts w:ascii="Times New Roman" w:hAnsi="Times New Roman" w:cs="Times New Roman"/>
          <w:sz w:val="28"/>
          <w:szCs w:val="28"/>
        </w:rPr>
        <w:t xml:space="preserve"> приватизации в 201</w:t>
      </w:r>
      <w:r w:rsidR="00115D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1902EE" w:rsidRPr="001902EE" w:rsidRDefault="001902EE" w:rsidP="00C37D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города от приватизации муниципального имущества; сокращение расходов из бюджета города на охрану и содержание имущества. В </w:t>
      </w:r>
      <w:r w:rsidR="00C37D8E">
        <w:rPr>
          <w:rFonts w:ascii="Times New Roman" w:hAnsi="Times New Roman" w:cs="Times New Roman"/>
          <w:sz w:val="28"/>
          <w:szCs w:val="28"/>
        </w:rPr>
        <w:t>201</w:t>
      </w:r>
      <w:r w:rsidR="00115D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Pr="001902EE">
        <w:rPr>
          <w:rFonts w:ascii="Times New Roman" w:hAnsi="Times New Roman" w:cs="Times New Roman"/>
          <w:sz w:val="28"/>
          <w:szCs w:val="28"/>
        </w:rPr>
        <w:t xml:space="preserve"> планируется приватизация </w:t>
      </w:r>
      <w:r w:rsidR="00C37D8E">
        <w:rPr>
          <w:rFonts w:ascii="Times New Roman" w:hAnsi="Times New Roman" w:cs="Times New Roman"/>
          <w:sz w:val="28"/>
          <w:szCs w:val="28"/>
        </w:rPr>
        <w:t>следующего имущества: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1902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1902EE">
          <w:pgSz w:w="11906" w:h="16838"/>
          <w:pgMar w:top="1134" w:right="850" w:bottom="1134" w:left="1701" w:header="708" w:footer="708" w:gutter="0"/>
          <w:cols w:space="720"/>
        </w:sectPr>
      </w:pP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02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муниципального образования город Советск Щёкинского района  Тульской области, приватизация которого планируется в 201</w:t>
      </w:r>
      <w:r w:rsidR="00115DC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2EE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оду.</w:t>
      </w:r>
    </w:p>
    <w:p w:rsidR="001902EE" w:rsidRPr="001902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68"/>
        <w:gridCol w:w="1620"/>
        <w:gridCol w:w="1980"/>
        <w:gridCol w:w="2880"/>
        <w:gridCol w:w="1620"/>
        <w:gridCol w:w="1800"/>
        <w:gridCol w:w="1620"/>
      </w:tblGrid>
      <w:tr w:rsidR="001902EE" w:rsidRPr="0022399C" w:rsidTr="00235EEC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Наименование предполагаемого объекта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  <w:r w:rsidR="00AF518D" w:rsidRPr="0022399C">
              <w:rPr>
                <w:rFonts w:ascii="Times New Roman" w:hAnsi="Times New Roman" w:cs="Times New Roman"/>
                <w:sz w:val="24"/>
                <w:szCs w:val="24"/>
              </w:rPr>
              <w:t>; Длина (м)</w:t>
            </w:r>
          </w:p>
        </w:tc>
      </w:tr>
      <w:tr w:rsidR="001902EE" w:rsidRPr="0022399C" w:rsidTr="00235EEC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22399C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37D8E" w:rsidRPr="0022399C" w:rsidTr="0022399C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115DC6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Столярная мастерская, с земельным участком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 производственного назначения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Тульская область, Щекинский район, г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оветск, ул.Красноармейская, 36а;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168,7 кв</w:t>
            </w:r>
            <w:proofErr w:type="gramStart"/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C37D8E" w:rsidRPr="0022399C" w:rsidRDefault="00C37D8E" w:rsidP="00223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C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участком, площадью 3653</w:t>
            </w:r>
          </w:p>
        </w:tc>
      </w:tr>
    </w:tbl>
    <w:p w:rsidR="0024211C" w:rsidRPr="0022399C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211C" w:rsidRPr="0022399C" w:rsidSect="00C37D8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115DC6"/>
    <w:rsid w:val="0017785D"/>
    <w:rsid w:val="001902EE"/>
    <w:rsid w:val="0022399C"/>
    <w:rsid w:val="00224A61"/>
    <w:rsid w:val="00230038"/>
    <w:rsid w:val="0024211C"/>
    <w:rsid w:val="00317FD1"/>
    <w:rsid w:val="0035009B"/>
    <w:rsid w:val="00461AB9"/>
    <w:rsid w:val="004A71E3"/>
    <w:rsid w:val="004B741D"/>
    <w:rsid w:val="005064E9"/>
    <w:rsid w:val="00583274"/>
    <w:rsid w:val="00685E4B"/>
    <w:rsid w:val="006B37F4"/>
    <w:rsid w:val="006C2AA6"/>
    <w:rsid w:val="00785D6B"/>
    <w:rsid w:val="0089767C"/>
    <w:rsid w:val="009541B7"/>
    <w:rsid w:val="009621E7"/>
    <w:rsid w:val="00970476"/>
    <w:rsid w:val="00A5723B"/>
    <w:rsid w:val="00AC3E69"/>
    <w:rsid w:val="00AF518D"/>
    <w:rsid w:val="00B45861"/>
    <w:rsid w:val="00B84CB0"/>
    <w:rsid w:val="00BE05A5"/>
    <w:rsid w:val="00C37D8E"/>
    <w:rsid w:val="00CA6AFB"/>
    <w:rsid w:val="00DC39D4"/>
    <w:rsid w:val="00D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3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2018-03-23T09:23:00Z</cp:lastPrinted>
  <dcterms:created xsi:type="dcterms:W3CDTF">2012-09-06T12:31:00Z</dcterms:created>
  <dcterms:modified xsi:type="dcterms:W3CDTF">2019-05-24T06:10:00Z</dcterms:modified>
</cp:coreProperties>
</file>