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EC" w:rsidRPr="00D75AB5" w:rsidRDefault="000B4CEC" w:rsidP="000B4CEC">
      <w:pPr>
        <w:tabs>
          <w:tab w:val="center" w:pos="9072"/>
        </w:tabs>
        <w:jc w:val="center"/>
        <w:rPr>
          <w:rFonts w:ascii="PT Astra Serif" w:hAnsi="PT Astra Serif"/>
          <w:i/>
          <w:sz w:val="28"/>
          <w:szCs w:val="28"/>
        </w:rPr>
      </w:pPr>
      <w:r w:rsidRPr="00D75AB5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7AE02E0" wp14:editId="29B1218B">
            <wp:simplePos x="0" y="0"/>
            <wp:positionH relativeFrom="column">
              <wp:posOffset>2743200</wp:posOffset>
            </wp:positionH>
            <wp:positionV relativeFrom="paragraph">
              <wp:posOffset>-139065</wp:posOffset>
            </wp:positionV>
            <wp:extent cx="733425" cy="923925"/>
            <wp:effectExtent l="0" t="0" r="9525" b="9525"/>
            <wp:wrapNone/>
            <wp:docPr id="1" name="Рисунок 1" descr="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4CEC" w:rsidRPr="00D75AB5" w:rsidRDefault="000B4CEC" w:rsidP="000B4CEC">
      <w:pPr>
        <w:tabs>
          <w:tab w:val="center" w:pos="9072"/>
        </w:tabs>
        <w:jc w:val="center"/>
        <w:rPr>
          <w:rFonts w:ascii="PT Astra Serif" w:hAnsi="PT Astra Serif"/>
          <w:i/>
          <w:sz w:val="28"/>
          <w:szCs w:val="28"/>
        </w:rPr>
      </w:pPr>
    </w:p>
    <w:p w:rsidR="000B4CEC" w:rsidRPr="00D75AB5" w:rsidRDefault="000B4CEC" w:rsidP="000B4CEC">
      <w:pPr>
        <w:ind w:firstLine="709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0B4CEC" w:rsidRPr="00D75AB5" w:rsidTr="007604F3">
        <w:tc>
          <w:tcPr>
            <w:tcW w:w="9571" w:type="dxa"/>
            <w:gridSpan w:val="2"/>
          </w:tcPr>
          <w:p w:rsidR="000B4CEC" w:rsidRPr="00D75AB5" w:rsidRDefault="000B4CEC" w:rsidP="000B4CE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0B4CEC" w:rsidRPr="00D75AB5" w:rsidRDefault="000B4CEC" w:rsidP="000B4CE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75AB5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0B4CEC" w:rsidRPr="00D75AB5" w:rsidTr="007604F3">
        <w:tc>
          <w:tcPr>
            <w:tcW w:w="9571" w:type="dxa"/>
            <w:gridSpan w:val="2"/>
          </w:tcPr>
          <w:p w:rsidR="000B4CEC" w:rsidRPr="00D75AB5" w:rsidRDefault="000B4CEC" w:rsidP="000B4CE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75AB5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D75AB5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D75AB5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0B4CEC" w:rsidRPr="00D75AB5" w:rsidTr="007604F3">
        <w:tc>
          <w:tcPr>
            <w:tcW w:w="9571" w:type="dxa"/>
            <w:gridSpan w:val="2"/>
          </w:tcPr>
          <w:p w:rsidR="000B4CEC" w:rsidRPr="00D75AB5" w:rsidRDefault="000B4CEC" w:rsidP="000B4CE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75AB5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IV</w:t>
            </w:r>
            <w:r w:rsidRPr="00D75AB5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0B4CEC" w:rsidRPr="00D75AB5" w:rsidRDefault="000B4CEC" w:rsidP="000B4CE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0B4CEC" w:rsidRPr="00D75AB5" w:rsidRDefault="000B4CEC" w:rsidP="000B4CE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B4CEC" w:rsidRPr="00D75AB5" w:rsidTr="007604F3">
        <w:tc>
          <w:tcPr>
            <w:tcW w:w="9571" w:type="dxa"/>
            <w:gridSpan w:val="2"/>
          </w:tcPr>
          <w:p w:rsidR="000B4CEC" w:rsidRPr="00D75AB5" w:rsidRDefault="00AF2808" w:rsidP="000B4CE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75AB5">
              <w:rPr>
                <w:rFonts w:ascii="PT Astra Serif" w:hAnsi="PT Astra Serif"/>
                <w:b/>
                <w:sz w:val="28"/>
                <w:szCs w:val="28"/>
              </w:rPr>
              <w:t>РЕШЕНИ</w:t>
            </w:r>
            <w:r w:rsidR="003F3FEB" w:rsidRPr="00D75AB5">
              <w:rPr>
                <w:rFonts w:ascii="PT Astra Serif" w:hAnsi="PT Astra Serif"/>
                <w:b/>
                <w:sz w:val="28"/>
                <w:szCs w:val="28"/>
              </w:rPr>
              <w:t>Е</w:t>
            </w:r>
          </w:p>
          <w:p w:rsidR="000B4CEC" w:rsidRPr="00D75AB5" w:rsidRDefault="000B4CEC" w:rsidP="000B4CE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B4CEC" w:rsidRPr="00D75AB5" w:rsidTr="007604F3">
        <w:tc>
          <w:tcPr>
            <w:tcW w:w="4785" w:type="dxa"/>
          </w:tcPr>
          <w:p w:rsidR="000B4CEC" w:rsidRPr="00D75AB5" w:rsidRDefault="000B4CEC" w:rsidP="008378E2">
            <w:pPr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D75AB5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8378E2">
              <w:rPr>
                <w:rFonts w:ascii="PT Astra Serif" w:hAnsi="PT Astra Serif"/>
                <w:b/>
                <w:sz w:val="28"/>
                <w:szCs w:val="28"/>
              </w:rPr>
              <w:t>15 апреля</w:t>
            </w:r>
            <w:r w:rsidRPr="00D75AB5">
              <w:rPr>
                <w:rFonts w:ascii="PT Astra Serif" w:hAnsi="PT Astra Serif"/>
                <w:b/>
                <w:sz w:val="28"/>
                <w:szCs w:val="28"/>
              </w:rPr>
              <w:t xml:space="preserve">  2020 года</w:t>
            </w:r>
          </w:p>
        </w:tc>
        <w:tc>
          <w:tcPr>
            <w:tcW w:w="4786" w:type="dxa"/>
          </w:tcPr>
          <w:p w:rsidR="000B4CEC" w:rsidRPr="00D75AB5" w:rsidRDefault="000B4CEC" w:rsidP="008378E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D75AB5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8378E2">
              <w:rPr>
                <w:rFonts w:ascii="PT Astra Serif" w:hAnsi="PT Astra Serif"/>
                <w:b/>
                <w:sz w:val="28"/>
                <w:szCs w:val="28"/>
              </w:rPr>
              <w:t>13-37</w:t>
            </w:r>
          </w:p>
        </w:tc>
      </w:tr>
    </w:tbl>
    <w:p w:rsidR="000B4CEC" w:rsidRPr="00D75AB5" w:rsidRDefault="000B4CEC" w:rsidP="000B4CEC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0B4CEC" w:rsidRPr="00D75AB5" w:rsidRDefault="000B4CEC" w:rsidP="000B4CE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07663" w:rsidRPr="00D75AB5" w:rsidRDefault="00C07663" w:rsidP="00C07663">
      <w:pPr>
        <w:jc w:val="center"/>
        <w:rPr>
          <w:rFonts w:ascii="PT Astra Serif" w:hAnsi="PT Astra Serif"/>
          <w:sz w:val="28"/>
          <w:szCs w:val="28"/>
        </w:rPr>
      </w:pPr>
      <w:r w:rsidRPr="00D75AB5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от </w:t>
      </w:r>
      <w:r w:rsidR="00D75AB5" w:rsidRPr="00D75AB5">
        <w:rPr>
          <w:rFonts w:ascii="PT Astra Serif" w:hAnsi="PT Astra Serif"/>
          <w:b/>
          <w:sz w:val="28"/>
          <w:szCs w:val="28"/>
        </w:rPr>
        <w:t>17</w:t>
      </w:r>
      <w:r w:rsidRPr="00D75AB5">
        <w:rPr>
          <w:rFonts w:ascii="PT Astra Serif" w:hAnsi="PT Astra Serif"/>
          <w:b/>
          <w:sz w:val="28"/>
          <w:szCs w:val="28"/>
        </w:rPr>
        <w:t xml:space="preserve">.03.2009 г. № </w:t>
      </w:r>
      <w:r w:rsidR="00D75AB5" w:rsidRPr="00D75AB5">
        <w:rPr>
          <w:rFonts w:ascii="PT Astra Serif" w:hAnsi="PT Astra Serif"/>
          <w:b/>
          <w:sz w:val="28"/>
          <w:szCs w:val="28"/>
        </w:rPr>
        <w:t>1-01</w:t>
      </w:r>
      <w:r w:rsidRPr="00D75AB5">
        <w:rPr>
          <w:rFonts w:ascii="PT Astra Serif" w:hAnsi="PT Astra Serif"/>
          <w:b/>
          <w:sz w:val="28"/>
          <w:szCs w:val="28"/>
        </w:rPr>
        <w:t xml:space="preserve"> «Об утверждении регламента Собрания депутатов муниципального образования город Советск </w:t>
      </w:r>
      <w:proofErr w:type="spellStart"/>
      <w:r w:rsidRPr="00D75AB5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75AB5">
        <w:rPr>
          <w:rFonts w:ascii="PT Astra Serif" w:hAnsi="PT Astra Serif"/>
          <w:b/>
          <w:sz w:val="28"/>
          <w:szCs w:val="28"/>
        </w:rPr>
        <w:t xml:space="preserve"> района»</w:t>
      </w:r>
    </w:p>
    <w:p w:rsidR="00C07663" w:rsidRPr="00D75AB5" w:rsidRDefault="00C07663" w:rsidP="00C07663">
      <w:pPr>
        <w:jc w:val="center"/>
        <w:rPr>
          <w:rFonts w:ascii="PT Astra Serif" w:hAnsi="PT Astra Serif"/>
          <w:sz w:val="28"/>
          <w:szCs w:val="28"/>
        </w:rPr>
      </w:pPr>
    </w:p>
    <w:p w:rsidR="00C07663" w:rsidRPr="00D75AB5" w:rsidRDefault="00C07663" w:rsidP="00C07663">
      <w:pPr>
        <w:jc w:val="both"/>
        <w:rPr>
          <w:rFonts w:ascii="PT Astra Serif" w:hAnsi="PT Astra Serif"/>
          <w:b/>
          <w:sz w:val="28"/>
          <w:szCs w:val="28"/>
        </w:rPr>
      </w:pPr>
      <w:r w:rsidRPr="00D75AB5">
        <w:rPr>
          <w:rFonts w:ascii="PT Astra Serif" w:hAnsi="PT Astra Serif"/>
          <w:sz w:val="28"/>
          <w:szCs w:val="28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</w:t>
      </w:r>
      <w:r w:rsidR="00492C75" w:rsidRPr="00D75AB5">
        <w:rPr>
          <w:rFonts w:ascii="PT Astra Serif" w:hAnsi="PT Astra Serif"/>
          <w:sz w:val="28"/>
          <w:szCs w:val="28"/>
        </w:rPr>
        <w:t>39</w:t>
      </w:r>
      <w:r w:rsidRPr="00D75AB5">
        <w:rPr>
          <w:rFonts w:ascii="PT Astra Serif" w:hAnsi="PT Astra Serif"/>
          <w:sz w:val="28"/>
          <w:szCs w:val="28"/>
        </w:rPr>
        <w:t xml:space="preserve"> Регламента Собрания депутатов город Советск </w:t>
      </w:r>
      <w:proofErr w:type="spellStart"/>
      <w:r w:rsidRPr="00D75AB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75AB5">
        <w:rPr>
          <w:rFonts w:ascii="PT Astra Serif" w:hAnsi="PT Astra Serif"/>
          <w:sz w:val="28"/>
          <w:szCs w:val="28"/>
        </w:rPr>
        <w:t xml:space="preserve"> района, на основании части </w:t>
      </w:r>
      <w:r w:rsidR="00B72B07" w:rsidRPr="00D75AB5">
        <w:rPr>
          <w:rFonts w:ascii="PT Astra Serif" w:hAnsi="PT Astra Serif"/>
          <w:sz w:val="28"/>
          <w:szCs w:val="28"/>
        </w:rPr>
        <w:t>6</w:t>
      </w:r>
      <w:r w:rsidRPr="00D75AB5">
        <w:rPr>
          <w:rFonts w:ascii="PT Astra Serif" w:hAnsi="PT Astra Serif"/>
          <w:sz w:val="28"/>
          <w:szCs w:val="28"/>
        </w:rPr>
        <w:t xml:space="preserve"> статьи 25 Устава муниципального образования город Советск </w:t>
      </w:r>
      <w:proofErr w:type="spellStart"/>
      <w:r w:rsidRPr="00D75AB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75AB5">
        <w:rPr>
          <w:rFonts w:ascii="PT Astra Serif" w:hAnsi="PT Astra Serif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D75AB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75AB5">
        <w:rPr>
          <w:rFonts w:ascii="PT Astra Serif" w:hAnsi="PT Astra Serif"/>
          <w:sz w:val="28"/>
          <w:szCs w:val="28"/>
        </w:rPr>
        <w:t xml:space="preserve"> района </w:t>
      </w:r>
      <w:r w:rsidRPr="00D75AB5">
        <w:rPr>
          <w:rFonts w:ascii="PT Astra Serif" w:hAnsi="PT Astra Serif"/>
          <w:b/>
          <w:sz w:val="28"/>
          <w:szCs w:val="28"/>
        </w:rPr>
        <w:t>РЕШИЛО:</w:t>
      </w:r>
    </w:p>
    <w:p w:rsidR="00C07663" w:rsidRPr="00D75AB5" w:rsidRDefault="00C07663" w:rsidP="00C07663">
      <w:pPr>
        <w:jc w:val="both"/>
        <w:rPr>
          <w:rFonts w:ascii="PT Astra Serif" w:hAnsi="PT Astra Serif"/>
          <w:sz w:val="28"/>
          <w:szCs w:val="28"/>
        </w:rPr>
      </w:pPr>
      <w:r w:rsidRPr="00D75AB5">
        <w:rPr>
          <w:rFonts w:ascii="PT Astra Serif" w:hAnsi="PT Astra Serif"/>
          <w:sz w:val="28"/>
          <w:szCs w:val="28"/>
        </w:rPr>
        <w:tab/>
        <w:t xml:space="preserve">1. Внести в решение Собрания депутатов муниципального образования город </w:t>
      </w:r>
      <w:r w:rsidR="00BE109F" w:rsidRPr="00D75AB5">
        <w:rPr>
          <w:rFonts w:ascii="PT Astra Serif" w:hAnsi="PT Astra Serif"/>
          <w:sz w:val="28"/>
          <w:szCs w:val="28"/>
        </w:rPr>
        <w:t xml:space="preserve">Советск </w:t>
      </w:r>
      <w:proofErr w:type="spellStart"/>
      <w:r w:rsidR="00BE109F" w:rsidRPr="00D75AB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BE109F" w:rsidRPr="00D75AB5">
        <w:rPr>
          <w:rFonts w:ascii="PT Astra Serif" w:hAnsi="PT Astra Serif"/>
          <w:sz w:val="28"/>
          <w:szCs w:val="28"/>
        </w:rPr>
        <w:t xml:space="preserve"> района</w:t>
      </w:r>
      <w:r w:rsidRPr="00D75AB5">
        <w:rPr>
          <w:rFonts w:ascii="PT Astra Serif" w:hAnsi="PT Astra Serif"/>
          <w:sz w:val="28"/>
          <w:szCs w:val="28"/>
        </w:rPr>
        <w:t xml:space="preserve"> от </w:t>
      </w:r>
      <w:r w:rsidR="00D75AB5" w:rsidRPr="00D75AB5">
        <w:rPr>
          <w:rFonts w:ascii="PT Astra Serif" w:hAnsi="PT Astra Serif"/>
          <w:sz w:val="28"/>
          <w:szCs w:val="28"/>
        </w:rPr>
        <w:t>17</w:t>
      </w:r>
      <w:r w:rsidRPr="00D75AB5">
        <w:rPr>
          <w:rFonts w:ascii="PT Astra Serif" w:hAnsi="PT Astra Serif"/>
          <w:sz w:val="28"/>
          <w:szCs w:val="28"/>
        </w:rPr>
        <w:t xml:space="preserve">.03.2009 г. № </w:t>
      </w:r>
      <w:r w:rsidR="00D75AB5" w:rsidRPr="00D75AB5">
        <w:rPr>
          <w:rFonts w:ascii="PT Astra Serif" w:hAnsi="PT Astra Serif"/>
          <w:sz w:val="28"/>
          <w:szCs w:val="28"/>
        </w:rPr>
        <w:t>1-01</w:t>
      </w:r>
      <w:r w:rsidRPr="00D75AB5">
        <w:rPr>
          <w:rFonts w:ascii="PT Astra Serif" w:hAnsi="PT Astra Serif"/>
          <w:sz w:val="28"/>
          <w:szCs w:val="28"/>
        </w:rPr>
        <w:t xml:space="preserve"> «Об утверждении регламента Собрания депутатов муниципального образования город </w:t>
      </w:r>
      <w:r w:rsidR="00BE109F" w:rsidRPr="00D75AB5">
        <w:rPr>
          <w:rFonts w:ascii="PT Astra Serif" w:hAnsi="PT Astra Serif"/>
          <w:sz w:val="28"/>
          <w:szCs w:val="28"/>
        </w:rPr>
        <w:t xml:space="preserve">Советск </w:t>
      </w:r>
      <w:proofErr w:type="spellStart"/>
      <w:r w:rsidRPr="00D75AB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75AB5">
        <w:rPr>
          <w:rFonts w:ascii="PT Astra Serif" w:hAnsi="PT Astra Serif"/>
          <w:sz w:val="28"/>
          <w:szCs w:val="28"/>
        </w:rPr>
        <w:t xml:space="preserve"> района» следующие изменения:</w:t>
      </w:r>
    </w:p>
    <w:p w:rsidR="00C07663" w:rsidRPr="00D75AB5" w:rsidRDefault="00D75AB5" w:rsidP="00C07663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1.1. В приложении</w:t>
      </w:r>
      <w:r w:rsidR="00C07663" w:rsidRPr="00D75AB5">
        <w:rPr>
          <w:rFonts w:ascii="PT Astra Serif" w:hAnsi="PT Astra Serif"/>
          <w:sz w:val="28"/>
          <w:szCs w:val="28"/>
        </w:rPr>
        <w:t xml:space="preserve"> к решению:</w:t>
      </w:r>
    </w:p>
    <w:p w:rsidR="00C07663" w:rsidRPr="00D75AB5" w:rsidRDefault="00C07663" w:rsidP="00C0766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D75AB5">
        <w:rPr>
          <w:rFonts w:ascii="PT Astra Serif" w:hAnsi="PT Astra Serif"/>
          <w:sz w:val="28"/>
          <w:szCs w:val="28"/>
        </w:rPr>
        <w:t xml:space="preserve">1.1.1. </w:t>
      </w:r>
      <w:r w:rsidR="00F70DA0" w:rsidRPr="00D75AB5">
        <w:rPr>
          <w:rFonts w:ascii="PT Astra Serif" w:hAnsi="PT Astra Serif"/>
          <w:sz w:val="28"/>
          <w:szCs w:val="28"/>
        </w:rPr>
        <w:t xml:space="preserve">Статью 10 </w:t>
      </w:r>
      <w:r w:rsidRPr="00D75AB5">
        <w:rPr>
          <w:rFonts w:ascii="PT Astra Serif" w:hAnsi="PT Astra Serif"/>
          <w:sz w:val="28"/>
          <w:szCs w:val="28"/>
        </w:rPr>
        <w:t>«</w:t>
      </w:r>
      <w:r w:rsidR="00F70DA0" w:rsidRPr="00D75AB5">
        <w:rPr>
          <w:rFonts w:ascii="PT Astra Serif" w:hAnsi="PT Astra Serif"/>
          <w:sz w:val="28"/>
          <w:szCs w:val="28"/>
        </w:rPr>
        <w:t>Постоянные к</w:t>
      </w:r>
      <w:r w:rsidRPr="00D75AB5">
        <w:rPr>
          <w:rFonts w:ascii="PT Astra Serif" w:hAnsi="PT Astra Serif"/>
          <w:sz w:val="28"/>
          <w:szCs w:val="28"/>
        </w:rPr>
        <w:t xml:space="preserve">омиссии Собрания депутатов» дополнить </w:t>
      </w:r>
      <w:r w:rsidR="00F70DA0" w:rsidRPr="00D75AB5">
        <w:rPr>
          <w:rFonts w:ascii="PT Astra Serif" w:hAnsi="PT Astra Serif"/>
          <w:sz w:val="28"/>
          <w:szCs w:val="28"/>
        </w:rPr>
        <w:t>частью 5</w:t>
      </w:r>
      <w:r w:rsidRPr="00D75AB5">
        <w:rPr>
          <w:rFonts w:ascii="PT Astra Serif" w:hAnsi="PT Astra Serif"/>
          <w:sz w:val="28"/>
          <w:szCs w:val="28"/>
        </w:rPr>
        <w:t xml:space="preserve"> следующего содержания:</w:t>
      </w:r>
    </w:p>
    <w:p w:rsidR="00C07663" w:rsidRPr="00D75AB5" w:rsidRDefault="00F70DA0" w:rsidP="00C07663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D75AB5">
        <w:rPr>
          <w:rFonts w:ascii="PT Astra Serif" w:hAnsi="PT Astra Serif"/>
          <w:sz w:val="28"/>
          <w:szCs w:val="28"/>
        </w:rPr>
        <w:t xml:space="preserve">«5. </w:t>
      </w:r>
      <w:r w:rsidR="00C07663" w:rsidRPr="00D75AB5">
        <w:rPr>
          <w:rFonts w:ascii="PT Astra Serif" w:hAnsi="PT Astra Serif"/>
          <w:sz w:val="28"/>
          <w:szCs w:val="28"/>
        </w:rPr>
        <w:t xml:space="preserve">В случае введения на территории Тульской области, </w:t>
      </w:r>
      <w:proofErr w:type="spellStart"/>
      <w:r w:rsidR="00C07663" w:rsidRPr="00D75AB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07663" w:rsidRPr="00D75AB5">
        <w:rPr>
          <w:rFonts w:ascii="PT Astra Serif" w:hAnsi="PT Astra Serif"/>
          <w:sz w:val="28"/>
          <w:szCs w:val="28"/>
        </w:rPr>
        <w:t xml:space="preserve"> района каких-либо ограничительных мер (режим повышенной готовности, чрезвычайной ситуации и т.п.) по решению председателя постоянной комиссии заседания комиссии могут проводиться дистанционно с использованием систем видеоконференцсвязи</w:t>
      </w:r>
      <w:proofErr w:type="gramStart"/>
      <w:r w:rsidR="00C07663" w:rsidRPr="00D75AB5">
        <w:rPr>
          <w:rFonts w:ascii="PT Astra Serif" w:hAnsi="PT Astra Serif"/>
          <w:sz w:val="28"/>
          <w:szCs w:val="28"/>
        </w:rPr>
        <w:t>.».</w:t>
      </w:r>
      <w:proofErr w:type="gramEnd"/>
    </w:p>
    <w:p w:rsidR="00C07663" w:rsidRPr="00D75AB5" w:rsidRDefault="00C07663" w:rsidP="00C0766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75AB5">
        <w:rPr>
          <w:rFonts w:ascii="PT Astra Serif" w:hAnsi="PT Astra Serif"/>
          <w:sz w:val="28"/>
          <w:szCs w:val="28"/>
        </w:rPr>
        <w:t xml:space="preserve">1.1.2. </w:t>
      </w:r>
      <w:r w:rsidR="00F70DA0" w:rsidRPr="00D75AB5">
        <w:rPr>
          <w:rFonts w:ascii="PT Astra Serif" w:hAnsi="PT Astra Serif"/>
          <w:sz w:val="28"/>
          <w:szCs w:val="28"/>
        </w:rPr>
        <w:t>Статью 16</w:t>
      </w:r>
      <w:r w:rsidRPr="00D75AB5">
        <w:rPr>
          <w:rFonts w:ascii="PT Astra Serif" w:hAnsi="PT Astra Serif"/>
          <w:sz w:val="28"/>
          <w:szCs w:val="28"/>
        </w:rPr>
        <w:t xml:space="preserve"> «</w:t>
      </w:r>
      <w:r w:rsidR="00F70DA0" w:rsidRPr="00D75AB5">
        <w:rPr>
          <w:rFonts w:ascii="PT Astra Serif" w:hAnsi="PT Astra Serif"/>
          <w:sz w:val="28"/>
          <w:szCs w:val="28"/>
        </w:rPr>
        <w:t>З</w:t>
      </w:r>
      <w:r w:rsidRPr="00D75AB5">
        <w:rPr>
          <w:rFonts w:ascii="PT Astra Serif" w:hAnsi="PT Astra Serif"/>
          <w:sz w:val="28"/>
          <w:szCs w:val="28"/>
        </w:rPr>
        <w:t>аседани</w:t>
      </w:r>
      <w:r w:rsidR="00F70DA0" w:rsidRPr="00D75AB5">
        <w:rPr>
          <w:rFonts w:ascii="PT Astra Serif" w:hAnsi="PT Astra Serif"/>
          <w:sz w:val="28"/>
          <w:szCs w:val="28"/>
        </w:rPr>
        <w:t>я</w:t>
      </w:r>
      <w:r w:rsidR="00D75AB5">
        <w:rPr>
          <w:rFonts w:ascii="PT Astra Serif" w:hAnsi="PT Astra Serif"/>
          <w:sz w:val="28"/>
          <w:szCs w:val="28"/>
        </w:rPr>
        <w:t xml:space="preserve"> Собрания депутатов»</w:t>
      </w:r>
      <w:r w:rsidRPr="00D75AB5">
        <w:rPr>
          <w:rFonts w:ascii="PT Astra Serif" w:hAnsi="PT Astra Serif"/>
          <w:sz w:val="28"/>
          <w:szCs w:val="28"/>
        </w:rPr>
        <w:t xml:space="preserve"> дополнить </w:t>
      </w:r>
      <w:r w:rsidR="00F70DA0" w:rsidRPr="00D75AB5">
        <w:rPr>
          <w:rFonts w:ascii="PT Astra Serif" w:hAnsi="PT Astra Serif"/>
          <w:sz w:val="28"/>
          <w:szCs w:val="28"/>
        </w:rPr>
        <w:t>частью 7</w:t>
      </w:r>
      <w:r w:rsidRPr="00D75AB5">
        <w:rPr>
          <w:rFonts w:ascii="PT Astra Serif" w:hAnsi="PT Astra Serif"/>
          <w:sz w:val="28"/>
          <w:szCs w:val="28"/>
        </w:rPr>
        <w:t xml:space="preserve"> следующего содержания: </w:t>
      </w:r>
    </w:p>
    <w:p w:rsidR="00C07663" w:rsidRPr="00D75AB5" w:rsidRDefault="00C07663" w:rsidP="00C0766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75AB5">
        <w:rPr>
          <w:rFonts w:ascii="PT Astra Serif" w:hAnsi="PT Astra Serif"/>
          <w:sz w:val="28"/>
          <w:szCs w:val="28"/>
        </w:rPr>
        <w:t>«</w:t>
      </w:r>
      <w:r w:rsidR="00F70DA0" w:rsidRPr="00D75AB5">
        <w:rPr>
          <w:rFonts w:ascii="PT Astra Serif" w:hAnsi="PT Astra Serif"/>
          <w:sz w:val="28"/>
          <w:szCs w:val="28"/>
        </w:rPr>
        <w:t xml:space="preserve">7. </w:t>
      </w:r>
      <w:r w:rsidRPr="00D75AB5">
        <w:rPr>
          <w:rFonts w:ascii="PT Astra Serif" w:hAnsi="PT Astra Serif"/>
          <w:sz w:val="28"/>
          <w:szCs w:val="28"/>
        </w:rPr>
        <w:t xml:space="preserve">В случае введения на территории Тульской области, </w:t>
      </w:r>
      <w:proofErr w:type="spellStart"/>
      <w:r w:rsidRPr="00D75AB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75AB5">
        <w:rPr>
          <w:rFonts w:ascii="PT Astra Serif" w:hAnsi="PT Astra Serif"/>
          <w:sz w:val="28"/>
          <w:szCs w:val="28"/>
        </w:rPr>
        <w:t xml:space="preserve"> района каких-либо ограничительных мер (режим повышенной готовности, чрезвычайной ситуации и т.п.) по решению председателя Собрания заседания Собрания могут проводиться дистанционно с использованием систем видеоконференцсвязи. О принятом решении депутаты уведомляются не позднее дня, предшествующего дню заседанию. </w:t>
      </w:r>
    </w:p>
    <w:p w:rsidR="00C07663" w:rsidRPr="00D75AB5" w:rsidRDefault="00C07663" w:rsidP="00C0766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75AB5">
        <w:rPr>
          <w:rFonts w:ascii="PT Astra Serif" w:hAnsi="PT Astra Serif"/>
          <w:sz w:val="28"/>
          <w:szCs w:val="28"/>
        </w:rPr>
        <w:lastRenderedPageBreak/>
        <w:t>При проведении заседания Собрания с использованием систем видеоконференцсвязи депутат, принимающий участие в заседании Собрания в режиме удаленного доступа, считается присутствующим на заседании Собрания</w:t>
      </w:r>
      <w:proofErr w:type="gramStart"/>
      <w:r w:rsidRPr="00D75AB5">
        <w:rPr>
          <w:rFonts w:ascii="PT Astra Serif" w:hAnsi="PT Astra Serif"/>
          <w:sz w:val="28"/>
          <w:szCs w:val="28"/>
        </w:rPr>
        <w:t>.».</w:t>
      </w:r>
      <w:proofErr w:type="gramEnd"/>
    </w:p>
    <w:p w:rsidR="00C07663" w:rsidRPr="00D75AB5" w:rsidRDefault="00C07663" w:rsidP="00C0766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75AB5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D75AB5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D75AB5">
        <w:rPr>
          <w:rFonts w:ascii="PT Astra Serif" w:hAnsi="PT Astra Serif"/>
          <w:sz w:val="28"/>
          <w:szCs w:val="28"/>
        </w:rPr>
        <w:t xml:space="preserve"> выполнением решения возложить на заместителя председателя Собрания депутатов МО г. </w:t>
      </w:r>
      <w:r w:rsidR="00F70DA0" w:rsidRPr="00D75AB5">
        <w:rPr>
          <w:rFonts w:ascii="PT Astra Serif" w:hAnsi="PT Astra Serif"/>
          <w:sz w:val="28"/>
          <w:szCs w:val="28"/>
        </w:rPr>
        <w:t>Советск</w:t>
      </w:r>
      <w:r w:rsidRPr="00D75AB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D75AB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75AB5">
        <w:rPr>
          <w:rFonts w:ascii="PT Astra Serif" w:hAnsi="PT Astra Serif"/>
          <w:sz w:val="28"/>
          <w:szCs w:val="28"/>
        </w:rPr>
        <w:t xml:space="preserve"> района. </w:t>
      </w:r>
    </w:p>
    <w:p w:rsidR="00C07663" w:rsidRPr="00D75AB5" w:rsidRDefault="00C07663" w:rsidP="00C0766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75AB5">
        <w:rPr>
          <w:rFonts w:ascii="PT Astra Serif" w:hAnsi="PT Astra Serif"/>
          <w:sz w:val="28"/>
          <w:szCs w:val="28"/>
        </w:rPr>
        <w:t>3. Настоящее решение вступает в силу со дня его принятия.</w:t>
      </w:r>
    </w:p>
    <w:p w:rsidR="00C07663" w:rsidRPr="00D75AB5" w:rsidRDefault="00C07663" w:rsidP="00C07663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0"/>
          <w:szCs w:val="28"/>
        </w:rPr>
      </w:pPr>
      <w:r w:rsidRPr="00D75AB5">
        <w:rPr>
          <w:rFonts w:ascii="PT Astra Serif" w:hAnsi="PT Astra Serif" w:cs="Arial"/>
          <w:sz w:val="28"/>
          <w:szCs w:val="28"/>
        </w:rPr>
        <w:tab/>
      </w:r>
    </w:p>
    <w:p w:rsidR="00C72578" w:rsidRPr="00D75AB5" w:rsidRDefault="00994A8B" w:rsidP="00D419FF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F70DA0" w:rsidRPr="00D75AB5" w:rsidRDefault="00F70DA0" w:rsidP="00D419FF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F70DA0" w:rsidRPr="00D75AB5" w:rsidRDefault="00F70DA0" w:rsidP="00F70DA0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D75AB5"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</w:p>
    <w:p w:rsidR="00F70DA0" w:rsidRPr="00D75AB5" w:rsidRDefault="00F70DA0" w:rsidP="00F70DA0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D75AB5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D75AB5">
        <w:rPr>
          <w:rFonts w:ascii="PT Astra Serif" w:hAnsi="PT Astra Serif"/>
          <w:sz w:val="28"/>
          <w:szCs w:val="28"/>
        </w:rPr>
        <w:t>Щекиского</w:t>
      </w:r>
      <w:proofErr w:type="spellEnd"/>
      <w:r w:rsidRPr="00D75AB5">
        <w:rPr>
          <w:rFonts w:ascii="PT Astra Serif" w:hAnsi="PT Astra Serif"/>
          <w:sz w:val="28"/>
          <w:szCs w:val="28"/>
        </w:rPr>
        <w:t xml:space="preserve"> района</w:t>
      </w:r>
      <w:r w:rsidRPr="00D75AB5">
        <w:rPr>
          <w:rFonts w:ascii="PT Astra Serif" w:hAnsi="PT Astra Serif"/>
          <w:sz w:val="28"/>
          <w:szCs w:val="28"/>
        </w:rPr>
        <w:tab/>
      </w:r>
      <w:r w:rsidRPr="00D75AB5">
        <w:rPr>
          <w:rFonts w:ascii="PT Astra Serif" w:hAnsi="PT Astra Serif"/>
          <w:sz w:val="28"/>
          <w:szCs w:val="28"/>
        </w:rPr>
        <w:tab/>
      </w:r>
      <w:r w:rsidRPr="00D75AB5">
        <w:rPr>
          <w:rFonts w:ascii="PT Astra Serif" w:hAnsi="PT Astra Serif"/>
          <w:sz w:val="28"/>
          <w:szCs w:val="28"/>
        </w:rPr>
        <w:tab/>
      </w:r>
      <w:r w:rsidRPr="00D75AB5">
        <w:rPr>
          <w:rFonts w:ascii="PT Astra Serif" w:hAnsi="PT Astra Serif"/>
          <w:sz w:val="28"/>
          <w:szCs w:val="28"/>
        </w:rPr>
        <w:tab/>
      </w:r>
      <w:r w:rsidRPr="00D75AB5">
        <w:rPr>
          <w:rFonts w:ascii="PT Astra Serif" w:hAnsi="PT Astra Serif"/>
          <w:sz w:val="28"/>
          <w:szCs w:val="28"/>
        </w:rPr>
        <w:tab/>
      </w:r>
      <w:r w:rsidRPr="00D75AB5">
        <w:rPr>
          <w:rFonts w:ascii="PT Astra Serif" w:hAnsi="PT Astra Serif"/>
          <w:sz w:val="28"/>
          <w:szCs w:val="28"/>
        </w:rPr>
        <w:tab/>
        <w:t xml:space="preserve">Е. В. </w:t>
      </w:r>
      <w:proofErr w:type="spellStart"/>
      <w:r w:rsidRPr="00D75AB5">
        <w:rPr>
          <w:rFonts w:ascii="PT Astra Serif" w:hAnsi="PT Astra Serif"/>
          <w:sz w:val="28"/>
          <w:szCs w:val="28"/>
        </w:rPr>
        <w:t>Холаимова</w:t>
      </w:r>
      <w:proofErr w:type="spellEnd"/>
    </w:p>
    <w:sectPr w:rsidR="00F70DA0" w:rsidRPr="00D75AB5" w:rsidSect="000B4CEC">
      <w:headerReference w:type="first" r:id="rId9"/>
      <w:pgSz w:w="11906" w:h="16838"/>
      <w:pgMar w:top="1134" w:right="567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A8B" w:rsidRDefault="00994A8B">
      <w:r>
        <w:separator/>
      </w:r>
    </w:p>
  </w:endnote>
  <w:endnote w:type="continuationSeparator" w:id="0">
    <w:p w:rsidR="00994A8B" w:rsidRDefault="00994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A8B" w:rsidRDefault="00994A8B">
      <w:r>
        <w:separator/>
      </w:r>
    </w:p>
  </w:footnote>
  <w:footnote w:type="continuationSeparator" w:id="0">
    <w:p w:rsidR="00994A8B" w:rsidRDefault="00994A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Pr="00200875" w:rsidRDefault="00994A8B" w:rsidP="003C3AC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43CF7"/>
    <w:multiLevelType w:val="hybridMultilevel"/>
    <w:tmpl w:val="62AAAA76"/>
    <w:lvl w:ilvl="0" w:tplc="3692E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886"/>
    <w:rsid w:val="0003771A"/>
    <w:rsid w:val="000B4CEC"/>
    <w:rsid w:val="001271BF"/>
    <w:rsid w:val="00153CA1"/>
    <w:rsid w:val="0022383B"/>
    <w:rsid w:val="00235FB2"/>
    <w:rsid w:val="003116A3"/>
    <w:rsid w:val="003E1929"/>
    <w:rsid w:val="003F3FEB"/>
    <w:rsid w:val="004630FD"/>
    <w:rsid w:val="00492C75"/>
    <w:rsid w:val="005525AB"/>
    <w:rsid w:val="00561D14"/>
    <w:rsid w:val="00650357"/>
    <w:rsid w:val="006D4CD8"/>
    <w:rsid w:val="00731965"/>
    <w:rsid w:val="008378E2"/>
    <w:rsid w:val="00887032"/>
    <w:rsid w:val="008B4FBB"/>
    <w:rsid w:val="008B6DE8"/>
    <w:rsid w:val="00903567"/>
    <w:rsid w:val="00907256"/>
    <w:rsid w:val="00953378"/>
    <w:rsid w:val="009859CE"/>
    <w:rsid w:val="00994A8B"/>
    <w:rsid w:val="00A07070"/>
    <w:rsid w:val="00A5477A"/>
    <w:rsid w:val="00A713EE"/>
    <w:rsid w:val="00A73153"/>
    <w:rsid w:val="00AF2808"/>
    <w:rsid w:val="00B72B07"/>
    <w:rsid w:val="00B950DB"/>
    <w:rsid w:val="00BE109F"/>
    <w:rsid w:val="00C07663"/>
    <w:rsid w:val="00C63361"/>
    <w:rsid w:val="00C70567"/>
    <w:rsid w:val="00C91425"/>
    <w:rsid w:val="00CD0DDC"/>
    <w:rsid w:val="00D213EF"/>
    <w:rsid w:val="00D30E5D"/>
    <w:rsid w:val="00D419FF"/>
    <w:rsid w:val="00D75AB5"/>
    <w:rsid w:val="00E9548B"/>
    <w:rsid w:val="00EA59F0"/>
    <w:rsid w:val="00ED3886"/>
    <w:rsid w:val="00F02F67"/>
    <w:rsid w:val="00F03AE0"/>
    <w:rsid w:val="00F307DD"/>
    <w:rsid w:val="00F70DA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CEC"/>
    <w:pPr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B4CEC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0B4CEC"/>
    <w:rPr>
      <w:rFonts w:ascii="Times New Roman" w:hAnsi="Times New Roman"/>
      <w:b w:val="0"/>
      <w:bCs w:val="0"/>
      <w:kern w:val="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F28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CEC"/>
    <w:pPr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B4CEC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0B4CEC"/>
    <w:rPr>
      <w:rFonts w:ascii="Times New Roman" w:hAnsi="Times New Roman"/>
      <w:b w:val="0"/>
      <w:bCs w:val="0"/>
      <w:kern w:val="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F2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2020-03-27T05:59:00Z</cp:lastPrinted>
  <dcterms:created xsi:type="dcterms:W3CDTF">2020-03-24T11:38:00Z</dcterms:created>
  <dcterms:modified xsi:type="dcterms:W3CDTF">2020-04-15T13:28:00Z</dcterms:modified>
</cp:coreProperties>
</file>